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CE" w:rsidRPr="001710CE" w:rsidRDefault="001710CE" w:rsidP="001710CE">
      <w:pPr>
        <w:spacing w:line="560" w:lineRule="exact"/>
        <w:rPr>
          <w:rFonts w:ascii="楷体" w:eastAsia="楷体" w:hAnsi="楷体" w:cs="宋体"/>
          <w:bCs/>
          <w:sz w:val="36"/>
          <w:szCs w:val="36"/>
        </w:rPr>
      </w:pPr>
      <w:r w:rsidRPr="002F5475">
        <w:rPr>
          <w:rFonts w:ascii="黑体" w:eastAsia="黑体" w:hAnsi="黑体" w:cs="宋体" w:hint="eastAsia"/>
          <w:bCs/>
          <w:sz w:val="32"/>
          <w:szCs w:val="32"/>
        </w:rPr>
        <w:t>附件3</w:t>
      </w:r>
    </w:p>
    <w:p w:rsidR="001710CE" w:rsidRDefault="001710CE" w:rsidP="001710CE">
      <w:pPr>
        <w:spacing w:line="560" w:lineRule="exact"/>
        <w:jc w:val="center"/>
        <w:rPr>
          <w:rFonts w:ascii="宋体" w:hAnsi="宋体" w:cs="宋体"/>
          <w:bCs/>
          <w:sz w:val="44"/>
          <w:szCs w:val="44"/>
        </w:rPr>
      </w:pPr>
    </w:p>
    <w:p w:rsidR="001710CE" w:rsidRPr="002F5475" w:rsidRDefault="001710CE" w:rsidP="001710CE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sz w:val="44"/>
          <w:szCs w:val="44"/>
        </w:rPr>
        <w:t>“千人计划”创业人才项目、国家“千人计划”专家在南山新创办企业项目资助操作规程</w:t>
      </w:r>
    </w:p>
    <w:p w:rsidR="001710CE" w:rsidRDefault="001710CE" w:rsidP="001710CE">
      <w:pPr>
        <w:pStyle w:val="a4"/>
        <w:spacing w:line="560" w:lineRule="exact"/>
        <w:ind w:firstLineChars="221" w:firstLine="710"/>
        <w:rPr>
          <w:rFonts w:ascii="仿宋_GB2312" w:eastAsia="仿宋_GB2312"/>
          <w:b/>
          <w:sz w:val="32"/>
          <w:szCs w:val="32"/>
        </w:rPr>
      </w:pP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一、资助内容</w:t>
      </w:r>
    </w:p>
    <w:p w:rsidR="001710CE" w:rsidRPr="004F6C90" w:rsidRDefault="001710CE" w:rsidP="001710CE">
      <w:pPr>
        <w:pStyle w:val="a4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新入选并落户南山的国家“千人计划”创业人才项目</w:t>
      </w:r>
      <w:r>
        <w:rPr>
          <w:rFonts w:ascii="仿宋_GB2312" w:eastAsia="仿宋_GB2312" w:hAnsi="宋体" w:hint="eastAsia"/>
          <w:sz w:val="32"/>
          <w:szCs w:val="32"/>
        </w:rPr>
        <w:t>以及</w:t>
      </w:r>
      <w:r w:rsidRPr="004F6C90">
        <w:rPr>
          <w:rFonts w:ascii="仿宋_GB2312" w:eastAsia="仿宋_GB2312" w:hAnsi="宋体" w:hint="eastAsia"/>
          <w:sz w:val="32"/>
          <w:szCs w:val="32"/>
        </w:rPr>
        <w:t>国家“千人计划”专家在南山新创办企业的，可申请资助。</w:t>
      </w: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1710CE" w:rsidRPr="004F6C90" w:rsidRDefault="001710CE" w:rsidP="001710CE">
      <w:pPr>
        <w:pStyle w:val="a4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仿宋" w:hint="eastAsia"/>
          <w:sz w:val="32"/>
          <w:szCs w:val="32"/>
        </w:rPr>
        <w:t>对新引进的国家“千人计划”创业人才项目，给予100万元的创业资助；对国家“千人计划”专家在南山新创办企业的，符合条件的给予100万的创业资助</w:t>
      </w:r>
      <w:r w:rsidRPr="004F6C90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每人限资助一次。</w:t>
      </w:r>
    </w:p>
    <w:p w:rsidR="001710CE" w:rsidRPr="004F6C90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</w:rPr>
      </w:pPr>
      <w:r w:rsidRPr="004F6C90">
        <w:rPr>
          <w:rFonts w:ascii="仿宋_GB2312" w:eastAsia="仿宋_GB2312" w:hAnsi="ˎ̥" w:cs="宋体" w:hint="eastAsia"/>
          <w:sz w:val="32"/>
          <w:szCs w:val="32"/>
        </w:rPr>
        <w:t>本项资助属于审核类</w:t>
      </w:r>
      <w:r w:rsidRPr="004F6C90">
        <w:rPr>
          <w:rFonts w:ascii="仿宋_GB2312" w:eastAsia="仿宋_GB2312" w:hint="eastAsia"/>
          <w:sz w:val="32"/>
          <w:szCs w:val="32"/>
        </w:rPr>
        <w:t>，采取无偿资助方式。</w:t>
      </w: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三、申请条件</w:t>
      </w:r>
    </w:p>
    <w:p w:rsidR="001710CE" w:rsidRPr="004F6C90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（1）“千人计划”创业人才项目需为2016年1月1日以后新入选落户南山</w:t>
      </w:r>
      <w:r w:rsidRPr="004F6C90">
        <w:rPr>
          <w:rFonts w:ascii="仿宋_GB2312" w:eastAsia="仿宋_GB2312" w:hint="eastAsia"/>
          <w:sz w:val="32"/>
          <w:szCs w:val="32"/>
        </w:rPr>
        <w:t>或异地入选于2016年1月1日</w:t>
      </w:r>
      <w:r>
        <w:rPr>
          <w:rFonts w:ascii="仿宋_GB2312" w:eastAsia="仿宋_GB2312" w:hint="eastAsia"/>
          <w:sz w:val="32"/>
          <w:szCs w:val="32"/>
        </w:rPr>
        <w:t>后</w:t>
      </w:r>
      <w:r w:rsidRPr="004F6C90">
        <w:rPr>
          <w:rFonts w:ascii="仿宋_GB2312" w:eastAsia="仿宋_GB2312" w:hint="eastAsia"/>
          <w:sz w:val="32"/>
          <w:szCs w:val="32"/>
        </w:rPr>
        <w:t>迁入</w:t>
      </w:r>
      <w:r>
        <w:rPr>
          <w:rFonts w:ascii="仿宋_GB2312" w:eastAsia="仿宋_GB2312" w:hint="eastAsia"/>
          <w:sz w:val="32"/>
          <w:szCs w:val="32"/>
        </w:rPr>
        <w:t>南山</w:t>
      </w:r>
      <w:r w:rsidRPr="004F6C90">
        <w:rPr>
          <w:rFonts w:ascii="仿宋_GB2312" w:eastAsia="仿宋_GB2312" w:hint="eastAsia"/>
          <w:sz w:val="32"/>
          <w:szCs w:val="32"/>
        </w:rPr>
        <w:t>并已</w:t>
      </w:r>
      <w:r>
        <w:rPr>
          <w:rFonts w:ascii="仿宋_GB2312" w:eastAsia="仿宋_GB2312" w:hint="eastAsia"/>
          <w:sz w:val="32"/>
          <w:szCs w:val="32"/>
        </w:rPr>
        <w:t>在</w:t>
      </w:r>
      <w:r w:rsidRPr="004F6C90">
        <w:rPr>
          <w:rFonts w:ascii="仿宋_GB2312" w:eastAsia="仿宋_GB2312" w:hint="eastAsia"/>
          <w:sz w:val="32"/>
          <w:szCs w:val="32"/>
        </w:rPr>
        <w:t>市委组织部备案</w:t>
      </w:r>
      <w:r w:rsidRPr="004F6C90">
        <w:rPr>
          <w:rFonts w:ascii="仿宋_GB2312" w:eastAsia="仿宋_GB2312" w:hAnsi="宋体" w:hint="eastAsia"/>
          <w:sz w:val="32"/>
          <w:szCs w:val="32"/>
        </w:rPr>
        <w:t>，且“千人计划”创业人才应在企业中担任法定代表人，或主要管理人员（副总经理以上职务）、技术负责人（技术总监以上职务），个人投入企业的实收资本不少于100万元（含技术入股），并占企业总资本的30%以上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1710CE" w:rsidRPr="004F6C90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（2）“千人计划”专家新创办的企业应为2016年1月1日以后</w:t>
      </w:r>
      <w:r>
        <w:rPr>
          <w:rFonts w:ascii="仿宋_GB2312" w:eastAsia="仿宋_GB2312" w:hAnsi="宋体" w:hint="eastAsia"/>
          <w:sz w:val="32"/>
          <w:szCs w:val="32"/>
        </w:rPr>
        <w:t>在南山</w:t>
      </w:r>
      <w:r w:rsidRPr="004F6C90">
        <w:rPr>
          <w:rFonts w:ascii="仿宋_GB2312" w:eastAsia="仿宋_GB2312" w:hAnsi="宋体" w:hint="eastAsia"/>
          <w:sz w:val="32"/>
          <w:szCs w:val="32"/>
        </w:rPr>
        <w:t>注册成立的企业</w:t>
      </w:r>
      <w:r>
        <w:rPr>
          <w:rFonts w:ascii="仿宋_GB2312" w:eastAsia="仿宋_GB2312" w:hAnsi="宋体" w:hint="eastAsia"/>
          <w:sz w:val="32"/>
          <w:szCs w:val="32"/>
        </w:rPr>
        <w:t>（实际经营场所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须位于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南山区）</w:t>
      </w:r>
      <w:r w:rsidRPr="004F6C90">
        <w:rPr>
          <w:rFonts w:ascii="仿宋_GB2312" w:eastAsia="仿宋_GB2312" w:hAnsi="宋体" w:hint="eastAsia"/>
          <w:sz w:val="32"/>
          <w:szCs w:val="32"/>
        </w:rPr>
        <w:t>，且“千人计划”专家应在新创办的企业中担任所在企业法定代表人，或主要管理人员（副总经理以上职务）、技术负责人（技术总监以上职务），个人投入企业的实收资本不少于100万元（含技术</w:t>
      </w:r>
      <w:r w:rsidRPr="004F6C90">
        <w:rPr>
          <w:rFonts w:ascii="仿宋_GB2312" w:eastAsia="仿宋_GB2312" w:hAnsi="宋体" w:hint="eastAsia"/>
          <w:sz w:val="32"/>
          <w:szCs w:val="32"/>
        </w:rPr>
        <w:lastRenderedPageBreak/>
        <w:t>入股），并占企业总资本的30%以上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1710CE" w:rsidRPr="004F6C90" w:rsidRDefault="001710CE" w:rsidP="001710C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F6C90">
        <w:rPr>
          <w:rFonts w:ascii="仿宋_GB2312" w:eastAsia="仿宋_GB2312" w:hAnsi="宋体" w:cs="宋体" w:hint="eastAsia"/>
          <w:sz w:val="32"/>
          <w:szCs w:val="32"/>
        </w:rPr>
        <w:t>（3）“千人计划”创业人才项目和专家新创办的企业需满足缴交社保员工5人连续</w:t>
      </w:r>
      <w:r>
        <w:rPr>
          <w:rFonts w:ascii="仿宋_GB2312" w:eastAsia="仿宋_GB2312" w:hAnsi="宋体" w:cs="宋体" w:hint="eastAsia"/>
          <w:sz w:val="32"/>
          <w:szCs w:val="32"/>
        </w:rPr>
        <w:t>6</w:t>
      </w:r>
      <w:r w:rsidRPr="004F6C90">
        <w:rPr>
          <w:rFonts w:ascii="仿宋_GB2312" w:eastAsia="仿宋_GB2312" w:hAnsi="宋体" w:cs="宋体" w:hint="eastAsia"/>
          <w:sz w:val="32"/>
          <w:szCs w:val="32"/>
        </w:rPr>
        <w:t>个月以上</w:t>
      </w:r>
      <w:r>
        <w:rPr>
          <w:rFonts w:ascii="仿宋_GB2312" w:eastAsia="仿宋_GB2312" w:hAnsi="宋体" w:cs="宋体" w:hint="eastAsia"/>
          <w:sz w:val="32"/>
          <w:szCs w:val="32"/>
        </w:rPr>
        <w:t>（不含补交数据）</w:t>
      </w:r>
      <w:r w:rsidRPr="004F6C90">
        <w:rPr>
          <w:rFonts w:ascii="仿宋_GB2312" w:eastAsia="仿宋_GB2312" w:hAnsi="宋体" w:cs="宋体" w:hint="eastAsia"/>
          <w:sz w:val="32"/>
          <w:szCs w:val="32"/>
        </w:rPr>
        <w:t>，且申请当月社保人数不低于5人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  <w:r w:rsidRPr="004F6C90">
        <w:rPr>
          <w:rFonts w:ascii="仿宋_GB2312" w:eastAsia="仿宋_GB2312" w:hAnsi="宋体" w:cs="宋体" w:hint="eastAsia"/>
          <w:sz w:val="32"/>
          <w:szCs w:val="32"/>
        </w:rPr>
        <w:br/>
        <w:t xml:space="preserve">    （4）</w:t>
      </w:r>
      <w:r>
        <w:rPr>
          <w:rFonts w:ascii="仿宋_GB2312" w:eastAsia="仿宋_GB2312" w:hAnsi="宋体" w:cs="宋体" w:hint="eastAsia"/>
          <w:sz w:val="32"/>
          <w:szCs w:val="32"/>
        </w:rPr>
        <w:t>须在落户南山后3年内申报，资助费用一次性发放。</w:t>
      </w:r>
      <w:r w:rsidRPr="004F6C90"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四、申请材料</w:t>
      </w:r>
    </w:p>
    <w:p w:rsidR="001710CE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（1）《“千人计划”创业人才项目、国家“千人计划”专家在南山新创办企业资助项目申请表》一式两份</w:t>
      </w:r>
      <w:r>
        <w:rPr>
          <w:rFonts w:ascii="仿宋_GB2312" w:eastAsia="仿宋_GB2312" w:hAnsi="宋体" w:hint="eastAsia"/>
          <w:sz w:val="32"/>
          <w:szCs w:val="32"/>
        </w:rPr>
        <w:t>（登录</w:t>
      </w:r>
      <w:hyperlink r:id="rId4" w:history="1">
        <w:r w:rsidRPr="00112584">
          <w:rPr>
            <w:rStyle w:val="a3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1710CE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（2）营业执照或事业单位法人证书或社会组织登记证书复印件(验原件，复印件加盖单位公章)；</w:t>
      </w:r>
    </w:p>
    <w:p w:rsidR="001710CE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（3）上年度和本年度纳税证明（加盖单位公章），事业单位除外；</w:t>
      </w:r>
    </w:p>
    <w:p w:rsidR="001710CE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（4）法定代表人身份证复印件（验原件，复印件加盖单位公章）；</w:t>
      </w:r>
    </w:p>
    <w:p w:rsidR="001710CE" w:rsidRPr="008467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</w:rPr>
        <w:t>）“千人计划”</w:t>
      </w:r>
      <w:r>
        <w:rPr>
          <w:rFonts w:ascii="仿宋_GB2312" w:eastAsia="仿宋_GB2312" w:hAnsi="宋体" w:hint="eastAsia"/>
          <w:sz w:val="32"/>
          <w:szCs w:val="32"/>
        </w:rPr>
        <w:t>专家入选证明材料；</w:t>
      </w:r>
    </w:p>
    <w:p w:rsidR="001710CE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（6）相关费用凭证(包括项目合同、发票、银行支付凭证、记账凭证等)；</w:t>
      </w:r>
    </w:p>
    <w:p w:rsidR="001710CE" w:rsidRPr="004F6C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4F6C90">
        <w:rPr>
          <w:rFonts w:ascii="仿宋_GB2312" w:eastAsia="仿宋_GB2312" w:hAnsi="宋体" w:hint="eastAsia"/>
          <w:sz w:val="32"/>
          <w:szCs w:val="32"/>
        </w:rPr>
        <w:t>）连续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4F6C90">
        <w:rPr>
          <w:rFonts w:ascii="仿宋_GB2312" w:eastAsia="仿宋_GB2312" w:hAnsi="宋体" w:hint="eastAsia"/>
          <w:sz w:val="32"/>
          <w:szCs w:val="32"/>
        </w:rPr>
        <w:t>个月企业缴纳员工</w:t>
      </w:r>
      <w:proofErr w:type="gramStart"/>
      <w:r w:rsidRPr="004F6C90">
        <w:rPr>
          <w:rFonts w:ascii="仿宋_GB2312" w:eastAsia="仿宋_GB2312" w:hAnsi="宋体" w:hint="eastAsia"/>
          <w:sz w:val="32"/>
          <w:szCs w:val="32"/>
        </w:rPr>
        <w:t>社保证明</w:t>
      </w:r>
      <w:proofErr w:type="gramEnd"/>
      <w:r w:rsidRPr="004F6C90">
        <w:rPr>
          <w:rFonts w:ascii="仿宋_GB2312" w:eastAsia="仿宋_GB2312" w:hAnsi="宋体" w:hint="eastAsia"/>
          <w:sz w:val="32"/>
          <w:szCs w:val="32"/>
        </w:rPr>
        <w:t>；</w:t>
      </w:r>
    </w:p>
    <w:p w:rsidR="001710CE" w:rsidRPr="004F6C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4F6C90">
        <w:rPr>
          <w:rFonts w:ascii="仿宋_GB2312" w:eastAsia="仿宋_GB2312" w:hAnsi="宋体" w:hint="eastAsia"/>
          <w:sz w:val="32"/>
          <w:szCs w:val="32"/>
        </w:rPr>
        <w:t>）企业信用信息资料（加盖“深圳市公共信用中心公共信用信息查询专用章”）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1710CE" w:rsidRPr="004F6C90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4F6C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4F6C90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申报单位实际经营场地证明（租赁合同、近6个月水电费单据、管理费单据等）。</w:t>
      </w: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五、审核程序</w:t>
      </w:r>
    </w:p>
    <w:p w:rsidR="001710CE" w:rsidRPr="008467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lastRenderedPageBreak/>
        <w:t>（1）申请单位在南山区产业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1710CE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</w:rPr>
        <w:t>申报单位在规定时间内到指定窗口递交纸质版材料，区人资局</w:t>
      </w:r>
      <w:r w:rsidRPr="00846790">
        <w:rPr>
          <w:rFonts w:ascii="仿宋_GB2312" w:eastAsia="仿宋_GB2312" w:hAnsi="宋体" w:hint="eastAsia"/>
          <w:sz w:val="32"/>
          <w:szCs w:val="32"/>
        </w:rPr>
        <w:t>审核</w:t>
      </w:r>
      <w:r>
        <w:rPr>
          <w:rFonts w:ascii="仿宋_GB2312" w:eastAsia="仿宋_GB2312" w:hAnsi="宋体" w:hint="eastAsia"/>
          <w:sz w:val="32"/>
          <w:szCs w:val="32"/>
        </w:rPr>
        <w:t>申请材料，并在线告知审核结果，需补交资料的按时限提交；</w:t>
      </w:r>
    </w:p>
    <w:p w:rsidR="001710CE" w:rsidRPr="008467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（3）区人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资局</w:t>
      </w:r>
      <w:r w:rsidRPr="00846790">
        <w:rPr>
          <w:rFonts w:ascii="仿宋_GB2312" w:eastAsia="仿宋_GB2312" w:hAnsi="宋体" w:hint="eastAsia"/>
          <w:sz w:val="32"/>
          <w:szCs w:val="32"/>
        </w:rPr>
        <w:t>依专项</w:t>
      </w:r>
      <w:proofErr w:type="gramEnd"/>
      <w:r w:rsidRPr="00846790">
        <w:rPr>
          <w:rFonts w:ascii="仿宋_GB2312" w:eastAsia="仿宋_GB2312" w:hAnsi="宋体" w:hint="eastAsia"/>
          <w:sz w:val="32"/>
          <w:szCs w:val="32"/>
        </w:rPr>
        <w:t>资金审批流程进行审批；</w:t>
      </w:r>
    </w:p>
    <w:p w:rsidR="001710CE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（4）区专项资金领导小组审定；</w:t>
      </w:r>
    </w:p>
    <w:p w:rsidR="001710CE" w:rsidRPr="008467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</w:t>
      </w:r>
      <w:r w:rsidRPr="00846790">
        <w:rPr>
          <w:rFonts w:ascii="仿宋_GB2312" w:eastAsia="仿宋_GB2312" w:hAnsi="宋体" w:hint="eastAsia"/>
          <w:sz w:val="32"/>
          <w:szCs w:val="32"/>
        </w:rPr>
        <w:t>在区政府相关网站公示10个工作日；</w:t>
      </w:r>
    </w:p>
    <w:p w:rsidR="001710CE" w:rsidRPr="00846790" w:rsidRDefault="001710CE" w:rsidP="001710CE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</w:rPr>
        <w:t>）区人资局</w:t>
      </w:r>
      <w:r>
        <w:rPr>
          <w:rFonts w:ascii="仿宋_GB2312" w:eastAsia="仿宋_GB2312" w:hAnsi="宋体" w:hint="eastAsia"/>
          <w:sz w:val="32"/>
          <w:szCs w:val="32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</w:rPr>
        <w:t>下达补贴资金资助通知，拨付到项目申报单位账户。</w:t>
      </w:r>
    </w:p>
    <w:p w:rsidR="001710CE" w:rsidRPr="00932F6A" w:rsidRDefault="001710CE" w:rsidP="001710CE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六、附则</w:t>
      </w:r>
    </w:p>
    <w:p w:rsidR="00106888" w:rsidRPr="001710CE" w:rsidRDefault="001710CE" w:rsidP="001710CE">
      <w:pPr>
        <w:pStyle w:val="a4"/>
        <w:spacing w:line="560" w:lineRule="exact"/>
        <w:ind w:firstLineChars="221" w:firstLine="707"/>
        <w:rPr>
          <w:rFonts w:ascii="仿宋_GB2312" w:eastAsia="仿宋_GB2312" w:hAnsi="ˎ̥" w:cs="宋体"/>
          <w:sz w:val="32"/>
          <w:szCs w:val="32"/>
        </w:rPr>
      </w:pPr>
      <w:r w:rsidRPr="004F6C90">
        <w:rPr>
          <w:rFonts w:ascii="仿宋_GB2312" w:eastAsia="仿宋_GB2312" w:hAnsi="ˎ̥" w:cs="宋体" w:hint="eastAsia"/>
          <w:sz w:val="32"/>
          <w:szCs w:val="32"/>
        </w:rPr>
        <w:t>本操作规程由深圳市南山区人力资源局负责解释，自发布之日起施行。</w:t>
      </w:r>
    </w:p>
    <w:sectPr w:rsidR="00106888" w:rsidRPr="001710CE" w:rsidSect="00F2221A">
      <w:footerReference w:type="default" r:id="rId5"/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37367"/>
      <w:docPartObj>
        <w:docPartGallery w:val="Page Numbers (Bottom of Page)"/>
        <w:docPartUnique/>
      </w:docPartObj>
    </w:sdtPr>
    <w:sdtEndPr/>
    <w:sdtContent>
      <w:p w:rsidR="002F5475" w:rsidRDefault="001710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710CE">
          <w:rPr>
            <w:noProof/>
            <w:lang w:val="zh-CN"/>
          </w:rPr>
          <w:t>1</w:t>
        </w:r>
        <w:r>
          <w:fldChar w:fldCharType="end"/>
        </w:r>
      </w:p>
    </w:sdtContent>
  </w:sdt>
  <w:p w:rsidR="002F5475" w:rsidRDefault="001710CE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0CE"/>
    <w:rsid w:val="00106888"/>
    <w:rsid w:val="0017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0CE"/>
    <w:rPr>
      <w:color w:val="0000FF" w:themeColor="hyperlink"/>
      <w:u w:val="single"/>
    </w:rPr>
  </w:style>
  <w:style w:type="paragraph" w:styleId="a4">
    <w:name w:val="No Spacing"/>
    <w:uiPriority w:val="1"/>
    <w:qFormat/>
    <w:rsid w:val="001710CE"/>
    <w:pPr>
      <w:widowControl w:val="0"/>
      <w:jc w:val="both"/>
    </w:pPr>
  </w:style>
  <w:style w:type="paragraph" w:styleId="a5">
    <w:name w:val="footer"/>
    <w:basedOn w:val="a"/>
    <w:link w:val="Char"/>
    <w:uiPriority w:val="99"/>
    <w:unhideWhenUsed/>
    <w:rsid w:val="00171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1710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sfms.szns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邱诗武</dc:creator>
  <cp:lastModifiedBy>邱诗武</cp:lastModifiedBy>
  <cp:revision>1</cp:revision>
  <dcterms:created xsi:type="dcterms:W3CDTF">2017-04-11T07:31:00Z</dcterms:created>
  <dcterms:modified xsi:type="dcterms:W3CDTF">2017-04-11T07:33:00Z</dcterms:modified>
</cp:coreProperties>
</file>