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重点产品领域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一、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机械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大型种子加工成套设备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挖掘机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重型载货汽车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大型客车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防爆电器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管线球阀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膜生物反应器MBR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固井压裂设备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矿用筛分设备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制冷压缩机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高强度紧固件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钢球（滚珠）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液压缸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齿轮锻件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汽车冲压模具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41" w:right="1587" w:bottom="2041" w:left="1587" w:header="851" w:footer="992" w:gutter="0"/>
          <w:cols w:space="0" w:num="1"/>
          <w:rtlGutter w:val="0"/>
          <w:docGrid w:type="lines" w:linePitch="327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逆变焊机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除尘设备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组合式污水处理设备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水过滤、净化机械及装置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二、船舶及海洋工程装备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20.高技术船舶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21.船舶用柴油发动机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22.重点发展的船用配套设备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23.浮动或潜水式钻探或生产平台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24.海洋工程专用设备制造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三、钢铁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25.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取向硅钢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26.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高强度汽车钢板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27.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高钢级管线钢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28.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高强度钢轨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29.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高强度不锈钢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30.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高性能轴承钢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四、石化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石油专用管涂料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生物基增塑剂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高性能碳纤维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34.煤制烯烃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35.钾肥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36.六氟磷酸锂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37.聚四氟乙烯树脂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五、建材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38.液压全自动压砖机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39.混凝土高效减水剂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40.立式辊磨机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41.水泥回转窑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42.技术玻璃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43.隔热耐火制品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44.岩棉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45.高压电瓷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六、有色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46.铝合金建筑型材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47.铝及铝合金工业铝型材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48.铝合金板材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49.铜管材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50.硬质合金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51.稀土金属合金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七、轻工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52.工业用缝纫机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53.皮带秤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54.举重、拳击及摔跤器械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55.食品着色剂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56.童车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57.自行车变速器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58.家用厨房电器具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59.空调压缩机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八、纺织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60.色织布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61.功能纺织新材料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62.生物基化学纤维及原料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63.高性能纤维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64.非织造材料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九、电子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65.微型计算机设备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66.彩色电视机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67.LED显示屏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68.控制继电器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69.薄膜电容器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70.稀土永磁元件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76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71.多层刚性印制电路板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213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十、信息化和软件服务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72.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工业云与智能服务平台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73.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工业控制系统信息安全产业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74.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工业软件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75.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工业大数据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76.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面向制造业的信息技术服务（咨询、设计、集成、运维）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77.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嵌入式软件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9" w:firstLineChars="213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</w:t>
      </w:r>
    </w:p>
    <w:sectPr>
      <w:footerReference r:id="rId5" w:type="default"/>
      <w:pgSz w:w="11906" w:h="16838"/>
      <w:pgMar w:top="2041" w:right="1587" w:bottom="2041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Century Gothic">
    <w:altName w:val="Segoe Print"/>
    <w:panose1 w:val="020B0502020202020204"/>
    <w:charset w:val="00"/>
    <w:family w:val="decorative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roman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ntury Gothic">
    <w:altName w:val="Segoe Print"/>
    <w:panose1 w:val="020B0502020202020204"/>
    <w:charset w:val="00"/>
    <w:family w:val="modern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DejaVu Sans">
    <w:altName w:val="Shruti"/>
    <w:panose1 w:val="020B0603030804020204"/>
    <w:charset w:val="00"/>
    <w:family w:val="modern"/>
    <w:pitch w:val="default"/>
    <w:sig w:usb0="00000000" w:usb1="00000000" w:usb2="0A046029" w:usb3="00000000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modern"/>
    <w:pitch w:val="default"/>
    <w:sig w:usb0="00040003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hruti"/>
    <w:panose1 w:val="020B0603030804020204"/>
    <w:charset w:val="00"/>
    <w:family w:val="swiss"/>
    <w:pitch w:val="default"/>
    <w:sig w:usb0="00000000" w:usb1="00000000" w:usb2="0A046029" w:usb3="00000000" w:csb0="600001FF" w:csb1="DFFF0000"/>
  </w:font>
  <w:font w:name="Shruti">
    <w:panose1 w:val="020B0502040204020203"/>
    <w:charset w:val="00"/>
    <w:family w:val="swiss"/>
    <w:pitch w:val="default"/>
    <w:sig w:usb0="00040003" w:usb1="00000000" w:usb2="00000000" w:usb3="00000000" w:csb0="00000001" w:csb1="00000000"/>
  </w:font>
  <w:font w:name="DejaVu Sans">
    <w:altName w:val="Shruti"/>
    <w:panose1 w:val="020B0603030804020204"/>
    <w:charset w:val="00"/>
    <w:family w:val="decorative"/>
    <w:pitch w:val="default"/>
    <w:sig w:usb0="00000000" w:usb1="00000000" w:usb2="0A046029" w:usb3="00000000" w:csb0="600001FF" w:csb1="DFFF0000"/>
  </w:font>
  <w:font w:name="Shruti">
    <w:panose1 w:val="020B0502040204020203"/>
    <w:charset w:val="00"/>
    <w:family w:val="decorative"/>
    <w:pitch w:val="default"/>
    <w:sig w:usb0="00040003" w:usb1="00000000" w:usb2="00000000" w:usb3="00000000" w:csb0="00000001" w:csb1="00000000"/>
  </w:font>
  <w:font w:name="DejaVu Sans">
    <w:altName w:val="Shruti"/>
    <w:panose1 w:val="020B0603030804020204"/>
    <w:charset w:val="00"/>
    <w:family w:val="roman"/>
    <w:pitch w:val="default"/>
    <w:sig w:usb0="00000000" w:usb1="00000000" w:usb2="0A046029" w:usb3="00000000" w:csb0="600001FF" w:csb1="DFFF0000"/>
  </w:font>
  <w:font w:name="Shruti">
    <w:panose1 w:val="020B0502040204020203"/>
    <w:charset w:val="00"/>
    <w:family w:val="roman"/>
    <w:pitch w:val="default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91006857">
    <w:nsid w:val="58DEF589"/>
    <w:multiLevelType w:val="singleLevel"/>
    <w:tmpl w:val="58DEF589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910068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16691"/>
    <w:rsid w:val="06E16691"/>
    <w:rsid w:val="08533C60"/>
    <w:rsid w:val="11434590"/>
    <w:rsid w:val="16E20DD6"/>
    <w:rsid w:val="1FB51C49"/>
    <w:rsid w:val="24077803"/>
    <w:rsid w:val="24B335D4"/>
    <w:rsid w:val="2E19138C"/>
    <w:rsid w:val="2F950C34"/>
    <w:rsid w:val="3E5165F3"/>
    <w:rsid w:val="42452D9F"/>
    <w:rsid w:val="44274B41"/>
    <w:rsid w:val="49A82E16"/>
    <w:rsid w:val="4B327D3C"/>
    <w:rsid w:val="51C26F40"/>
    <w:rsid w:val="642C5904"/>
    <w:rsid w:val="650B41C4"/>
    <w:rsid w:val="66E85408"/>
    <w:rsid w:val="69501D66"/>
    <w:rsid w:val="7C776E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2017-04-01T00:28:00Z</dcterms:created>
  <dc:creator>tttt</dc:creator>
  <cp:lastModifiedBy>CYS</cp:lastModifiedBy>
  <cp:lastPrinted>2017-04-27T00:59:00Z</cp:lastPrinted>
  <dcterms:modified xsi:type="dcterms:W3CDTF">2017-05-18T11:41:34Z</dcterms:modified>
  <dc:title>制造业单项冠军重点产品领域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