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南山区“领航人才”学术研修津贴</w:t>
      </w:r>
    </w:p>
    <w:p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项目资助操作规程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一、资助内容</w:t>
      </w:r>
    </w:p>
    <w:p>
      <w:pPr>
        <w:pStyle w:val="9"/>
        <w:spacing w:line="520" w:lineRule="exact"/>
        <w:ind w:firstLine="707" w:firstLineChars="221"/>
        <w:rPr>
          <w:rFonts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二、资助额度及方式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举办地在亚洲以外的，津贴1万元；举办地在亚洲（不含国内）的，津贴5000元；举办地在中国（含港澳台）的，津贴3000元。</w:t>
      </w:r>
      <w:r>
        <w:rPr>
          <w:rFonts w:hint="eastAsia" w:ascii="仿宋_GB2312" w:hAnsi="宋体" w:eastAsia="仿宋_GB2312"/>
          <w:sz w:val="32"/>
          <w:szCs w:val="32"/>
        </w:rPr>
        <w:t>每人每年可申请研修津贴不超过1次。</w:t>
      </w:r>
    </w:p>
    <w:p>
      <w:pPr>
        <w:pStyle w:val="9"/>
        <w:spacing w:line="520" w:lineRule="exact"/>
        <w:ind w:firstLine="707" w:firstLineChars="221"/>
        <w:rPr>
          <w:rFonts w:ascii="仿宋_GB2312" w:hAnsi="??" w:eastAsia="仿宋_GB2312" w:cs="宋体"/>
          <w:sz w:val="32"/>
          <w:szCs w:val="32"/>
        </w:rPr>
      </w:pPr>
      <w:r>
        <w:rPr>
          <w:rFonts w:hint="eastAsia" w:ascii="仿宋_GB2312" w:hAnsi="??" w:eastAsia="仿宋_GB2312" w:cs="宋体"/>
          <w:sz w:val="32"/>
          <w:szCs w:val="32"/>
        </w:rPr>
        <w:t>本项资助属于审核类</w:t>
      </w:r>
      <w:r>
        <w:rPr>
          <w:rFonts w:hint="eastAsia" w:ascii="仿宋_GB2312" w:eastAsia="仿宋_GB2312"/>
          <w:sz w:val="32"/>
          <w:szCs w:val="32"/>
        </w:rPr>
        <w:t>，采取无偿资助方式。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（1）南山“领航人才”参加学术研修期间必须是在任期内;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（2）获邀参加的需是代表本学科领域较高学术水平，按一定时间间隔规范化、系列化召开的国际会议，以及由国家级学术机构面向全国召开的专业学术会议;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（3）“领航人才”应在学术研修活动结束后1年内提交学术研修津贴申请材料;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（1）《“领航人才”学术研修津贴申请书》一式两份（登录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</w:rPr>
        <w:t>http://sfms.szns.gov.cn/</w:t>
      </w:r>
      <w:r>
        <w:rPr>
          <w:rStyle w:val="7"/>
          <w:rFonts w:hint="eastAsia" w:ascii="仿宋_GB2312" w:hAnsi="仿宋_GB2312" w:eastAsia="仿宋_GB2312"/>
          <w:sz w:val="32"/>
        </w:rPr>
        <w:fldChar w:fldCharType="end"/>
      </w:r>
      <w:r>
        <w:rPr>
          <w:rFonts w:hint="eastAsia" w:ascii="仿宋_GB2312" w:hAnsi="仿宋_GB2312" w:eastAsia="仿宋_GB2312"/>
          <w:sz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（2）营业执照或事业单位法人证书或社会组织登记证书复印件(验原件，复印件加盖单位公章)；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（3）上年度和本年度纳税证明（加盖单位公章），事业单位除外；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（5）学术活动邀请函（或出席活动的官方证明）复印件（验原件）；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（6）学术研修活动总结报告；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7）学术研修活动举办地在国（境）外的，需提供护照或通行证复印件（验原件），因公出国（境）的，还需提供《深圳市人民政府因公出国赴港澳任务批件》复印件（验原件）。学术研修活动举办地在国内的，需提供往返交通支付凭证复印件（验原件,收复印件并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（8</w:t>
      </w:r>
      <w:r>
        <w:rPr>
          <w:rFonts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领航人才证、卡复印件（验原件，复印件加盖单位公章）。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ascii="仿宋_GB2312" w:hAnsi="??" w:eastAsia="仿宋_GB2312" w:cs="宋体"/>
          <w:sz w:val="32"/>
          <w:szCs w:val="32"/>
        </w:rPr>
      </w:pPr>
      <w:r>
        <w:rPr>
          <w:rFonts w:hint="eastAsia" w:ascii="仿宋_GB2312" w:hAnsi="??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sz w:val="44"/>
          <w:szCs w:val="44"/>
        </w:rPr>
      </w:pPr>
    </w:p>
    <w:p>
      <w:pPr>
        <w:spacing w:line="520" w:lineRule="exact"/>
        <w:jc w:val="both"/>
        <w:rPr>
          <w:rFonts w:ascii="楷体" w:hAnsi="楷体" w:eastAsia="楷体" w:cs="宋体"/>
          <w:bCs/>
          <w:sz w:val="36"/>
          <w:szCs w:val="36"/>
        </w:rPr>
      </w:pPr>
    </w:p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04566A"/>
    <w:rsid w:val="00047C51"/>
    <w:rsid w:val="000A2469"/>
    <w:rsid w:val="001A4965"/>
    <w:rsid w:val="001A53C0"/>
    <w:rsid w:val="001A5C94"/>
    <w:rsid w:val="001A655C"/>
    <w:rsid w:val="001E5C09"/>
    <w:rsid w:val="00215788"/>
    <w:rsid w:val="00221F5D"/>
    <w:rsid w:val="00253767"/>
    <w:rsid w:val="00257FCD"/>
    <w:rsid w:val="00290055"/>
    <w:rsid w:val="002A60BD"/>
    <w:rsid w:val="002E1DFB"/>
    <w:rsid w:val="00316DE7"/>
    <w:rsid w:val="00353EEE"/>
    <w:rsid w:val="003651A1"/>
    <w:rsid w:val="00382319"/>
    <w:rsid w:val="00394764"/>
    <w:rsid w:val="003A2F99"/>
    <w:rsid w:val="003A5A85"/>
    <w:rsid w:val="003B54E3"/>
    <w:rsid w:val="003D311B"/>
    <w:rsid w:val="003E27EF"/>
    <w:rsid w:val="003F38D9"/>
    <w:rsid w:val="004166AE"/>
    <w:rsid w:val="00462CC2"/>
    <w:rsid w:val="004C3D8E"/>
    <w:rsid w:val="004F5A1A"/>
    <w:rsid w:val="004F6C90"/>
    <w:rsid w:val="005049D6"/>
    <w:rsid w:val="00543CC1"/>
    <w:rsid w:val="0059092A"/>
    <w:rsid w:val="005A220F"/>
    <w:rsid w:val="005D289A"/>
    <w:rsid w:val="005E6374"/>
    <w:rsid w:val="005E6848"/>
    <w:rsid w:val="00611407"/>
    <w:rsid w:val="0061214B"/>
    <w:rsid w:val="00641509"/>
    <w:rsid w:val="00644F3D"/>
    <w:rsid w:val="00684C44"/>
    <w:rsid w:val="006B0C47"/>
    <w:rsid w:val="006E6B7D"/>
    <w:rsid w:val="00720280"/>
    <w:rsid w:val="00722AFE"/>
    <w:rsid w:val="00770DA5"/>
    <w:rsid w:val="007A2307"/>
    <w:rsid w:val="007A45B8"/>
    <w:rsid w:val="007C7382"/>
    <w:rsid w:val="00847631"/>
    <w:rsid w:val="0085096E"/>
    <w:rsid w:val="008859C1"/>
    <w:rsid w:val="0089669D"/>
    <w:rsid w:val="008B41AB"/>
    <w:rsid w:val="008D337E"/>
    <w:rsid w:val="00912E59"/>
    <w:rsid w:val="009258AF"/>
    <w:rsid w:val="00927F40"/>
    <w:rsid w:val="00933CB2"/>
    <w:rsid w:val="009340E0"/>
    <w:rsid w:val="00997603"/>
    <w:rsid w:val="009B58A7"/>
    <w:rsid w:val="009C073B"/>
    <w:rsid w:val="009F0798"/>
    <w:rsid w:val="00A31517"/>
    <w:rsid w:val="00A40CDC"/>
    <w:rsid w:val="00A44EA5"/>
    <w:rsid w:val="00A83FA2"/>
    <w:rsid w:val="00A85B2C"/>
    <w:rsid w:val="00AA08A8"/>
    <w:rsid w:val="00AC2982"/>
    <w:rsid w:val="00AD366F"/>
    <w:rsid w:val="00AE3339"/>
    <w:rsid w:val="00AF2DC5"/>
    <w:rsid w:val="00AF48AD"/>
    <w:rsid w:val="00B02A3D"/>
    <w:rsid w:val="00B62B6C"/>
    <w:rsid w:val="00B650D0"/>
    <w:rsid w:val="00B864E0"/>
    <w:rsid w:val="00BC0B01"/>
    <w:rsid w:val="00BC2369"/>
    <w:rsid w:val="00BE4136"/>
    <w:rsid w:val="00BF4796"/>
    <w:rsid w:val="00BF4B7B"/>
    <w:rsid w:val="00C30899"/>
    <w:rsid w:val="00C41B49"/>
    <w:rsid w:val="00C635F1"/>
    <w:rsid w:val="00C71990"/>
    <w:rsid w:val="00CB41E0"/>
    <w:rsid w:val="00CE0B98"/>
    <w:rsid w:val="00CE31A0"/>
    <w:rsid w:val="00CF47CE"/>
    <w:rsid w:val="00D47829"/>
    <w:rsid w:val="00D66E2D"/>
    <w:rsid w:val="00D6784F"/>
    <w:rsid w:val="00D77E6E"/>
    <w:rsid w:val="00D83FF0"/>
    <w:rsid w:val="00DE0C43"/>
    <w:rsid w:val="00E32161"/>
    <w:rsid w:val="00E541CC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C1F4A"/>
    <w:rsid w:val="00FE7A0F"/>
    <w:rsid w:val="0EC4215A"/>
    <w:rsid w:val="27C67DB0"/>
    <w:rsid w:val="29066CED"/>
    <w:rsid w:val="35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List Paragraph"/>
    <w:basedOn w:val="1"/>
    <w:qFormat/>
    <w:uiPriority w:val="34"/>
    <w:pPr>
      <w:widowControl/>
      <w:spacing w:after="200" w:line="252" w:lineRule="auto"/>
      <w:ind w:firstLine="420" w:firstLineChars="200"/>
      <w:jc w:val="left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873A-B7FC-4D33-AB47-08AED910E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938</Words>
  <Characters>5352</Characters>
  <Lines>44</Lines>
  <Paragraphs>12</Paragraphs>
  <TotalTime>0</TotalTime>
  <ScaleCrop>false</ScaleCrop>
  <LinksUpToDate>false</LinksUpToDate>
  <CharactersWithSpaces>6278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2017-09-04T08:51:00Z</dcterms:created>
  <dc:creator>詹爱萍</dc:creator>
  <cp:lastModifiedBy>admin</cp:lastModifiedBy>
  <cp:lastPrinted>2017-04-11T02:14:00Z</cp:lastPrinted>
  <dcterms:modified xsi:type="dcterms:W3CDTF">2017-09-07T06:09:53Z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