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4DC" w:rsidRDefault="002F04DC" w:rsidP="002F04DC">
      <w:pPr>
        <w:adjustRightInd w:val="0"/>
        <w:snapToGrid w:val="0"/>
        <w:spacing w:line="590" w:lineRule="exact"/>
        <w:ind w:firstLineChars="0" w:firstLine="0"/>
        <w:rPr>
          <w:rFonts w:ascii="黑体" w:eastAsia="黑体" w:hAnsi="仿宋_GB2312" w:cs="仿宋_GB2312" w:hint="eastAsia"/>
          <w:snapToGrid w:val="0"/>
          <w:kern w:val="0"/>
          <w:szCs w:val="32"/>
        </w:rPr>
      </w:pPr>
      <w:r>
        <w:rPr>
          <w:rFonts w:ascii="黑体" w:eastAsia="黑体" w:hAnsi="仿宋_GB2312" w:cs="仿宋_GB2312" w:hint="eastAsia"/>
          <w:snapToGrid w:val="0"/>
          <w:kern w:val="0"/>
          <w:szCs w:val="32"/>
        </w:rPr>
        <w:t>附件4：</w:t>
      </w:r>
    </w:p>
    <w:p w:rsidR="002F04DC" w:rsidRDefault="002F04DC" w:rsidP="002F04DC">
      <w:pPr>
        <w:adjustRightInd w:val="0"/>
        <w:snapToGrid w:val="0"/>
        <w:spacing w:line="590" w:lineRule="exact"/>
        <w:ind w:firstLine="640"/>
        <w:rPr>
          <w:rFonts w:ascii="仿宋_GB2312" w:hAnsi="仿宋_GB2312" w:cs="仿宋_GB2312" w:hint="eastAsia"/>
          <w:snapToGrid w:val="0"/>
          <w:kern w:val="0"/>
          <w:szCs w:val="32"/>
        </w:rPr>
      </w:pPr>
    </w:p>
    <w:p w:rsidR="002F04DC" w:rsidRDefault="002F04DC" w:rsidP="002F04DC">
      <w:pPr>
        <w:adjustRightInd w:val="0"/>
        <w:snapToGrid w:val="0"/>
        <w:spacing w:line="1000" w:lineRule="exact"/>
        <w:ind w:firstLineChars="0" w:firstLine="0"/>
        <w:jc w:val="center"/>
        <w:rPr>
          <w:rFonts w:ascii="方正小标宋简体" w:eastAsia="方正小标宋简体" w:hAnsi="宋体" w:hint="eastAsia"/>
          <w:snapToGrid w:val="0"/>
          <w:kern w:val="0"/>
          <w:sz w:val="64"/>
          <w:szCs w:val="64"/>
        </w:rPr>
      </w:pPr>
      <w:bookmarkStart w:id="0" w:name="_GoBack"/>
      <w:bookmarkEnd w:id="0"/>
      <w:r>
        <w:rPr>
          <w:rFonts w:ascii="方正小标宋简体" w:eastAsia="方正小标宋简体" w:hAnsi="宋体" w:hint="eastAsia"/>
          <w:snapToGrid w:val="0"/>
          <w:kern w:val="0"/>
          <w:sz w:val="64"/>
          <w:szCs w:val="64"/>
        </w:rPr>
        <w:t>广东省重点农业龙头企业</w:t>
      </w:r>
    </w:p>
    <w:p w:rsidR="002F04DC" w:rsidRDefault="002F04DC" w:rsidP="002F04DC">
      <w:pPr>
        <w:spacing w:line="590" w:lineRule="exact"/>
        <w:ind w:firstLine="640"/>
        <w:jc w:val="center"/>
        <w:rPr>
          <w:rFonts w:ascii="仿宋_GB2312" w:hint="eastAsia"/>
          <w:szCs w:val="32"/>
        </w:rPr>
      </w:pPr>
    </w:p>
    <w:p w:rsidR="002F04DC" w:rsidRDefault="002F04DC" w:rsidP="002F04DC">
      <w:pPr>
        <w:spacing w:line="590" w:lineRule="exact"/>
        <w:ind w:firstLine="640"/>
        <w:rPr>
          <w:rFonts w:ascii="仿宋_GB2312" w:hint="eastAsia"/>
          <w:szCs w:val="32"/>
        </w:rPr>
      </w:pPr>
    </w:p>
    <w:p w:rsidR="002F04DC" w:rsidRDefault="002F04DC" w:rsidP="002F04DC">
      <w:pPr>
        <w:spacing w:line="590" w:lineRule="exact"/>
        <w:ind w:firstLine="640"/>
        <w:rPr>
          <w:rFonts w:ascii="仿宋_GB2312" w:hint="eastAsia"/>
          <w:szCs w:val="32"/>
        </w:rPr>
      </w:pPr>
    </w:p>
    <w:p w:rsidR="002F04DC" w:rsidRDefault="002F04DC" w:rsidP="002F04DC">
      <w:pPr>
        <w:adjustRightInd w:val="0"/>
        <w:snapToGrid w:val="0"/>
        <w:spacing w:line="1300" w:lineRule="exact"/>
        <w:ind w:firstLineChars="0" w:firstLine="0"/>
        <w:jc w:val="center"/>
        <w:rPr>
          <w:rFonts w:ascii="方正小标宋简体" w:eastAsia="方正小标宋简体" w:hint="eastAsia"/>
          <w:snapToGrid w:val="0"/>
          <w:kern w:val="0"/>
          <w:sz w:val="64"/>
          <w:szCs w:val="64"/>
        </w:rPr>
      </w:pPr>
      <w:r>
        <w:rPr>
          <w:rFonts w:ascii="方正小标宋简体" w:eastAsia="方正小标宋简体" w:hint="eastAsia"/>
          <w:snapToGrid w:val="0"/>
          <w:kern w:val="0"/>
          <w:sz w:val="64"/>
          <w:szCs w:val="64"/>
        </w:rPr>
        <w:t xml:space="preserve">监  </w:t>
      </w:r>
    </w:p>
    <w:p w:rsidR="002F04DC" w:rsidRDefault="002F04DC" w:rsidP="002F04DC">
      <w:pPr>
        <w:adjustRightInd w:val="0"/>
        <w:snapToGrid w:val="0"/>
        <w:spacing w:line="1300" w:lineRule="exact"/>
        <w:ind w:firstLineChars="0" w:firstLine="0"/>
        <w:jc w:val="center"/>
        <w:rPr>
          <w:rFonts w:ascii="方正小标宋简体" w:eastAsia="方正小标宋简体" w:hint="eastAsia"/>
          <w:snapToGrid w:val="0"/>
          <w:kern w:val="0"/>
          <w:sz w:val="64"/>
          <w:szCs w:val="64"/>
        </w:rPr>
      </w:pPr>
      <w:r>
        <w:rPr>
          <w:rFonts w:ascii="方正小标宋简体" w:eastAsia="方正小标宋简体" w:hint="eastAsia"/>
          <w:snapToGrid w:val="0"/>
          <w:kern w:val="0"/>
          <w:sz w:val="64"/>
          <w:szCs w:val="64"/>
        </w:rPr>
        <w:t>测</w:t>
      </w:r>
    </w:p>
    <w:p w:rsidR="002F04DC" w:rsidRDefault="002F04DC" w:rsidP="002F04DC">
      <w:pPr>
        <w:adjustRightInd w:val="0"/>
        <w:snapToGrid w:val="0"/>
        <w:spacing w:line="1300" w:lineRule="exact"/>
        <w:ind w:firstLineChars="0" w:firstLine="0"/>
        <w:jc w:val="center"/>
        <w:rPr>
          <w:rFonts w:ascii="方正小标宋简体" w:eastAsia="方正小标宋简体" w:hint="eastAsia"/>
          <w:snapToGrid w:val="0"/>
          <w:kern w:val="0"/>
          <w:sz w:val="64"/>
          <w:szCs w:val="64"/>
        </w:rPr>
      </w:pPr>
      <w:r>
        <w:rPr>
          <w:rFonts w:ascii="方正小标宋简体" w:eastAsia="方正小标宋简体" w:hint="eastAsia"/>
          <w:snapToGrid w:val="0"/>
          <w:kern w:val="0"/>
          <w:sz w:val="64"/>
          <w:szCs w:val="64"/>
        </w:rPr>
        <w:t>表</w:t>
      </w:r>
    </w:p>
    <w:p w:rsidR="002F04DC" w:rsidRDefault="002F04DC" w:rsidP="002F04DC">
      <w:pPr>
        <w:spacing w:line="590" w:lineRule="exact"/>
        <w:ind w:firstLineChars="0" w:firstLine="0"/>
        <w:jc w:val="center"/>
        <w:rPr>
          <w:rFonts w:ascii="方正小标宋简体" w:eastAsia="方正小标宋简体" w:hint="eastAsia"/>
          <w:sz w:val="48"/>
          <w:szCs w:val="48"/>
        </w:rPr>
      </w:pPr>
    </w:p>
    <w:p w:rsidR="002F04DC" w:rsidRDefault="002F04DC" w:rsidP="002F04DC">
      <w:pPr>
        <w:spacing w:line="590" w:lineRule="exact"/>
        <w:ind w:firstLineChars="0" w:firstLine="0"/>
        <w:jc w:val="center"/>
        <w:rPr>
          <w:rFonts w:ascii="仿宋_GB2312" w:hint="eastAsia"/>
          <w:szCs w:val="32"/>
        </w:rPr>
      </w:pPr>
    </w:p>
    <w:p w:rsidR="002F04DC" w:rsidRDefault="002F04DC" w:rsidP="002F04DC">
      <w:pPr>
        <w:spacing w:line="590" w:lineRule="exact"/>
        <w:ind w:firstLineChars="0" w:firstLine="0"/>
        <w:jc w:val="center"/>
        <w:rPr>
          <w:rFonts w:ascii="仿宋_GB2312" w:hint="eastAsia"/>
          <w:szCs w:val="32"/>
        </w:rPr>
      </w:pPr>
    </w:p>
    <w:p w:rsidR="002F04DC" w:rsidRDefault="002F04DC" w:rsidP="002F04DC">
      <w:pPr>
        <w:spacing w:line="590" w:lineRule="exact"/>
        <w:ind w:firstLineChars="0" w:firstLine="0"/>
        <w:jc w:val="center"/>
        <w:rPr>
          <w:rFonts w:ascii="仿宋_GB2312" w:hint="eastAsia"/>
          <w:szCs w:val="32"/>
        </w:rPr>
      </w:pPr>
    </w:p>
    <w:p w:rsidR="002F04DC" w:rsidRDefault="002F04DC" w:rsidP="002F04DC">
      <w:pPr>
        <w:spacing w:line="590" w:lineRule="exact"/>
        <w:ind w:firstLineChars="0" w:firstLine="0"/>
        <w:jc w:val="center"/>
        <w:rPr>
          <w:rFonts w:ascii="仿宋_GB2312" w:hint="eastAsia"/>
          <w:szCs w:val="32"/>
        </w:rPr>
      </w:pPr>
    </w:p>
    <w:p w:rsidR="002F04DC" w:rsidRDefault="002F04DC" w:rsidP="002F04DC">
      <w:pPr>
        <w:spacing w:line="590" w:lineRule="exact"/>
        <w:ind w:firstLineChars="0" w:firstLine="0"/>
        <w:jc w:val="center"/>
        <w:rPr>
          <w:rFonts w:ascii="仿宋_GB2312" w:hint="eastAsia"/>
          <w:szCs w:val="32"/>
        </w:rPr>
      </w:pPr>
      <w:r>
        <w:rPr>
          <w:rFonts w:ascii="仿宋_GB2312" w:hint="eastAsia"/>
          <w:szCs w:val="32"/>
        </w:rPr>
        <w:t>填报单位：            （盖章）</w:t>
      </w:r>
    </w:p>
    <w:p w:rsidR="002F04DC" w:rsidRDefault="002F04DC" w:rsidP="002F04DC">
      <w:pPr>
        <w:spacing w:line="590" w:lineRule="exact"/>
        <w:ind w:firstLineChars="0" w:firstLine="0"/>
        <w:jc w:val="center"/>
        <w:rPr>
          <w:rFonts w:ascii="仿宋_GB2312" w:hint="eastAsia"/>
          <w:szCs w:val="32"/>
        </w:rPr>
      </w:pPr>
    </w:p>
    <w:p w:rsidR="002F04DC" w:rsidRDefault="002F04DC" w:rsidP="002F04DC">
      <w:pPr>
        <w:adjustRightInd w:val="0"/>
        <w:snapToGrid w:val="0"/>
        <w:spacing w:line="590" w:lineRule="exact"/>
        <w:ind w:firstLineChars="0" w:firstLine="0"/>
        <w:jc w:val="center"/>
        <w:rPr>
          <w:rFonts w:ascii="仿宋_GB2312" w:hint="eastAsia"/>
          <w:szCs w:val="32"/>
        </w:rPr>
      </w:pPr>
      <w:r>
        <w:rPr>
          <w:rFonts w:ascii="仿宋_GB2312" w:hint="eastAsia"/>
          <w:szCs w:val="32"/>
        </w:rPr>
        <w:t>填报日期：     年     月    日</w:t>
      </w:r>
    </w:p>
    <w:p w:rsidR="002F04DC" w:rsidRDefault="002F04DC" w:rsidP="002F04DC">
      <w:pPr>
        <w:pStyle w:val="1"/>
        <w:rPr>
          <w:rFonts w:ascii="仿宋_GB2312" w:eastAsia="仿宋_GB2312" w:hAnsi="仿宋_GB2312" w:cs="仿宋_GB2312" w:hint="eastAsia"/>
          <w:snapToGrid w:val="0"/>
          <w:kern w:val="0"/>
        </w:rPr>
      </w:pPr>
      <w:r>
        <w:rPr>
          <w:rFonts w:hint="eastAsia"/>
        </w:rPr>
        <w:t>广东省重点农业龙头企业监测表</w:t>
      </w:r>
    </w:p>
    <w:p w:rsidR="002F04DC" w:rsidRDefault="002F04DC" w:rsidP="002F04DC">
      <w:pPr>
        <w:adjustRightInd w:val="0"/>
        <w:snapToGrid w:val="0"/>
        <w:spacing w:line="590" w:lineRule="exact"/>
        <w:ind w:firstLine="640"/>
        <w:rPr>
          <w:rFonts w:ascii="仿宋_GB2312" w:hAnsi="仿宋_GB2312" w:cs="仿宋_GB2312" w:hint="eastAsia"/>
          <w:snapToGrid w:val="0"/>
          <w:kern w:val="0"/>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665"/>
        <w:gridCol w:w="1221"/>
        <w:gridCol w:w="984"/>
        <w:gridCol w:w="1422"/>
        <w:gridCol w:w="468"/>
        <w:gridCol w:w="1260"/>
      </w:tblGrid>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lastRenderedPageBreak/>
              <w:t>企  业  名  称</w:t>
            </w:r>
          </w:p>
        </w:tc>
        <w:tc>
          <w:tcPr>
            <w:tcW w:w="2205"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422"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企业登记注册类型</w:t>
            </w:r>
          </w:p>
        </w:tc>
        <w:tc>
          <w:tcPr>
            <w:tcW w:w="1728" w:type="dxa"/>
            <w:gridSpan w:val="2"/>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企  业  地  址</w:t>
            </w:r>
          </w:p>
        </w:tc>
        <w:tc>
          <w:tcPr>
            <w:tcW w:w="5355" w:type="dxa"/>
            <w:gridSpan w:val="5"/>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认  定  时  间</w:t>
            </w:r>
          </w:p>
        </w:tc>
        <w:tc>
          <w:tcPr>
            <w:tcW w:w="2205"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422"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邮政编码</w:t>
            </w:r>
          </w:p>
        </w:tc>
        <w:tc>
          <w:tcPr>
            <w:tcW w:w="1728" w:type="dxa"/>
            <w:gridSpan w:val="2"/>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联  系  电  话</w:t>
            </w:r>
          </w:p>
        </w:tc>
        <w:tc>
          <w:tcPr>
            <w:tcW w:w="2205"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422"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网址或</w:t>
            </w:r>
          </w:p>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E-mail</w:t>
            </w:r>
          </w:p>
        </w:tc>
        <w:tc>
          <w:tcPr>
            <w:tcW w:w="1728" w:type="dxa"/>
            <w:gridSpan w:val="2"/>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1908"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法人代表</w:t>
            </w:r>
          </w:p>
        </w:tc>
        <w:tc>
          <w:tcPr>
            <w:tcW w:w="1665" w:type="dxa"/>
            <w:vAlign w:val="center"/>
          </w:tcPr>
          <w:p w:rsidR="002F04DC" w:rsidRDefault="002F04DC" w:rsidP="00754C39">
            <w:pPr>
              <w:adjustRightInd w:val="0"/>
              <w:snapToGrid w:val="0"/>
              <w:ind w:firstLineChars="0" w:firstLine="0"/>
              <w:jc w:val="center"/>
              <w:rPr>
                <w:rFonts w:ascii="仿宋_GB2312" w:hint="eastAsia"/>
                <w:sz w:val="22"/>
              </w:rPr>
            </w:pPr>
          </w:p>
        </w:tc>
        <w:tc>
          <w:tcPr>
            <w:tcW w:w="2205" w:type="dxa"/>
            <w:gridSpan w:val="2"/>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联系电话</w:t>
            </w:r>
          </w:p>
        </w:tc>
        <w:tc>
          <w:tcPr>
            <w:tcW w:w="3150" w:type="dxa"/>
            <w:gridSpan w:val="3"/>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1908"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开户银行</w:t>
            </w:r>
          </w:p>
        </w:tc>
        <w:tc>
          <w:tcPr>
            <w:tcW w:w="1665" w:type="dxa"/>
            <w:vAlign w:val="center"/>
          </w:tcPr>
          <w:p w:rsidR="002F04DC" w:rsidRDefault="002F04DC" w:rsidP="00754C39">
            <w:pPr>
              <w:adjustRightInd w:val="0"/>
              <w:snapToGrid w:val="0"/>
              <w:ind w:firstLineChars="0" w:firstLine="0"/>
              <w:jc w:val="center"/>
              <w:rPr>
                <w:rFonts w:ascii="仿宋_GB2312" w:hint="eastAsia"/>
                <w:sz w:val="22"/>
              </w:rPr>
            </w:pPr>
          </w:p>
        </w:tc>
        <w:tc>
          <w:tcPr>
            <w:tcW w:w="2205" w:type="dxa"/>
            <w:gridSpan w:val="2"/>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是否上市公司</w:t>
            </w:r>
          </w:p>
        </w:tc>
        <w:tc>
          <w:tcPr>
            <w:tcW w:w="3150" w:type="dxa"/>
            <w:gridSpan w:val="3"/>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1908"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信用等级</w:t>
            </w:r>
          </w:p>
        </w:tc>
        <w:tc>
          <w:tcPr>
            <w:tcW w:w="1665" w:type="dxa"/>
            <w:vAlign w:val="center"/>
          </w:tcPr>
          <w:p w:rsidR="002F04DC" w:rsidRDefault="002F04DC" w:rsidP="00754C39">
            <w:pPr>
              <w:adjustRightInd w:val="0"/>
              <w:snapToGrid w:val="0"/>
              <w:ind w:firstLineChars="0" w:firstLine="0"/>
              <w:jc w:val="center"/>
              <w:rPr>
                <w:rFonts w:ascii="仿宋_GB2312" w:hint="eastAsia"/>
                <w:sz w:val="22"/>
              </w:rPr>
            </w:pPr>
          </w:p>
        </w:tc>
        <w:tc>
          <w:tcPr>
            <w:tcW w:w="2205" w:type="dxa"/>
            <w:gridSpan w:val="2"/>
            <w:vAlign w:val="center"/>
          </w:tcPr>
          <w:p w:rsidR="002F04DC" w:rsidRDefault="002F04DC" w:rsidP="00754C39">
            <w:pPr>
              <w:adjustRightInd w:val="0"/>
              <w:snapToGrid w:val="0"/>
              <w:ind w:firstLineChars="0" w:firstLine="0"/>
              <w:jc w:val="center"/>
              <w:rPr>
                <w:rFonts w:ascii="仿宋_GB2312" w:hint="eastAsia"/>
                <w:w w:val="90"/>
                <w:sz w:val="22"/>
              </w:rPr>
            </w:pPr>
            <w:r>
              <w:rPr>
                <w:rFonts w:ascii="仿宋_GB2312" w:hint="eastAsia"/>
                <w:w w:val="90"/>
                <w:sz w:val="22"/>
              </w:rPr>
              <w:t>股别（A股B股或其它）</w:t>
            </w:r>
          </w:p>
        </w:tc>
        <w:tc>
          <w:tcPr>
            <w:tcW w:w="3150" w:type="dxa"/>
            <w:gridSpan w:val="3"/>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bCs/>
                <w:sz w:val="22"/>
              </w:rPr>
              <w:t>一、企业经营情况</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项          目</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单位</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基期数</w:t>
            </w: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2016年</w:t>
            </w: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2017年</w:t>
            </w: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1.注册资本金</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万元</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2.资产总额</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万元</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3.固定资产</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万元</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4.总负债</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万元</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5.资产负债率</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6.企业销售收入（市场交易额）</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万元</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其中：农产品销售收入</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万元</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7.净利润（税后利润）</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万元</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8.上交税金</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万元</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9.农产品及其加工产品出口创汇</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万美元</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10.实际利用外资额度</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万美元</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11.农产品加工量</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吨</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12.农产品销售率</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bCs/>
                <w:sz w:val="22"/>
              </w:rPr>
            </w:pPr>
            <w:r>
              <w:rPr>
                <w:rFonts w:ascii="仿宋_GB2312" w:hint="eastAsia"/>
                <w:bCs/>
                <w:sz w:val="22"/>
              </w:rPr>
              <w:t>二、基地情况</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lastRenderedPageBreak/>
              <w:t>1.自有基地种植面积</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亩</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2.带动农户种植面积</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亩</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3.自有基地水产养殖面积</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亩</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4.带动农户水产养殖面积</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亩</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5.自有基地家禽饲养量</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万只</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6.带动农户家禽饲养量</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万只</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7.自有基地牲畜饲养量</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万头</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8.带动农户牲畜饲养量</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万头</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bCs/>
                <w:sz w:val="22"/>
              </w:rPr>
            </w:pPr>
            <w:r>
              <w:rPr>
                <w:rFonts w:ascii="仿宋_GB2312" w:hint="eastAsia"/>
                <w:bCs/>
                <w:sz w:val="22"/>
              </w:rPr>
              <w:t>三、带动农户情况</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1.带动农户数</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户</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pacing w:val="-20"/>
                <w:sz w:val="22"/>
              </w:rPr>
            </w:pPr>
            <w:r>
              <w:rPr>
                <w:rFonts w:ascii="仿宋_GB2312" w:hint="eastAsia"/>
                <w:sz w:val="22"/>
              </w:rPr>
              <w:t xml:space="preserve"> </w:t>
            </w:r>
            <w:r>
              <w:rPr>
                <w:rFonts w:ascii="仿宋_GB2312" w:hint="eastAsia"/>
                <w:spacing w:val="-20"/>
                <w:sz w:val="22"/>
              </w:rPr>
              <w:t>其中：⑴合同关系（含“订单”方式）</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户</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⑵合作方式按利润返还</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户</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⑶股份合作方式按</w:t>
            </w:r>
            <w:proofErr w:type="gramStart"/>
            <w:r>
              <w:rPr>
                <w:rFonts w:ascii="仿宋_GB2312" w:hint="eastAsia"/>
                <w:sz w:val="22"/>
              </w:rPr>
              <w:t>股分</w:t>
            </w:r>
            <w:proofErr w:type="gramEnd"/>
            <w:r>
              <w:rPr>
                <w:rFonts w:ascii="仿宋_GB2312" w:hint="eastAsia"/>
                <w:sz w:val="22"/>
              </w:rPr>
              <w:t>红</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户</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⑷其它方式</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户</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2.带动农户增收</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万元</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3.平均每户增收</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元</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bCs/>
                <w:sz w:val="22"/>
              </w:rPr>
            </w:pPr>
            <w:r>
              <w:rPr>
                <w:rFonts w:ascii="仿宋_GB2312" w:hint="eastAsia"/>
                <w:bCs/>
                <w:sz w:val="22"/>
              </w:rPr>
              <w:t>四、企业职工人数</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1.小计</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proofErr w:type="gramStart"/>
            <w:r>
              <w:rPr>
                <w:rFonts w:ascii="仿宋_GB2312" w:hint="eastAsia"/>
                <w:sz w:val="22"/>
              </w:rPr>
              <w:t>个</w:t>
            </w:r>
            <w:proofErr w:type="gramEnd"/>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pacing w:val="-20"/>
                <w:sz w:val="22"/>
              </w:rPr>
            </w:pPr>
            <w:r>
              <w:rPr>
                <w:rFonts w:ascii="仿宋_GB2312" w:hint="eastAsia"/>
                <w:sz w:val="22"/>
              </w:rPr>
              <w:t xml:space="preserve"> </w:t>
            </w:r>
            <w:r>
              <w:rPr>
                <w:rFonts w:ascii="仿宋_GB2312" w:hint="eastAsia"/>
                <w:spacing w:val="-20"/>
                <w:sz w:val="22"/>
              </w:rPr>
              <w:t>其中：⑴签订合同职工数</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proofErr w:type="gramStart"/>
            <w:r>
              <w:rPr>
                <w:rFonts w:ascii="仿宋_GB2312" w:hint="eastAsia"/>
                <w:sz w:val="22"/>
              </w:rPr>
              <w:t>个</w:t>
            </w:r>
            <w:proofErr w:type="gramEnd"/>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⑵季节性临时工人</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proofErr w:type="gramStart"/>
            <w:r>
              <w:rPr>
                <w:rFonts w:ascii="仿宋_GB2312" w:hint="eastAsia"/>
                <w:sz w:val="22"/>
              </w:rPr>
              <w:t>个</w:t>
            </w:r>
            <w:proofErr w:type="gramEnd"/>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bCs/>
                <w:sz w:val="22"/>
              </w:rPr>
            </w:pPr>
            <w:r>
              <w:rPr>
                <w:rFonts w:ascii="仿宋_GB2312" w:hint="eastAsia"/>
                <w:bCs/>
                <w:sz w:val="22"/>
              </w:rPr>
              <w:t>五、企业竞争力指标</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1.有专门研发机构</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proofErr w:type="gramStart"/>
            <w:r>
              <w:rPr>
                <w:rFonts w:ascii="仿宋_GB2312" w:hint="eastAsia"/>
                <w:sz w:val="22"/>
              </w:rPr>
              <w:t>个</w:t>
            </w:r>
            <w:proofErr w:type="gramEnd"/>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2.专门研发人员数</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proofErr w:type="gramStart"/>
            <w:r>
              <w:rPr>
                <w:rFonts w:ascii="仿宋_GB2312" w:hint="eastAsia"/>
                <w:sz w:val="22"/>
              </w:rPr>
              <w:t>个</w:t>
            </w:r>
            <w:proofErr w:type="gramEnd"/>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3.当年投入研发经费</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万元</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4.被省、部级认定的高科技企业</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proofErr w:type="gramStart"/>
            <w:r>
              <w:rPr>
                <w:rFonts w:ascii="仿宋_GB2312" w:hint="eastAsia"/>
                <w:sz w:val="22"/>
              </w:rPr>
              <w:t>个</w:t>
            </w:r>
            <w:proofErr w:type="gramEnd"/>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lastRenderedPageBreak/>
              <w:t>5.建有专门质检机构</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proofErr w:type="gramStart"/>
            <w:r>
              <w:rPr>
                <w:rFonts w:ascii="仿宋_GB2312" w:hint="eastAsia"/>
                <w:sz w:val="22"/>
              </w:rPr>
              <w:t>个</w:t>
            </w:r>
            <w:proofErr w:type="gramEnd"/>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6.建有企业质量管理制度</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r>
              <w:rPr>
                <w:rFonts w:ascii="仿宋_GB2312" w:hint="eastAsia"/>
                <w:sz w:val="22"/>
              </w:rPr>
              <w:t>项</w:t>
            </w:r>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w w:val="90"/>
                <w:sz w:val="22"/>
              </w:rPr>
            </w:pPr>
            <w:r>
              <w:rPr>
                <w:rFonts w:ascii="仿宋_GB2312" w:hint="eastAsia"/>
                <w:w w:val="90"/>
                <w:sz w:val="22"/>
              </w:rPr>
              <w:t>7.获得省、部级名牌产品或优质奖数</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proofErr w:type="gramStart"/>
            <w:r>
              <w:rPr>
                <w:rFonts w:ascii="仿宋_GB2312" w:hint="eastAsia"/>
                <w:sz w:val="22"/>
              </w:rPr>
              <w:t>个</w:t>
            </w:r>
            <w:proofErr w:type="gramEnd"/>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8. 获得省、部级科技进步奖数</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proofErr w:type="gramStart"/>
            <w:r>
              <w:rPr>
                <w:rFonts w:ascii="仿宋_GB2312" w:hint="eastAsia"/>
                <w:sz w:val="22"/>
              </w:rPr>
              <w:t>个</w:t>
            </w:r>
            <w:proofErr w:type="gramEnd"/>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9.获得商标数</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proofErr w:type="gramStart"/>
            <w:r>
              <w:rPr>
                <w:rFonts w:ascii="仿宋_GB2312" w:hint="eastAsia"/>
                <w:sz w:val="22"/>
              </w:rPr>
              <w:t>个</w:t>
            </w:r>
            <w:proofErr w:type="gramEnd"/>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10.获得专利数</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proofErr w:type="gramStart"/>
            <w:r>
              <w:rPr>
                <w:rFonts w:ascii="仿宋_GB2312" w:hint="eastAsia"/>
                <w:sz w:val="22"/>
              </w:rPr>
              <w:t>个</w:t>
            </w:r>
            <w:proofErr w:type="gramEnd"/>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11.GMP认证</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proofErr w:type="gramStart"/>
            <w:r>
              <w:rPr>
                <w:rFonts w:ascii="仿宋_GB2312" w:hint="eastAsia"/>
                <w:sz w:val="22"/>
              </w:rPr>
              <w:t>个</w:t>
            </w:r>
            <w:proofErr w:type="gramEnd"/>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12.HACCP认证</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proofErr w:type="gramStart"/>
            <w:r>
              <w:rPr>
                <w:rFonts w:ascii="仿宋_GB2312" w:hint="eastAsia"/>
                <w:sz w:val="22"/>
              </w:rPr>
              <w:t>个</w:t>
            </w:r>
            <w:proofErr w:type="gramEnd"/>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13.ISO系列认证</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proofErr w:type="gramStart"/>
            <w:r>
              <w:rPr>
                <w:rFonts w:ascii="仿宋_GB2312" w:hint="eastAsia"/>
                <w:sz w:val="22"/>
              </w:rPr>
              <w:t>个</w:t>
            </w:r>
            <w:proofErr w:type="gramEnd"/>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14.FDA认证</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proofErr w:type="gramStart"/>
            <w:r>
              <w:rPr>
                <w:rFonts w:ascii="仿宋_GB2312" w:hint="eastAsia"/>
                <w:sz w:val="22"/>
              </w:rPr>
              <w:t>个</w:t>
            </w:r>
            <w:proofErr w:type="gramEnd"/>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15.有机产品认证</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proofErr w:type="gramStart"/>
            <w:r>
              <w:rPr>
                <w:rFonts w:ascii="仿宋_GB2312" w:hint="eastAsia"/>
                <w:sz w:val="22"/>
              </w:rPr>
              <w:t>个</w:t>
            </w:r>
            <w:proofErr w:type="gramEnd"/>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16.绿色食品认证</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proofErr w:type="gramStart"/>
            <w:r>
              <w:rPr>
                <w:rFonts w:ascii="仿宋_GB2312" w:hint="eastAsia"/>
                <w:sz w:val="22"/>
              </w:rPr>
              <w:t>个</w:t>
            </w:r>
            <w:proofErr w:type="gramEnd"/>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17.无公害产品认证</w:t>
            </w:r>
          </w:p>
        </w:tc>
        <w:tc>
          <w:tcPr>
            <w:tcW w:w="1221" w:type="dxa"/>
            <w:vAlign w:val="center"/>
          </w:tcPr>
          <w:p w:rsidR="002F04DC" w:rsidRDefault="002F04DC" w:rsidP="00754C39">
            <w:pPr>
              <w:adjustRightInd w:val="0"/>
              <w:snapToGrid w:val="0"/>
              <w:ind w:firstLineChars="0" w:firstLine="0"/>
              <w:jc w:val="center"/>
              <w:rPr>
                <w:rFonts w:ascii="仿宋_GB2312" w:hint="eastAsia"/>
                <w:sz w:val="22"/>
              </w:rPr>
            </w:pPr>
            <w:proofErr w:type="gramStart"/>
            <w:r>
              <w:rPr>
                <w:rFonts w:ascii="仿宋_GB2312" w:hint="eastAsia"/>
                <w:sz w:val="22"/>
              </w:rPr>
              <w:t>个</w:t>
            </w:r>
            <w:proofErr w:type="gramEnd"/>
          </w:p>
        </w:tc>
        <w:tc>
          <w:tcPr>
            <w:tcW w:w="984" w:type="dxa"/>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425"/>
          <w:jc w:val="center"/>
        </w:trPr>
        <w:tc>
          <w:tcPr>
            <w:tcW w:w="3573" w:type="dxa"/>
            <w:gridSpan w:val="2"/>
            <w:tcBorders>
              <w:bottom w:val="single" w:sz="4" w:space="0" w:color="auto"/>
            </w:tcBorders>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18.农产品产地认证</w:t>
            </w:r>
          </w:p>
        </w:tc>
        <w:tc>
          <w:tcPr>
            <w:tcW w:w="1221" w:type="dxa"/>
            <w:tcBorders>
              <w:bottom w:val="single" w:sz="4" w:space="0" w:color="auto"/>
            </w:tcBorders>
            <w:vAlign w:val="center"/>
          </w:tcPr>
          <w:p w:rsidR="002F04DC" w:rsidRDefault="002F04DC" w:rsidP="00754C39">
            <w:pPr>
              <w:adjustRightInd w:val="0"/>
              <w:snapToGrid w:val="0"/>
              <w:ind w:firstLineChars="0" w:firstLine="0"/>
              <w:jc w:val="center"/>
              <w:rPr>
                <w:rFonts w:ascii="仿宋_GB2312" w:hint="eastAsia"/>
                <w:sz w:val="22"/>
              </w:rPr>
            </w:pPr>
            <w:proofErr w:type="gramStart"/>
            <w:r>
              <w:rPr>
                <w:rFonts w:ascii="仿宋_GB2312" w:hint="eastAsia"/>
                <w:sz w:val="22"/>
              </w:rPr>
              <w:t>个</w:t>
            </w:r>
            <w:proofErr w:type="gramEnd"/>
          </w:p>
        </w:tc>
        <w:tc>
          <w:tcPr>
            <w:tcW w:w="984" w:type="dxa"/>
            <w:tcBorders>
              <w:bottom w:val="single" w:sz="4" w:space="0" w:color="auto"/>
            </w:tcBorders>
            <w:vAlign w:val="center"/>
          </w:tcPr>
          <w:p w:rsidR="002F04DC" w:rsidRDefault="002F04DC" w:rsidP="00754C39">
            <w:pPr>
              <w:adjustRightInd w:val="0"/>
              <w:snapToGrid w:val="0"/>
              <w:ind w:firstLineChars="0" w:firstLine="0"/>
              <w:jc w:val="center"/>
              <w:rPr>
                <w:rFonts w:ascii="仿宋_GB2312" w:hint="eastAsia"/>
                <w:sz w:val="22"/>
              </w:rPr>
            </w:pPr>
          </w:p>
        </w:tc>
        <w:tc>
          <w:tcPr>
            <w:tcW w:w="1890" w:type="dxa"/>
            <w:gridSpan w:val="2"/>
            <w:tcBorders>
              <w:bottom w:val="single" w:sz="4" w:space="0" w:color="auto"/>
            </w:tcBorders>
            <w:vAlign w:val="center"/>
          </w:tcPr>
          <w:p w:rsidR="002F04DC" w:rsidRDefault="002F04DC" w:rsidP="00754C39">
            <w:pPr>
              <w:adjustRightInd w:val="0"/>
              <w:snapToGrid w:val="0"/>
              <w:ind w:firstLineChars="0" w:firstLine="0"/>
              <w:jc w:val="center"/>
              <w:rPr>
                <w:rFonts w:ascii="仿宋_GB2312" w:hint="eastAsia"/>
                <w:sz w:val="22"/>
              </w:rPr>
            </w:pPr>
          </w:p>
        </w:tc>
        <w:tc>
          <w:tcPr>
            <w:tcW w:w="1260" w:type="dxa"/>
            <w:tcBorders>
              <w:bottom w:val="single" w:sz="4" w:space="0" w:color="auto"/>
            </w:tcBorders>
            <w:vAlign w:val="center"/>
          </w:tcPr>
          <w:p w:rsidR="002F04DC" w:rsidRDefault="002F04DC" w:rsidP="00754C39">
            <w:pPr>
              <w:adjustRightInd w:val="0"/>
              <w:snapToGrid w:val="0"/>
              <w:ind w:firstLineChars="0" w:firstLine="0"/>
              <w:jc w:val="center"/>
              <w:rPr>
                <w:rFonts w:ascii="仿宋_GB2312" w:hint="eastAsia"/>
                <w:sz w:val="22"/>
              </w:rPr>
            </w:pPr>
          </w:p>
        </w:tc>
      </w:tr>
      <w:tr w:rsidR="002F04DC" w:rsidTr="00754C39">
        <w:trPr>
          <w:trHeight w:val="2091"/>
          <w:jc w:val="center"/>
        </w:trPr>
        <w:tc>
          <w:tcPr>
            <w:tcW w:w="8928" w:type="dxa"/>
            <w:gridSpan w:val="7"/>
            <w:tcBorders>
              <w:top w:val="single" w:sz="4" w:space="0" w:color="auto"/>
              <w:left w:val="single" w:sz="4" w:space="0" w:color="auto"/>
              <w:right w:val="single" w:sz="4" w:space="0" w:color="auto"/>
            </w:tcBorders>
          </w:tcPr>
          <w:p w:rsidR="002F04DC" w:rsidRDefault="002F04DC" w:rsidP="00754C39">
            <w:pPr>
              <w:adjustRightInd w:val="0"/>
              <w:snapToGrid w:val="0"/>
              <w:ind w:firstLineChars="0" w:firstLine="0"/>
              <w:rPr>
                <w:rFonts w:ascii="仿宋_GB2312" w:hint="eastAsia"/>
                <w:sz w:val="22"/>
              </w:rPr>
            </w:pPr>
            <w:r>
              <w:rPr>
                <w:rFonts w:ascii="仿宋_GB2312" w:hint="eastAsia"/>
                <w:sz w:val="22"/>
              </w:rPr>
              <w:t>企业简介（可另加附页）：</w:t>
            </w:r>
          </w:p>
          <w:p w:rsidR="002F04DC" w:rsidRDefault="002F04DC" w:rsidP="00754C39">
            <w:pPr>
              <w:adjustRightInd w:val="0"/>
              <w:snapToGrid w:val="0"/>
              <w:ind w:firstLineChars="0" w:firstLine="0"/>
              <w:rPr>
                <w:rFonts w:ascii="仿宋_GB2312" w:hint="eastAsia"/>
                <w:sz w:val="22"/>
              </w:rPr>
            </w:pPr>
          </w:p>
          <w:p w:rsidR="002F04DC" w:rsidRDefault="002F04DC" w:rsidP="00754C39">
            <w:pPr>
              <w:adjustRightInd w:val="0"/>
              <w:snapToGrid w:val="0"/>
              <w:ind w:firstLineChars="0" w:firstLine="0"/>
              <w:rPr>
                <w:rFonts w:ascii="仿宋_GB2312" w:hint="eastAsia"/>
                <w:sz w:val="22"/>
              </w:rPr>
            </w:pPr>
          </w:p>
          <w:p w:rsidR="002F04DC" w:rsidRDefault="002F04DC" w:rsidP="00754C39">
            <w:pPr>
              <w:adjustRightInd w:val="0"/>
              <w:snapToGrid w:val="0"/>
              <w:ind w:firstLineChars="0" w:firstLine="0"/>
              <w:rPr>
                <w:rFonts w:ascii="仿宋_GB2312" w:hint="eastAsia"/>
                <w:sz w:val="22"/>
              </w:rPr>
            </w:pPr>
          </w:p>
          <w:p w:rsidR="002F04DC" w:rsidRDefault="002F04DC" w:rsidP="00754C39">
            <w:pPr>
              <w:adjustRightInd w:val="0"/>
              <w:snapToGrid w:val="0"/>
              <w:ind w:firstLineChars="0" w:firstLine="0"/>
              <w:rPr>
                <w:rFonts w:ascii="仿宋_GB2312" w:hint="eastAsia"/>
                <w:sz w:val="22"/>
              </w:rPr>
            </w:pPr>
          </w:p>
          <w:p w:rsidR="002F04DC" w:rsidRDefault="002F04DC" w:rsidP="00754C39">
            <w:pPr>
              <w:adjustRightInd w:val="0"/>
              <w:snapToGrid w:val="0"/>
              <w:ind w:firstLineChars="0" w:firstLine="0"/>
              <w:rPr>
                <w:rFonts w:ascii="仿宋_GB2312" w:hint="eastAsia"/>
                <w:sz w:val="22"/>
              </w:rPr>
            </w:pPr>
          </w:p>
          <w:p w:rsidR="002F04DC" w:rsidRDefault="002F04DC" w:rsidP="00754C39">
            <w:pPr>
              <w:adjustRightInd w:val="0"/>
              <w:snapToGrid w:val="0"/>
              <w:ind w:firstLineChars="0" w:firstLine="0"/>
              <w:rPr>
                <w:rFonts w:ascii="仿宋_GB2312" w:hint="eastAsia"/>
                <w:sz w:val="22"/>
              </w:rPr>
            </w:pPr>
          </w:p>
          <w:p w:rsidR="002F04DC" w:rsidRDefault="002F04DC" w:rsidP="00754C39">
            <w:pPr>
              <w:adjustRightInd w:val="0"/>
              <w:snapToGrid w:val="0"/>
              <w:ind w:firstLineChars="0" w:firstLine="0"/>
              <w:rPr>
                <w:rFonts w:ascii="仿宋_GB2312" w:hint="eastAsia"/>
                <w:sz w:val="22"/>
              </w:rPr>
            </w:pPr>
          </w:p>
        </w:tc>
      </w:tr>
      <w:tr w:rsidR="002F04DC" w:rsidTr="00754C39">
        <w:trPr>
          <w:trHeight w:val="425"/>
          <w:jc w:val="center"/>
        </w:trPr>
        <w:tc>
          <w:tcPr>
            <w:tcW w:w="8928" w:type="dxa"/>
            <w:gridSpan w:val="7"/>
            <w:tcBorders>
              <w:top w:val="single" w:sz="4" w:space="0" w:color="auto"/>
            </w:tcBorders>
            <w:vAlign w:val="center"/>
          </w:tcPr>
          <w:p w:rsidR="002F04DC" w:rsidRDefault="002F04DC" w:rsidP="00754C39">
            <w:pPr>
              <w:adjustRightInd w:val="0"/>
              <w:snapToGrid w:val="0"/>
              <w:ind w:firstLineChars="0" w:firstLine="0"/>
              <w:rPr>
                <w:rFonts w:ascii="仿宋_GB2312" w:hint="eastAsia"/>
                <w:sz w:val="22"/>
              </w:rPr>
            </w:pPr>
            <w:r>
              <w:rPr>
                <w:rFonts w:ascii="仿宋_GB2312" w:hint="eastAsia"/>
                <w:sz w:val="22"/>
              </w:rPr>
              <w:t>地级以上市农业产业化工作主管部门或省直属企业业务主管部门对企业的监测意见：</w:t>
            </w:r>
          </w:p>
          <w:p w:rsidR="002F04DC" w:rsidRDefault="002F04DC" w:rsidP="00754C39">
            <w:pPr>
              <w:adjustRightInd w:val="0"/>
              <w:snapToGrid w:val="0"/>
              <w:ind w:firstLineChars="0" w:firstLine="0"/>
              <w:rPr>
                <w:rFonts w:ascii="仿宋_GB2312" w:hint="eastAsia"/>
                <w:sz w:val="22"/>
              </w:rPr>
            </w:pPr>
          </w:p>
          <w:p w:rsidR="002F04DC" w:rsidRDefault="002F04DC" w:rsidP="00754C39">
            <w:pPr>
              <w:adjustRightInd w:val="0"/>
              <w:snapToGrid w:val="0"/>
              <w:ind w:firstLineChars="0" w:firstLine="0"/>
              <w:rPr>
                <w:rFonts w:ascii="仿宋_GB2312" w:hint="eastAsia"/>
                <w:sz w:val="22"/>
              </w:rPr>
            </w:pPr>
          </w:p>
          <w:p w:rsidR="002F04DC" w:rsidRDefault="002F04DC" w:rsidP="00754C39">
            <w:pPr>
              <w:adjustRightInd w:val="0"/>
              <w:snapToGrid w:val="0"/>
              <w:ind w:firstLineChars="0" w:firstLine="0"/>
              <w:rPr>
                <w:rFonts w:ascii="仿宋_GB2312" w:hint="eastAsia"/>
                <w:sz w:val="22"/>
              </w:rPr>
            </w:pPr>
          </w:p>
          <w:p w:rsidR="002F04DC" w:rsidRDefault="002F04DC" w:rsidP="00754C39">
            <w:pPr>
              <w:adjustRightInd w:val="0"/>
              <w:snapToGrid w:val="0"/>
              <w:ind w:firstLineChars="0" w:firstLine="0"/>
              <w:rPr>
                <w:rFonts w:ascii="仿宋_GB2312" w:hint="eastAsia"/>
                <w:sz w:val="22"/>
              </w:rPr>
            </w:pPr>
          </w:p>
          <w:p w:rsidR="002F04DC" w:rsidRDefault="002F04DC" w:rsidP="00754C39">
            <w:pPr>
              <w:adjustRightInd w:val="0"/>
              <w:snapToGrid w:val="0"/>
              <w:ind w:firstLineChars="0" w:firstLine="0"/>
              <w:rPr>
                <w:rFonts w:ascii="仿宋_GB2312" w:hint="eastAsia"/>
                <w:sz w:val="22"/>
              </w:rPr>
            </w:pPr>
          </w:p>
          <w:p w:rsidR="002F04DC" w:rsidRDefault="002F04DC" w:rsidP="00754C39">
            <w:pPr>
              <w:adjustRightInd w:val="0"/>
              <w:snapToGrid w:val="0"/>
              <w:ind w:firstLineChars="0" w:firstLine="0"/>
              <w:rPr>
                <w:rFonts w:ascii="仿宋_GB2312" w:hint="eastAsia"/>
                <w:sz w:val="22"/>
              </w:rPr>
            </w:pPr>
          </w:p>
        </w:tc>
      </w:tr>
      <w:tr w:rsidR="002F04DC" w:rsidTr="00754C39">
        <w:trPr>
          <w:trHeight w:val="425"/>
          <w:jc w:val="center"/>
        </w:trPr>
        <w:tc>
          <w:tcPr>
            <w:tcW w:w="8928" w:type="dxa"/>
            <w:gridSpan w:val="7"/>
          </w:tcPr>
          <w:p w:rsidR="002F04DC" w:rsidRDefault="002F04DC" w:rsidP="00754C39">
            <w:pPr>
              <w:adjustRightInd w:val="0"/>
              <w:snapToGrid w:val="0"/>
              <w:ind w:firstLineChars="0" w:firstLine="0"/>
              <w:rPr>
                <w:rFonts w:ascii="仿宋_GB2312" w:hint="eastAsia"/>
                <w:sz w:val="22"/>
              </w:rPr>
            </w:pPr>
            <w:r>
              <w:rPr>
                <w:rFonts w:ascii="仿宋_GB2312" w:hint="eastAsia"/>
                <w:sz w:val="22"/>
              </w:rPr>
              <w:lastRenderedPageBreak/>
              <w:t>省农业厅意见：</w:t>
            </w:r>
          </w:p>
          <w:p w:rsidR="002F04DC" w:rsidRDefault="002F04DC" w:rsidP="00754C39">
            <w:pPr>
              <w:adjustRightInd w:val="0"/>
              <w:snapToGrid w:val="0"/>
              <w:ind w:firstLineChars="0" w:firstLine="0"/>
              <w:rPr>
                <w:rFonts w:ascii="仿宋_GB2312" w:hint="eastAsia"/>
                <w:sz w:val="22"/>
              </w:rPr>
            </w:pPr>
          </w:p>
          <w:p w:rsidR="002F04DC" w:rsidRDefault="002F04DC" w:rsidP="00754C39">
            <w:pPr>
              <w:adjustRightInd w:val="0"/>
              <w:snapToGrid w:val="0"/>
              <w:ind w:firstLineChars="0" w:firstLine="0"/>
              <w:rPr>
                <w:rFonts w:ascii="仿宋_GB2312" w:hint="eastAsia"/>
                <w:sz w:val="22"/>
              </w:rPr>
            </w:pPr>
          </w:p>
          <w:p w:rsidR="002F04DC" w:rsidRDefault="002F04DC" w:rsidP="00754C39">
            <w:pPr>
              <w:adjustRightInd w:val="0"/>
              <w:snapToGrid w:val="0"/>
              <w:ind w:firstLineChars="0" w:firstLine="0"/>
              <w:rPr>
                <w:rFonts w:ascii="仿宋_GB2312" w:hint="eastAsia"/>
                <w:sz w:val="22"/>
              </w:rPr>
            </w:pPr>
          </w:p>
          <w:p w:rsidR="002F04DC" w:rsidRDefault="002F04DC" w:rsidP="00754C39">
            <w:pPr>
              <w:adjustRightInd w:val="0"/>
              <w:snapToGrid w:val="0"/>
              <w:ind w:firstLineChars="0" w:firstLine="0"/>
              <w:rPr>
                <w:rFonts w:ascii="仿宋_GB2312" w:hint="eastAsia"/>
                <w:sz w:val="22"/>
              </w:rPr>
            </w:pPr>
          </w:p>
          <w:p w:rsidR="002F04DC" w:rsidRDefault="002F04DC" w:rsidP="00754C39">
            <w:pPr>
              <w:adjustRightInd w:val="0"/>
              <w:snapToGrid w:val="0"/>
              <w:ind w:firstLineChars="0" w:firstLine="0"/>
              <w:rPr>
                <w:rFonts w:ascii="仿宋_GB2312" w:hint="eastAsia"/>
                <w:sz w:val="22"/>
              </w:rPr>
            </w:pPr>
          </w:p>
          <w:p w:rsidR="002F04DC" w:rsidRDefault="002F04DC" w:rsidP="00754C39">
            <w:pPr>
              <w:adjustRightInd w:val="0"/>
              <w:snapToGrid w:val="0"/>
              <w:ind w:firstLineChars="0" w:firstLine="0"/>
              <w:rPr>
                <w:rFonts w:ascii="仿宋_GB2312" w:hint="eastAsia"/>
                <w:sz w:val="22"/>
              </w:rPr>
            </w:pPr>
          </w:p>
        </w:tc>
      </w:tr>
    </w:tbl>
    <w:p w:rsidR="00AE6F70" w:rsidRDefault="00AE6F70" w:rsidP="002F04DC">
      <w:pPr>
        <w:ind w:firstLine="640"/>
      </w:pPr>
    </w:p>
    <w:sectPr w:rsidR="00AE6F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4DC"/>
    <w:rsid w:val="002F04DC"/>
    <w:rsid w:val="00AE6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4DC"/>
    <w:pPr>
      <w:widowControl w:val="0"/>
      <w:spacing w:line="540" w:lineRule="exact"/>
      <w:ind w:firstLineChars="200" w:firstLine="622"/>
      <w:jc w:val="both"/>
    </w:pPr>
    <w:rPr>
      <w:rFonts w:ascii="Times New Roman" w:eastAsia="仿宋_GB2312" w:hAnsi="Times New Roman" w:cs="Times New Roman"/>
      <w:sz w:val="32"/>
      <w:szCs w:val="20"/>
    </w:rPr>
  </w:style>
  <w:style w:type="paragraph" w:styleId="1">
    <w:name w:val="heading 1"/>
    <w:basedOn w:val="a"/>
    <w:next w:val="a"/>
    <w:link w:val="1Char"/>
    <w:qFormat/>
    <w:rsid w:val="002F04DC"/>
    <w:pPr>
      <w:widowControl/>
      <w:spacing w:line="560" w:lineRule="exact"/>
      <w:ind w:firstLineChars="0" w:firstLine="0"/>
      <w:jc w:val="center"/>
      <w:outlineLvl w:val="0"/>
    </w:pPr>
    <w:rPr>
      <w:rFonts w:ascii="方正小标宋简体" w:eastAsia="方正小标宋简体" w:hAnsi="方正小标宋简体"/>
      <w:kern w:val="44"/>
      <w:sz w:val="4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F04DC"/>
    <w:rPr>
      <w:rFonts w:ascii="方正小标宋简体" w:eastAsia="方正小标宋简体" w:hAnsi="方正小标宋简体" w:cs="Times New Roman"/>
      <w:kern w:val="44"/>
      <w:sz w:val="4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4DC"/>
    <w:pPr>
      <w:widowControl w:val="0"/>
      <w:spacing w:line="540" w:lineRule="exact"/>
      <w:ind w:firstLineChars="200" w:firstLine="622"/>
      <w:jc w:val="both"/>
    </w:pPr>
    <w:rPr>
      <w:rFonts w:ascii="Times New Roman" w:eastAsia="仿宋_GB2312" w:hAnsi="Times New Roman" w:cs="Times New Roman"/>
      <w:sz w:val="32"/>
      <w:szCs w:val="20"/>
    </w:rPr>
  </w:style>
  <w:style w:type="paragraph" w:styleId="1">
    <w:name w:val="heading 1"/>
    <w:basedOn w:val="a"/>
    <w:next w:val="a"/>
    <w:link w:val="1Char"/>
    <w:qFormat/>
    <w:rsid w:val="002F04DC"/>
    <w:pPr>
      <w:widowControl/>
      <w:spacing w:line="560" w:lineRule="exact"/>
      <w:ind w:firstLineChars="0" w:firstLine="0"/>
      <w:jc w:val="center"/>
      <w:outlineLvl w:val="0"/>
    </w:pPr>
    <w:rPr>
      <w:rFonts w:ascii="方正小标宋简体" w:eastAsia="方正小标宋简体" w:hAnsi="方正小标宋简体"/>
      <w:kern w:val="44"/>
      <w:sz w:val="4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F04DC"/>
    <w:rPr>
      <w:rFonts w:ascii="方正小标宋简体" w:eastAsia="方正小标宋简体" w:hAnsi="方正小标宋简体" w:cs="Times New Roman"/>
      <w:kern w:val="44"/>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187</Words>
  <Characters>1072</Characters>
  <Application>Microsoft Office Word</Application>
  <DocSecurity>0</DocSecurity>
  <Lines>8</Lines>
  <Paragraphs>2</Paragraphs>
  <ScaleCrop>false</ScaleCrop>
  <Company>china</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2018-01-30T09:37:00Z</dcterms:created>
  <dcterms:modified xsi:type="dcterms:W3CDTF">2018-01-30T09:38:00Z</dcterms:modified>
</cp:coreProperties>
</file>