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附件11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/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 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</w:rPr>
        <w:t>单位郑重承诺：我单位所提交的广东省企业技术中心认定材料完整准确，真实有效。如有材料不实或虚报、瞒报行为，我公司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/单位</w:t>
      </w:r>
      <w:r>
        <w:rPr>
          <w:rFonts w:hint="eastAsia" w:ascii="仿宋" w:hAnsi="仿宋" w:eastAsia="仿宋"/>
          <w:sz w:val="32"/>
          <w:szCs w:val="32"/>
        </w:rPr>
        <w:t>愿意承担由此带来的一切法律责任。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申报单位(加盖公章)：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申报单位法定代表人或委托代理人(签字): </w:t>
      </w:r>
    </w:p>
    <w:p>
      <w:pPr>
        <w:rPr>
          <w:rFonts w:ascii="仿宋" w:hAnsi="仿宋" w:eastAsia="仿宋"/>
          <w:sz w:val="32"/>
          <w:szCs w:val="32"/>
        </w:rPr>
      </w:pPr>
    </w:p>
    <w:p/>
    <w:p/>
    <w:p/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年   月   日</w:t>
      </w:r>
    </w:p>
    <w:p>
      <w: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C4"/>
    <w:rsid w:val="001F58BB"/>
    <w:rsid w:val="005E5E20"/>
    <w:rsid w:val="00854731"/>
    <w:rsid w:val="00A77EDA"/>
    <w:rsid w:val="00DE3DC4"/>
    <w:rsid w:val="2758755D"/>
    <w:rsid w:val="31E23A32"/>
    <w:rsid w:val="37D23E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5"/>
    <w:qFormat/>
    <w:uiPriority w:val="0"/>
    <w:pPr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link w:val="19"/>
    <w:qFormat/>
    <w:uiPriority w:val="0"/>
    <w:pPr>
      <w:widowControl/>
      <w:spacing w:after="160" w:line="240" w:lineRule="exact"/>
      <w:jc w:val="left"/>
      <w:outlineLvl w:val="2"/>
    </w:pPr>
    <w:rPr>
      <w:rFonts w:ascii="Verdana" w:hAnsi="Verdana"/>
      <w:kern w:val="0"/>
      <w:szCs w:val="20"/>
      <w:lang w:eastAsia="en-US"/>
    </w:rPr>
  </w:style>
  <w:style w:type="paragraph" w:styleId="5">
    <w:name w:val="heading 4"/>
    <w:basedOn w:val="1"/>
    <w:next w:val="1"/>
    <w:link w:val="16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7">
    <w:name w:val="Title"/>
    <w:basedOn w:val="1"/>
    <w:link w:val="14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9">
    <w:name w:val="Strong"/>
    <w:qFormat/>
    <w:uiPriority w:val="22"/>
    <w:rPr>
      <w:rFonts w:hint="default" w:ascii="Tahoma" w:hAnsi="Tahoma" w:eastAsia="宋体" w:cs="Tahoma"/>
      <w:b/>
      <w:bCs/>
      <w:spacing w:val="10"/>
      <w:sz w:val="24"/>
      <w:lang w:val="en-US" w:eastAsia="zh-CN" w:bidi="ar-SA"/>
    </w:rPr>
  </w:style>
  <w:style w:type="paragraph" w:customStyle="1" w:styleId="11">
    <w:name w:val="TOC Heading"/>
    <w:basedOn w:val="2"/>
    <w:next w:val="1"/>
    <w:qFormat/>
    <w:uiPriority w:val="0"/>
    <w:pPr>
      <w:keepNext/>
      <w:keepLines/>
      <w:spacing w:before="480" w:after="0" w:line="276" w:lineRule="auto"/>
      <w:outlineLvl w:val="9"/>
    </w:pPr>
    <w:rPr>
      <w:rFonts w:ascii="Cambria" w:hAnsi="Cambria"/>
      <w:b w:val="0"/>
      <w:bCs w:val="0"/>
      <w:color w:val="365F91"/>
      <w:kern w:val="0"/>
      <w:sz w:val="28"/>
      <w:szCs w:val="28"/>
    </w:rPr>
  </w:style>
  <w:style w:type="paragraph" w:customStyle="1" w:styleId="12">
    <w:name w:val="报告正文"/>
    <w:basedOn w:val="1"/>
    <w:link w:val="18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0"/>
    </w:rPr>
  </w:style>
  <w:style w:type="character" w:customStyle="1" w:styleId="13">
    <w:name w:val="标题 2 Char"/>
    <w:link w:val="4"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4">
    <w:name w:val="标题 Char"/>
    <w:link w:val="7"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15">
    <w:name w:val="标题 1 Char"/>
    <w:link w:val="2"/>
    <w:uiPriority w:val="0"/>
    <w:rPr>
      <w:rFonts w:ascii="Times New Roman" w:hAnsi="Times New Roman"/>
      <w:kern w:val="44"/>
      <w:sz w:val="44"/>
      <w:szCs w:val="44"/>
    </w:rPr>
  </w:style>
  <w:style w:type="character" w:customStyle="1" w:styleId="16">
    <w:name w:val="标题 4 Char"/>
    <w:link w:val="5"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17">
    <w:name w:val="标题 3 Char1"/>
    <w:uiPriority w:val="0"/>
    <w:rPr>
      <w:rFonts w:ascii="Verdana" w:hAnsi="Verdana"/>
      <w:sz w:val="21"/>
      <w:lang w:eastAsia="en-US"/>
    </w:rPr>
  </w:style>
  <w:style w:type="character" w:customStyle="1" w:styleId="18">
    <w:name w:val="报告正文 Char"/>
    <w:basedOn w:val="8"/>
    <w:link w:val="12"/>
    <w:uiPriority w:val="0"/>
    <w:rPr>
      <w:rFonts w:ascii="Times New Roman" w:hAnsi="Times New Roman"/>
      <w:kern w:val="2"/>
      <w:sz w:val="24"/>
    </w:rPr>
  </w:style>
  <w:style w:type="character" w:customStyle="1" w:styleId="19">
    <w:name w:val="标题 3 Char"/>
    <w:basedOn w:val="8"/>
    <w:link w:val="3"/>
    <w:uiPriority w:val="0"/>
    <w:rPr>
      <w:rFonts w:ascii="Verdana" w:hAnsi="Verdana"/>
      <w:sz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</Words>
  <Characters>158</Characters>
  <Lines>1</Lines>
  <Paragraphs>1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2016-12-26T11:04:00Z</dcterms:created>
  <dc:creator>AutoBVT</dc:creator>
  <cp:lastModifiedBy>念叨的回忆～</cp:lastModifiedBy>
  <dcterms:modified xsi:type="dcterms:W3CDTF">2018-03-16T08:22:17Z</dcterms:modified>
  <dc:title>附件11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