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84"/>
        <w:tblW w:w="113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18"/>
        <w:gridCol w:w="2410"/>
        <w:gridCol w:w="2126"/>
        <w:gridCol w:w="3827"/>
        <w:gridCol w:w="1559"/>
      </w:tblGrid>
      <w:tr w:rsidR="00FD7C3B" w:rsidRPr="00FD7C3B" w:rsidTr="00FD7C3B">
        <w:trPr>
          <w:trHeight w:val="794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科技创新园认定类别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园区名称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申请单位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认定范围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认定面积</w:t>
            </w:r>
          </w:p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（平方米）</w:t>
            </w:r>
          </w:p>
        </w:tc>
      </w:tr>
      <w:tr w:rsidR="00FD7C3B" w:rsidRPr="00FD7C3B" w:rsidTr="00FD7C3B">
        <w:trPr>
          <w:trHeight w:val="79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科技企业加速器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锦绣科技园科技企业加速器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深圳市锦绣大地投资有限公司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观湖街道观湖南大富社区虎地排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85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号综合楼锦绣科技园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1-9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栋、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11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栋（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7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栋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2-5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层除外）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100908</w:t>
            </w:r>
          </w:p>
        </w:tc>
      </w:tr>
      <w:tr w:rsidR="00FD7C3B" w:rsidRPr="00FD7C3B" w:rsidTr="00FD7C3B"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银星科技企业加速器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深圳市银星投资集团有限公司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观澜街道观光路银星高科技工业园银星智界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、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2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、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3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号楼及综合楼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119524</w:t>
            </w:r>
          </w:p>
        </w:tc>
      </w:tr>
      <w:tr w:rsidR="00FD7C3B" w:rsidRPr="00FD7C3B" w:rsidTr="00FD7C3B">
        <w:trPr>
          <w:trHeight w:val="794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科技企业孵化器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龙华区科技企业孵化器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深圳市银星投资集团有限公司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观澜街道观光路银星高科技工业园银星科技大厦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1-5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楼及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10-11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楼（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楼创客空间除外）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69139</w:t>
            </w:r>
          </w:p>
        </w:tc>
      </w:tr>
      <w:tr w:rsidR="00FD7C3B" w:rsidRPr="00FD7C3B" w:rsidTr="00FD7C3B">
        <w:trPr>
          <w:trHeight w:val="7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硅谷大院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深圳市硅谷动力产业园运营有限公司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龙华街道硅谷大院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T1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栋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5-7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6320</w:t>
            </w:r>
          </w:p>
        </w:tc>
      </w:tr>
      <w:tr w:rsidR="00FD7C3B" w:rsidRPr="00FD7C3B" w:rsidTr="00FD7C3B">
        <w:trPr>
          <w:trHeight w:val="7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中国科学院深圳现代产业技术创新和育成中心龙华科技企业孵化器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深圳中科育成中心管理有限公司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大浪街道华宁路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117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号中安研发产业园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A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栋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7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楼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A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、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B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、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C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区和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8-12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楼，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B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栋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12942</w:t>
            </w:r>
          </w:p>
        </w:tc>
      </w:tr>
      <w:tr w:rsidR="00FD7C3B" w:rsidRPr="00FD7C3B" w:rsidTr="00FD7C3B">
        <w:trPr>
          <w:trHeight w:val="7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松禾创新基地孵化器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深圳市松禾创新投资管理有限公司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观湖街道观湖南大富社区虎地排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117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号锦绣科技园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7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号楼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5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层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502-503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室、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7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栋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2-4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7371</w:t>
            </w:r>
          </w:p>
        </w:tc>
      </w:tr>
      <w:tr w:rsidR="00FD7C3B" w:rsidRPr="00FD7C3B" w:rsidTr="00FD7C3B">
        <w:trPr>
          <w:trHeight w:val="794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众创空间</w:t>
            </w:r>
          </w:p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（新型孵化器）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中国科学院深圳现代产业技术创新和育成中心龙华极客训练营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深圳中科育成中心管理有限公司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大浪街道华宁路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117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号中安研发产业园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A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栋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7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楼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D</w:t>
            </w: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7C3B" w:rsidRPr="00FD7C3B" w:rsidRDefault="00FD7C3B" w:rsidP="00FD7C3B">
            <w:pPr>
              <w:adjustRightInd/>
              <w:snapToGrid/>
              <w:spacing w:after="0" w:line="525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D7C3B">
              <w:rPr>
                <w:rFonts w:ascii="Arial" w:eastAsia="宋体" w:hAnsi="Arial" w:cs="Arial"/>
                <w:color w:val="333333"/>
                <w:sz w:val="24"/>
                <w:szCs w:val="24"/>
              </w:rPr>
              <w:t>1262</w:t>
            </w:r>
          </w:p>
        </w:tc>
      </w:tr>
    </w:tbl>
    <w:p w:rsidR="00FD7C3B" w:rsidRPr="00FD7C3B" w:rsidRDefault="00FD7C3B" w:rsidP="00FD7C3B">
      <w:pPr>
        <w:shd w:val="clear" w:color="auto" w:fill="FFFFFF"/>
        <w:adjustRightInd/>
        <w:snapToGrid/>
        <w:spacing w:after="0" w:line="525" w:lineRule="atLeast"/>
        <w:jc w:val="center"/>
        <w:rPr>
          <w:rFonts w:ascii="微软雅黑" w:hAnsi="微软雅黑" w:cs="宋体"/>
          <w:color w:val="333333"/>
          <w:sz w:val="24"/>
          <w:szCs w:val="24"/>
        </w:rPr>
      </w:pPr>
      <w:r w:rsidRPr="00FD7C3B">
        <w:rPr>
          <w:rFonts w:ascii="Arial" w:hAnsi="Arial" w:cs="Arial"/>
          <w:color w:val="333333"/>
          <w:sz w:val="24"/>
          <w:szCs w:val="24"/>
        </w:rPr>
        <w:t>龙华区</w:t>
      </w:r>
      <w:r w:rsidRPr="00FD7C3B">
        <w:rPr>
          <w:rFonts w:ascii="Arial" w:hAnsi="Arial" w:cs="Arial"/>
          <w:color w:val="333333"/>
          <w:sz w:val="24"/>
          <w:szCs w:val="24"/>
        </w:rPr>
        <w:t>2018</w:t>
      </w:r>
      <w:r w:rsidRPr="00FD7C3B">
        <w:rPr>
          <w:rFonts w:ascii="Arial" w:hAnsi="Arial" w:cs="Arial"/>
          <w:color w:val="333333"/>
          <w:sz w:val="24"/>
          <w:szCs w:val="24"/>
        </w:rPr>
        <w:t>年第一批科技创新园拟认定名单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C5C9B"/>
    <w:rsid w:val="008B7726"/>
    <w:rsid w:val="00D31D50"/>
    <w:rsid w:val="00FD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2018-06-06T05:58:00Z</dcterms:modified>
</cp:coreProperties>
</file>