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Fonts w:ascii="Times New Roman" w:hAnsi="Times New Roman" w:cs="Times New Roman"/>
          <w:sz w:val="24"/>
          <w:szCs w:val="24"/>
        </w:rPr>
      </w:pPr>
      <w:r>
        <w:rPr>
          <w:rFonts w:ascii="Times New Roman" w:hAnsi="Times New Roman" w:cs="Times New Roman"/>
          <w:sz w:val="24"/>
          <w:szCs w:val="24"/>
        </w:rPr>
        <w:t>（本申请书双面打印，连同附件材料装订后盖骑缝章）</w:t>
      </w:r>
    </w:p>
    <w:p>
      <w:pPr>
        <w:spacing w:line="360" w:lineRule="auto"/>
        <w:rPr>
          <w:rFonts w:ascii="Times New Roman" w:hAnsi="Times New Roman" w:cs="Times New Roman"/>
          <w:sz w:val="24"/>
          <w:szCs w:val="24"/>
        </w:rPr>
      </w:pPr>
      <w:r>
        <w:rPr>
          <w:rFonts w:ascii="Times New Roman" w:hAnsi="Times New Roman" w:eastAsia="宋体" w:cs="Times New Roman"/>
          <w:kern w:val="2"/>
          <w:sz w:val="24"/>
          <w:szCs w:val="24"/>
          <w:lang w:val="en-US" w:eastAsia="zh-CN" w:bidi="ar-SA"/>
        </w:rPr>
        <w:pict>
          <v:rect id="文本框 1" o:spid="_x0000_s1026" style="position:absolute;left:0;margin-left:282.75pt;margin-top:9pt;height:77.4pt;width:181.5pt;rotation:0f;z-index:251658240;"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v:rect>
        </w:pict>
      </w:r>
      <w:r>
        <w:rPr>
          <w:rFonts w:ascii="Times New Roman" w:hAnsi="Times New Roman" w:cs="Times New Roman"/>
          <w:sz w:val="24"/>
          <w:szCs w:val="24"/>
        </w:rPr>
        <w:t>（装订要求：</w:t>
      </w:r>
      <w:r>
        <w:rPr>
          <w:rFonts w:ascii="Times New Roman" w:hAnsi="Times New Roman" w:cs="Times New Roman"/>
          <w:b/>
          <w:sz w:val="24"/>
          <w:szCs w:val="24"/>
          <w:u w:val="single"/>
        </w:rPr>
        <w:t>胶装</w:t>
      </w:r>
      <w:r>
        <w:rPr>
          <w:rFonts w:ascii="Times New Roman" w:hAnsi="Times New Roman" w:cs="Times New Roman"/>
          <w:sz w:val="24"/>
          <w:szCs w:val="24"/>
        </w:rPr>
        <w:t>，本封面为胶装封面）</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32"/>
          <w:szCs w:val="32"/>
        </w:rPr>
      </w:pPr>
      <w:r>
        <w:rPr>
          <w:rFonts w:ascii="Times New Roman" w:hAnsi="Times New Roman" w:cs="Times New Roman"/>
          <w:b/>
          <w:sz w:val="32"/>
          <w:szCs w:val="32"/>
        </w:rPr>
        <w:t>罗湖区产业转型升级专项资金科技创新实施细则</w:t>
      </w:r>
    </w:p>
    <w:p>
      <w:pPr>
        <w:jc w:val="center"/>
        <w:rPr>
          <w:rFonts w:ascii="黑体" w:hAnsi="黑体" w:eastAsia="黑体" w:cs="Times New Roman"/>
          <w:b/>
          <w:sz w:val="72"/>
          <w:szCs w:val="72"/>
        </w:rPr>
      </w:pPr>
      <w:r>
        <w:rPr>
          <w:rFonts w:hint="eastAsia" w:ascii="黑体" w:hAnsi="黑体" w:eastAsia="黑体" w:cs="Times New Roman"/>
          <w:b/>
          <w:sz w:val="72"/>
          <w:szCs w:val="72"/>
        </w:rPr>
        <w:t>—房租补贴资助</w:t>
      </w:r>
      <w:r>
        <w:rPr>
          <w:rFonts w:ascii="黑体" w:hAnsi="黑体" w:eastAsia="黑体" w:cs="Times New Roman"/>
          <w:b/>
          <w:sz w:val="72"/>
          <w:szCs w:val="72"/>
        </w:rPr>
        <w:t>申请书</w:t>
      </w:r>
    </w:p>
    <w:p>
      <w:pPr>
        <w:jc w:val="center"/>
        <w:rPr>
          <w:rFonts w:ascii="Times New Roman" w:hAnsi="Times New Roman" w:cs="Times New Roman"/>
          <w:b/>
          <w:sz w:val="36"/>
          <w:szCs w:val="36"/>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u w:val="single"/>
        </w:rPr>
      </w:pPr>
      <w:r>
        <w:rPr>
          <w:rFonts w:hint="eastAsia" w:ascii="宋体" w:hAnsi="宋体"/>
          <w:sz w:val="24"/>
        </w:rPr>
        <w:t xml:space="preserve">单位名称（盖章）： </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申报日期：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32"/>
          <w:szCs w:val="32"/>
        </w:rPr>
      </w:pPr>
      <w:r>
        <w:rPr>
          <w:rFonts w:hint="eastAsia" w:ascii="Times New Roman" w:hAnsi="Times New Roman" w:cs="Times New Roman"/>
          <w:b/>
          <w:sz w:val="32"/>
          <w:szCs w:val="32"/>
        </w:rPr>
        <w:t>深圳市罗湖区</w:t>
      </w:r>
      <w:r>
        <w:rPr>
          <w:rFonts w:ascii="Times New Roman" w:hAnsi="Times New Roman" w:cs="Times New Roman"/>
          <w:b/>
          <w:sz w:val="32"/>
          <w:szCs w:val="32"/>
        </w:rPr>
        <w:t>科技创新局制</w:t>
      </w:r>
    </w:p>
    <w:p>
      <w:pPr>
        <w:jc w:val="center"/>
        <w:rPr>
          <w:rFonts w:ascii="Times New Roman" w:hAnsi="Times New Roman" w:cs="Times New Roman"/>
          <w:b/>
          <w:sz w:val="32"/>
          <w:szCs w:val="32"/>
        </w:rPr>
      </w:pPr>
      <w:r>
        <w:rPr>
          <w:rFonts w:hint="eastAsia" w:ascii="Times New Roman" w:hAnsi="Times New Roman" w:cs="Times New Roman"/>
          <w:b/>
          <w:sz w:val="32"/>
          <w:szCs w:val="32"/>
        </w:rPr>
        <w:t>2017年</w:t>
      </w:r>
    </w:p>
    <w:p>
      <w:pPr>
        <w:rPr>
          <w:rFonts w:ascii="Times New Roman" w:hAnsi="Times New Roman" w:cs="Times New Roman"/>
          <w:sz w:val="24"/>
          <w:szCs w:val="24"/>
        </w:rPr>
      </w:pPr>
    </w:p>
    <w:p>
      <w:pPr>
        <w:jc w:val="center"/>
        <w:rPr>
          <w:rFonts w:ascii="宋体" w:hAnsi="宋体" w:eastAsia="宋体" w:cs="Times New Roman"/>
          <w:b/>
          <w:sz w:val="36"/>
          <w:szCs w:val="36"/>
        </w:rPr>
      </w:pPr>
    </w:p>
    <w:p>
      <w:pPr>
        <w:jc w:val="center"/>
        <w:rPr>
          <w:rFonts w:ascii="宋体" w:hAnsi="宋体" w:eastAsia="宋体" w:cs="Times New Roman"/>
          <w:b/>
          <w:sz w:val="36"/>
          <w:szCs w:val="36"/>
        </w:rPr>
      </w:pPr>
      <w:r>
        <w:rPr>
          <w:rFonts w:hint="eastAsia" w:ascii="宋体" w:hAnsi="宋体" w:eastAsia="宋体" w:cs="Times New Roman"/>
          <w:b/>
          <w:sz w:val="36"/>
          <w:szCs w:val="36"/>
        </w:rPr>
        <w:t>填表说明</w:t>
      </w:r>
      <w:r>
        <w:rPr>
          <w:rFonts w:ascii="宋体" w:hAnsi="宋体" w:eastAsia="宋体" w:cs="Times New Roman"/>
          <w:b/>
          <w:sz w:val="36"/>
          <w:szCs w:val="36"/>
        </w:rPr>
        <w:t>及注意事项</w:t>
      </w:r>
    </w:p>
    <w:p>
      <w:pPr>
        <w:jc w:val="center"/>
        <w:rPr>
          <w:rFonts w:ascii="宋体" w:hAnsi="宋体" w:eastAsia="宋体" w:cs="Times New Roman"/>
          <w:b/>
          <w:sz w:val="36"/>
          <w:szCs w:val="36"/>
        </w:rPr>
      </w:pPr>
    </w:p>
    <w:p>
      <w:pPr>
        <w:spacing w:before="100" w:beforeAutospacing="1" w:after="100" w:afterAutospacing="1" w:line="276"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w:t>
      </w:r>
      <w:r>
        <w:rPr>
          <w:rFonts w:hint="eastAsia" w:ascii="宋体" w:hAnsi="宋体" w:eastAsia="宋体" w:cs="Times New Roman"/>
          <w:sz w:val="24"/>
          <w:szCs w:val="24"/>
        </w:rPr>
        <w:t>“申请单位”指</w:t>
      </w:r>
      <w:r>
        <w:rPr>
          <w:rFonts w:ascii="宋体" w:hAnsi="宋体" w:eastAsia="宋体" w:cs="Times New Roman"/>
          <w:sz w:val="24"/>
          <w:szCs w:val="24"/>
        </w:rPr>
        <w:t>承担</w:t>
      </w:r>
      <w:r>
        <w:rPr>
          <w:rFonts w:hint="eastAsia" w:ascii="宋体" w:hAnsi="宋体" w:eastAsia="宋体" w:cs="Times New Roman"/>
          <w:sz w:val="24"/>
          <w:szCs w:val="24"/>
        </w:rPr>
        <w:t>计划</w:t>
      </w:r>
      <w:r>
        <w:rPr>
          <w:rFonts w:ascii="宋体" w:hAnsi="宋体" w:eastAsia="宋体" w:cs="Times New Roman"/>
          <w:sz w:val="24"/>
          <w:szCs w:val="24"/>
        </w:rPr>
        <w:t>项目的</w:t>
      </w:r>
      <w:r>
        <w:rPr>
          <w:rFonts w:hint="eastAsia" w:ascii="宋体" w:hAnsi="宋体" w:eastAsia="宋体" w:cs="Times New Roman"/>
          <w:sz w:val="24"/>
          <w:szCs w:val="24"/>
        </w:rPr>
        <w:t>单位</w:t>
      </w:r>
      <w:r>
        <w:rPr>
          <w:rFonts w:ascii="宋体" w:hAnsi="宋体" w:eastAsia="宋体" w:cs="Times New Roman"/>
          <w:sz w:val="24"/>
          <w:szCs w:val="24"/>
        </w:rPr>
        <w:t>。</w:t>
      </w:r>
    </w:p>
    <w:p>
      <w:pPr>
        <w:spacing w:before="100" w:beforeAutospacing="1" w:after="100" w:afterAutospacing="1" w:line="276" w:lineRule="auto"/>
        <w:ind w:firstLine="480" w:firstLineChars="200"/>
        <w:rPr>
          <w:rFonts w:ascii="宋体" w:hAnsi="宋体" w:eastAsia="宋体" w:cs="Times New Roman"/>
          <w:b/>
          <w:sz w:val="24"/>
          <w:szCs w:val="24"/>
          <w:u w:val="single"/>
        </w:rPr>
      </w:pPr>
      <w:r>
        <w:rPr>
          <w:rFonts w:hint="eastAsia" w:ascii="宋体" w:hAnsi="宋体" w:eastAsia="宋体" w:cs="Times New Roman"/>
          <w:sz w:val="24"/>
          <w:szCs w:val="24"/>
        </w:rPr>
        <w:t>二</w:t>
      </w:r>
      <w:r>
        <w:rPr>
          <w:rFonts w:ascii="宋体" w:hAnsi="宋体" w:eastAsia="宋体" w:cs="Times New Roman"/>
          <w:sz w:val="24"/>
          <w:szCs w:val="24"/>
        </w:rPr>
        <w:t>、</w:t>
      </w:r>
      <w:r>
        <w:rPr>
          <w:rFonts w:hint="eastAsia" w:ascii="宋体" w:hAnsi="宋体" w:eastAsia="宋体" w:cs="Times New Roman"/>
          <w:sz w:val="24"/>
          <w:szCs w:val="24"/>
        </w:rPr>
        <w:t>“单位基本情况”所有内容</w:t>
      </w:r>
      <w:r>
        <w:rPr>
          <w:rFonts w:ascii="宋体" w:hAnsi="宋体" w:eastAsia="宋体" w:cs="Times New Roman"/>
          <w:sz w:val="24"/>
          <w:szCs w:val="24"/>
        </w:rPr>
        <w:t>均应填写完整，如内容没有的应当填写“</w:t>
      </w:r>
      <w:r>
        <w:rPr>
          <w:rFonts w:hint="eastAsia" w:ascii="宋体" w:hAnsi="宋体" w:eastAsia="宋体" w:cs="Times New Roman"/>
          <w:sz w:val="24"/>
          <w:szCs w:val="24"/>
        </w:rPr>
        <w:t>无</w:t>
      </w:r>
      <w:r>
        <w:rPr>
          <w:rFonts w:ascii="宋体" w:hAnsi="宋体" w:eastAsia="宋体" w:cs="Times New Roman"/>
          <w:sz w:val="24"/>
          <w:szCs w:val="24"/>
        </w:rPr>
        <w:t>”</w:t>
      </w:r>
      <w:r>
        <w:rPr>
          <w:rFonts w:hint="eastAsia" w:ascii="宋体" w:hAnsi="宋体" w:eastAsia="宋体" w:cs="Times New Roman"/>
          <w:sz w:val="24"/>
          <w:szCs w:val="24"/>
        </w:rPr>
        <w:t>或</w:t>
      </w:r>
      <w:r>
        <w:rPr>
          <w:rFonts w:ascii="宋体" w:hAnsi="宋体" w:eastAsia="宋体" w:cs="Times New Roman"/>
          <w:sz w:val="24"/>
          <w:szCs w:val="24"/>
        </w:rPr>
        <w:t>“/”</w:t>
      </w:r>
      <w:r>
        <w:rPr>
          <w:rFonts w:hint="eastAsia" w:ascii="宋体" w:hAnsi="宋体" w:eastAsia="宋体" w:cs="Times New Roman"/>
          <w:sz w:val="24"/>
          <w:szCs w:val="24"/>
        </w:rPr>
        <w:t>，</w:t>
      </w:r>
      <w:r>
        <w:rPr>
          <w:rFonts w:ascii="宋体" w:hAnsi="宋体" w:eastAsia="宋体" w:cs="Times New Roman"/>
          <w:sz w:val="24"/>
          <w:szCs w:val="24"/>
        </w:rPr>
        <w:t>不得留有空白。</w:t>
      </w:r>
      <w:r>
        <w:rPr>
          <w:rFonts w:ascii="宋体" w:hAnsi="宋体" w:eastAsia="宋体" w:cs="Times New Roman"/>
          <w:b/>
          <w:sz w:val="24"/>
          <w:szCs w:val="24"/>
          <w:u w:val="single"/>
        </w:rPr>
        <w:t>其中单位全称</w:t>
      </w:r>
      <w:r>
        <w:rPr>
          <w:rFonts w:hint="eastAsia" w:ascii="宋体" w:hAnsi="宋体" w:eastAsia="宋体" w:cs="Times New Roman"/>
          <w:b/>
          <w:sz w:val="24"/>
          <w:szCs w:val="24"/>
          <w:u w:val="single"/>
        </w:rPr>
        <w:t>、</w:t>
      </w:r>
      <w:r>
        <w:rPr>
          <w:rFonts w:ascii="宋体" w:hAnsi="宋体" w:eastAsia="宋体" w:cs="Times New Roman"/>
          <w:b/>
          <w:sz w:val="24"/>
          <w:szCs w:val="24"/>
          <w:u w:val="single"/>
        </w:rPr>
        <w:t>开户银行、账号是资金划转的依据，应当准确完整，不得随意更改。另外</w:t>
      </w:r>
      <w:r>
        <w:rPr>
          <w:rFonts w:hint="eastAsia" w:ascii="宋体" w:hAnsi="宋体" w:eastAsia="宋体" w:cs="Times New Roman"/>
          <w:b/>
          <w:sz w:val="24"/>
          <w:szCs w:val="24"/>
          <w:u w:val="single"/>
        </w:rPr>
        <w:t>，</w:t>
      </w:r>
      <w:r>
        <w:rPr>
          <w:rFonts w:ascii="宋体" w:hAnsi="宋体" w:eastAsia="宋体" w:cs="Times New Roman"/>
          <w:b/>
          <w:sz w:val="24"/>
          <w:szCs w:val="24"/>
          <w:u w:val="single"/>
        </w:rPr>
        <w:t>申请单位应当保留有深圳本地</w:t>
      </w:r>
      <w:r>
        <w:rPr>
          <w:rFonts w:hint="eastAsia" w:ascii="宋体" w:hAnsi="宋体" w:eastAsia="宋体" w:cs="Times New Roman"/>
          <w:b/>
          <w:sz w:val="24"/>
          <w:szCs w:val="24"/>
          <w:u w:val="single"/>
        </w:rPr>
        <w:t>2个</w:t>
      </w:r>
      <w:r>
        <w:rPr>
          <w:rFonts w:ascii="宋体" w:hAnsi="宋体" w:eastAsia="宋体" w:cs="Times New Roman"/>
          <w:b/>
          <w:sz w:val="24"/>
          <w:szCs w:val="24"/>
          <w:u w:val="single"/>
        </w:rPr>
        <w:t>不同联系人的联系方式，并确保手机通信通畅，以确保随时查看、</w:t>
      </w:r>
      <w:r>
        <w:rPr>
          <w:rFonts w:hint="eastAsia" w:ascii="宋体" w:hAnsi="宋体" w:eastAsia="宋体" w:cs="Times New Roman"/>
          <w:b/>
          <w:sz w:val="24"/>
          <w:szCs w:val="24"/>
          <w:u w:val="single"/>
        </w:rPr>
        <w:t>接收</w:t>
      </w:r>
      <w:r>
        <w:rPr>
          <w:rFonts w:ascii="宋体" w:hAnsi="宋体" w:eastAsia="宋体" w:cs="Times New Roman"/>
          <w:b/>
          <w:sz w:val="24"/>
          <w:szCs w:val="24"/>
          <w:u w:val="single"/>
        </w:rPr>
        <w:t>系统发出</w:t>
      </w:r>
      <w:r>
        <w:rPr>
          <w:rFonts w:hint="eastAsia" w:ascii="宋体" w:hAnsi="宋体" w:eastAsia="宋体" w:cs="Times New Roman"/>
          <w:b/>
          <w:sz w:val="24"/>
          <w:szCs w:val="24"/>
          <w:u w:val="single"/>
        </w:rPr>
        <w:t>的关于项目进展情况</w:t>
      </w:r>
      <w:r>
        <w:rPr>
          <w:rFonts w:ascii="宋体" w:hAnsi="宋体" w:eastAsia="宋体" w:cs="Times New Roman"/>
          <w:b/>
          <w:sz w:val="24"/>
          <w:szCs w:val="24"/>
          <w:u w:val="single"/>
        </w:rPr>
        <w:t>的信息。</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三、“单位经营情况”的所有栏目均指整个单位的情况，填写前应与单位财务部门核实相关数据。</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四、“单位知识产权与标准情况”中的所有栏目均指整个单位的情况，该栏目是判断单位知识产权情况好坏的基本依据，填写前应与单位技术部门或知识产权部门核实相关数据，确保填写准确完整。</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五、附件材料使用PDF或JPG格式以原件彩色扫描上传，同一类型的文件应当扫描成一个文件形式上传，不得分拆扫描。</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六、网上成功提交申请材料后，请等待初审结果。</w:t>
      </w:r>
      <w:r>
        <w:rPr>
          <w:rFonts w:hint="eastAsia" w:ascii="宋体" w:hAnsi="宋体" w:eastAsia="宋体"/>
          <w:b/>
          <w:sz w:val="24"/>
          <w:szCs w:val="24"/>
        </w:rPr>
        <w:t>如需补充材料，请于材料被退回后按系统提示的时间要求补全材料，逾期未补全材料的，视为申请自动撤回。如不予受理，请查看不受理的具体理由；</w:t>
      </w:r>
      <w:r>
        <w:rPr>
          <w:rFonts w:hint="eastAsia" w:ascii="宋体" w:hAnsi="宋体" w:eastAsia="宋体"/>
          <w:sz w:val="24"/>
          <w:szCs w:val="24"/>
        </w:rPr>
        <w:t>如申报材料被成功受理，请查看状态，并耐心等待进一步通知。</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jc w:val="center"/>
        <w:rPr>
          <w:b/>
          <w:sz w:val="36"/>
          <w:szCs w:val="36"/>
        </w:rPr>
      </w:pPr>
      <w:r>
        <w:rPr>
          <w:rFonts w:hint="eastAsia"/>
          <w:b/>
          <w:sz w:val="36"/>
          <w:szCs w:val="36"/>
        </w:rPr>
        <w:t>填表声明与保证</w:t>
      </w:r>
    </w:p>
    <w:p>
      <w:pPr>
        <w:jc w:val="center"/>
        <w:rPr>
          <w:b/>
          <w:sz w:val="36"/>
          <w:szCs w:val="36"/>
        </w:rPr>
      </w:pP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本单位在填写本申请书之前，已经完全了解并遵守《罗湖区产业转型升级专项资金管理办法》、《罗湖区产业专项升级专项资金科技创新实施细则——房租补贴资助申报指南》的相关规定和填表说明，并做出以下声明和保证：</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二、本单位保证所申请的项目不对其他单位及个人的知识产权构成侵权，如有侵权，本单位承担由此产生的全部责任。</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三、本申请资料仅为向罗湖区科技创新局申请产业转型升级专项资金而提交，本单位清楚所有提交的材料均需审核且不予退还。本单位已对所有申请资料自行备份留底。</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四、罗湖区科技创新局可以因审核该项目而使用申请书中提供的全部信息，无需另行征得本单位的同意。本单位清楚所有申报材料经过相关受理及审批程序，存在申报材料信息部分或全部泄露的可能，本单位确认罗湖区科技创新局对由此导致的后果不承担任何形式的责任。</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五、如果项目被立项，本单位保证将资助经费用于科技研发活动。</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六、本单位应每季度登陆罗湖区企业服务系统“统计模块”填报相应数据。</w:t>
      </w:r>
    </w:p>
    <w:p>
      <w:pPr>
        <w:snapToGrid w:val="0"/>
        <w:spacing w:line="360" w:lineRule="auto"/>
        <w:ind w:firstLine="480" w:firstLineChars="200"/>
        <w:rPr>
          <w:rFonts w:ascii="宋体" w:hAnsi="宋体"/>
          <w:sz w:val="24"/>
        </w:rPr>
      </w:pPr>
      <w:r>
        <w:rPr>
          <w:sz w:val="24"/>
        </w:rPr>
        <w:t>七、本单位若累计获得</w:t>
      </w:r>
      <w:r>
        <w:rPr>
          <w:rFonts w:hint="eastAsia"/>
          <w:sz w:val="24"/>
        </w:rPr>
        <w:t>罗湖区产业转型升级专项</w:t>
      </w:r>
      <w:r>
        <w:rPr>
          <w:sz w:val="24"/>
        </w:rPr>
        <w:t>资金扶持额度</w:t>
      </w:r>
      <w:r>
        <w:rPr>
          <w:rFonts w:hint="eastAsia"/>
          <w:sz w:val="24"/>
        </w:rPr>
        <w:t>5</w:t>
      </w:r>
      <w:r>
        <w:rPr>
          <w:sz w:val="24"/>
        </w:rPr>
        <w:t>0万元以上（含</w:t>
      </w:r>
      <w:r>
        <w:rPr>
          <w:rFonts w:hint="eastAsia"/>
          <w:sz w:val="24"/>
        </w:rPr>
        <w:t>5</w:t>
      </w:r>
      <w:r>
        <w:rPr>
          <w:sz w:val="24"/>
        </w:rPr>
        <w:t>0万元），应书面承诺五年内注册登记地址不搬离</w:t>
      </w:r>
      <w:r>
        <w:rPr>
          <w:rFonts w:hint="eastAsia"/>
          <w:sz w:val="24"/>
        </w:rPr>
        <w:t>罗湖</w:t>
      </w:r>
      <w:r>
        <w:rPr>
          <w:sz w:val="24"/>
        </w:rPr>
        <w:t>区，不改变在</w:t>
      </w:r>
      <w:r>
        <w:rPr>
          <w:rFonts w:hint="eastAsia"/>
          <w:sz w:val="24"/>
        </w:rPr>
        <w:t>罗湖</w:t>
      </w:r>
      <w:r>
        <w:rPr>
          <w:sz w:val="24"/>
        </w:rPr>
        <w:t>区的纳税义务，并配合相关职能部门履行好社会责任。</w:t>
      </w:r>
    </w:p>
    <w:p>
      <w:pPr>
        <w:snapToGrid w:val="0"/>
        <w:spacing w:line="360" w:lineRule="auto"/>
        <w:ind w:firstLine="480" w:firstLineChars="200"/>
        <w:rPr>
          <w:rFonts w:ascii="宋体" w:hAnsi="宋体"/>
          <w:sz w:val="24"/>
        </w:rPr>
      </w:pPr>
      <w:r>
        <w:rPr>
          <w:sz w:val="24"/>
        </w:rPr>
        <w:t>八、本单位承诺近三年内本单位以及单位法人、实际控制人未存在违规申报使用政府资金、商业贿赂、不良信用记录等情况，如有违反，本单位承担由此产生的全部责任。</w:t>
      </w:r>
    </w:p>
    <w:p>
      <w:pPr>
        <w:spacing w:before="100" w:beforeAutospacing="1" w:after="100" w:afterAutospacing="1" w:line="276" w:lineRule="auto"/>
        <w:ind w:firstLine="480" w:firstLineChars="200"/>
        <w:rPr>
          <w:rFonts w:ascii="仿宋_GB2312" w:hAnsi="黑体" w:eastAsia="仿宋_GB2312"/>
          <w:sz w:val="24"/>
          <w:szCs w:val="24"/>
        </w:rPr>
      </w:pPr>
    </w:p>
    <w:p>
      <w:pPr>
        <w:ind w:firstLine="480" w:firstLineChars="200"/>
        <w:rPr>
          <w:rFonts w:ascii="宋体" w:hAnsi="宋体" w:eastAsia="宋体"/>
          <w:sz w:val="24"/>
          <w:szCs w:val="24"/>
        </w:rPr>
      </w:pPr>
      <w:r>
        <w:rPr>
          <w:rFonts w:hint="eastAsia" w:ascii="宋体" w:hAnsi="宋体" w:eastAsia="宋体"/>
          <w:sz w:val="24"/>
          <w:szCs w:val="24"/>
        </w:rPr>
        <w:t>法定代表</w:t>
      </w:r>
      <w:r>
        <w:rPr>
          <w:rFonts w:ascii="宋体" w:hAnsi="宋体" w:eastAsia="宋体"/>
          <w:sz w:val="24"/>
          <w:szCs w:val="24"/>
        </w:rPr>
        <w:t>（</w:t>
      </w:r>
      <w:r>
        <w:rPr>
          <w:rFonts w:hint="eastAsia" w:ascii="宋体" w:hAnsi="宋体" w:eastAsia="宋体"/>
          <w:sz w:val="24"/>
          <w:szCs w:val="24"/>
        </w:rPr>
        <w:t>授权人</w:t>
      </w:r>
      <w:r>
        <w:rPr>
          <w:rFonts w:ascii="宋体" w:hAnsi="宋体" w:eastAsia="宋体"/>
          <w:sz w:val="24"/>
          <w:szCs w:val="24"/>
        </w:rPr>
        <w:t>）</w:t>
      </w:r>
      <w:r>
        <w:rPr>
          <w:rFonts w:hint="eastAsia" w:ascii="宋体" w:hAnsi="宋体" w:eastAsia="宋体"/>
          <w:sz w:val="24"/>
          <w:szCs w:val="24"/>
        </w:rPr>
        <w:t>签字</w:t>
      </w:r>
      <w:r>
        <w:rPr>
          <w:rFonts w:ascii="宋体" w:hAnsi="宋体" w:eastAsia="宋体"/>
          <w:sz w:val="24"/>
          <w:szCs w:val="24"/>
        </w:rPr>
        <w:t>：</w:t>
      </w:r>
      <w:r>
        <w:rPr>
          <w:rFonts w:hint="eastAsia" w:ascii="宋体" w:hAnsi="宋体" w:eastAsia="宋体"/>
          <w:sz w:val="24"/>
          <w:szCs w:val="24"/>
        </w:rPr>
        <w:t xml:space="preserve">                    单位公章</w:t>
      </w:r>
      <w:r>
        <w:rPr>
          <w:rFonts w:ascii="宋体" w:hAnsi="宋体" w:eastAsia="宋体"/>
          <w:sz w:val="24"/>
          <w:szCs w:val="24"/>
        </w:rPr>
        <w:t>：</w:t>
      </w:r>
    </w:p>
    <w:p>
      <w:pPr>
        <w:ind w:firstLine="480" w:firstLineChars="200"/>
        <w:rPr>
          <w:rFonts w:ascii="宋体" w:hAnsi="宋体" w:eastAsia="宋体"/>
          <w:sz w:val="24"/>
          <w:szCs w:val="24"/>
        </w:rPr>
      </w:pPr>
      <w:r>
        <w:rPr>
          <w:rFonts w:hint="eastAsia" w:ascii="宋体" w:hAnsi="宋体" w:eastAsia="宋体"/>
          <w:sz w:val="24"/>
          <w:szCs w:val="24"/>
        </w:rPr>
        <w:t>（授权人须提交授权委托书）                   年    月    日</w:t>
      </w:r>
    </w:p>
    <w:p>
      <w:pPr>
        <w:rPr>
          <w:rFonts w:ascii="华文中宋" w:hAnsi="华文中宋" w:eastAsia="华文中宋"/>
          <w:sz w:val="28"/>
          <w:szCs w:val="28"/>
        </w:rPr>
      </w:pPr>
      <w:r>
        <w:rPr>
          <w:rFonts w:hint="eastAsia" w:ascii="华文中宋" w:hAnsi="华文中宋" w:eastAsia="华文中宋"/>
          <w:sz w:val="28"/>
          <w:szCs w:val="28"/>
        </w:rPr>
        <w:t>一、</w:t>
      </w:r>
      <w:r>
        <w:rPr>
          <w:rFonts w:ascii="华文中宋" w:hAnsi="华文中宋" w:eastAsia="华文中宋"/>
          <w:sz w:val="28"/>
          <w:szCs w:val="28"/>
        </w:rPr>
        <w:t>申报</w:t>
      </w:r>
      <w:r>
        <w:rPr>
          <w:rFonts w:hint="eastAsia" w:ascii="华文中宋" w:hAnsi="华文中宋" w:eastAsia="华文中宋"/>
          <w:sz w:val="28"/>
          <w:szCs w:val="28"/>
        </w:rPr>
        <w:t>单位</w:t>
      </w:r>
      <w:r>
        <w:rPr>
          <w:rFonts w:ascii="华文中宋" w:hAnsi="华文中宋" w:eastAsia="华文中宋"/>
          <w:sz w:val="28"/>
          <w:szCs w:val="28"/>
        </w:rPr>
        <w:t>基本情况</w:t>
      </w:r>
    </w:p>
    <w:tbl>
      <w:tblPr>
        <w:tblStyle w:val="6"/>
        <w:tblW w:w="9923" w:type="dxa"/>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
      <w:tblGrid>
        <w:gridCol w:w="1277"/>
        <w:gridCol w:w="992"/>
        <w:gridCol w:w="454"/>
        <w:gridCol w:w="1813"/>
        <w:gridCol w:w="1344"/>
        <w:gridCol w:w="1230"/>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88" w:hRule="atLeast"/>
        </w:trPr>
        <w:tc>
          <w:tcPr>
            <w:tcW w:w="1277" w:type="dxa"/>
            <w:vAlign w:val="center"/>
          </w:tcPr>
          <w:p>
            <w:pPr>
              <w:jc w:val="center"/>
              <w:rPr>
                <w:rFonts w:ascii="宋体" w:hAnsi="宋体"/>
                <w:bCs/>
                <w:sz w:val="24"/>
                <w:szCs w:val="24"/>
              </w:rPr>
            </w:pPr>
            <w:r>
              <w:rPr>
                <w:rFonts w:hint="eastAsia" w:ascii="宋体" w:hAnsi="宋体"/>
                <w:bCs/>
                <w:sz w:val="24"/>
                <w:szCs w:val="24"/>
              </w:rPr>
              <w:t>单位名称</w:t>
            </w:r>
          </w:p>
        </w:tc>
        <w:tc>
          <w:tcPr>
            <w:tcW w:w="4603" w:type="dxa"/>
            <w:gridSpan w:val="4"/>
            <w:vAlign w:val="center"/>
          </w:tcPr>
          <w:p>
            <w:pPr>
              <w:jc w:val="center"/>
              <w:rPr>
                <w:rFonts w:ascii="宋体" w:hAnsi="宋体"/>
                <w:bCs/>
                <w:sz w:val="24"/>
                <w:szCs w:val="24"/>
              </w:rPr>
            </w:pPr>
          </w:p>
        </w:tc>
        <w:tc>
          <w:tcPr>
            <w:tcW w:w="1230" w:type="dxa"/>
            <w:vAlign w:val="center"/>
          </w:tcPr>
          <w:p>
            <w:pPr>
              <w:jc w:val="center"/>
              <w:rPr>
                <w:rFonts w:ascii="宋体" w:hAnsi="宋体"/>
                <w:bCs/>
                <w:sz w:val="24"/>
                <w:szCs w:val="24"/>
              </w:rPr>
            </w:pPr>
            <w:r>
              <w:rPr>
                <w:rFonts w:hint="eastAsia" w:ascii="宋体" w:hAnsi="宋体"/>
                <w:bCs/>
                <w:sz w:val="24"/>
                <w:szCs w:val="24"/>
              </w:rPr>
              <w:t>法人代码</w:t>
            </w:r>
          </w:p>
        </w:tc>
        <w:tc>
          <w:tcPr>
            <w:tcW w:w="2813" w:type="dxa"/>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707" w:hRule="atLeast"/>
        </w:trPr>
        <w:tc>
          <w:tcPr>
            <w:tcW w:w="1277" w:type="dxa"/>
            <w:vAlign w:val="center"/>
          </w:tcPr>
          <w:p>
            <w:pPr>
              <w:jc w:val="center"/>
              <w:rPr>
                <w:rFonts w:ascii="宋体" w:hAnsi="宋体"/>
                <w:bCs/>
                <w:sz w:val="24"/>
                <w:szCs w:val="24"/>
              </w:rPr>
            </w:pPr>
            <w:r>
              <w:rPr>
                <w:rFonts w:hint="eastAsia" w:ascii="宋体" w:hAnsi="宋体"/>
                <w:bCs/>
                <w:sz w:val="24"/>
                <w:szCs w:val="24"/>
              </w:rPr>
              <w:t>营业执照</w:t>
            </w:r>
          </w:p>
          <w:p>
            <w:pPr>
              <w:jc w:val="center"/>
              <w:rPr>
                <w:rFonts w:ascii="宋体" w:hAnsi="宋体"/>
                <w:bCs/>
                <w:sz w:val="24"/>
                <w:szCs w:val="24"/>
              </w:rPr>
            </w:pPr>
            <w:r>
              <w:rPr>
                <w:rFonts w:hint="eastAsia" w:ascii="宋体" w:hAnsi="宋体"/>
                <w:bCs/>
                <w:sz w:val="24"/>
                <w:szCs w:val="24"/>
              </w:rPr>
              <w:t>注册号</w:t>
            </w:r>
          </w:p>
        </w:tc>
        <w:tc>
          <w:tcPr>
            <w:tcW w:w="1446" w:type="dxa"/>
            <w:gridSpan w:val="2"/>
            <w:vAlign w:val="center"/>
          </w:tcPr>
          <w:p>
            <w:pPr>
              <w:jc w:val="center"/>
              <w:rPr>
                <w:rFonts w:ascii="宋体" w:hAnsi="宋体"/>
                <w:bCs/>
                <w:sz w:val="24"/>
                <w:szCs w:val="24"/>
              </w:rPr>
            </w:pPr>
          </w:p>
        </w:tc>
        <w:tc>
          <w:tcPr>
            <w:tcW w:w="1813" w:type="dxa"/>
            <w:vAlign w:val="center"/>
          </w:tcPr>
          <w:p>
            <w:pPr>
              <w:jc w:val="center"/>
              <w:rPr>
                <w:rFonts w:ascii="宋体" w:hAnsi="宋体"/>
                <w:bCs/>
                <w:sz w:val="24"/>
                <w:szCs w:val="24"/>
              </w:rPr>
            </w:pPr>
            <w:r>
              <w:rPr>
                <w:rFonts w:hint="eastAsia" w:ascii="宋体" w:hAnsi="宋体"/>
                <w:bCs/>
                <w:sz w:val="24"/>
                <w:szCs w:val="24"/>
              </w:rPr>
              <w:t>纳税人</w:t>
            </w:r>
          </w:p>
          <w:p>
            <w:pPr>
              <w:jc w:val="center"/>
              <w:rPr>
                <w:rFonts w:ascii="宋体" w:hAnsi="宋体"/>
                <w:bCs/>
                <w:sz w:val="24"/>
                <w:szCs w:val="24"/>
              </w:rPr>
            </w:pPr>
            <w:r>
              <w:rPr>
                <w:rFonts w:hint="eastAsia" w:ascii="宋体" w:hAnsi="宋体"/>
                <w:bCs/>
                <w:sz w:val="24"/>
                <w:szCs w:val="24"/>
              </w:rPr>
              <w:t>识别号</w:t>
            </w:r>
          </w:p>
        </w:tc>
        <w:tc>
          <w:tcPr>
            <w:tcW w:w="1344" w:type="dxa"/>
            <w:vAlign w:val="center"/>
          </w:tcPr>
          <w:p>
            <w:pPr>
              <w:jc w:val="center"/>
              <w:rPr>
                <w:rFonts w:ascii="宋体" w:hAnsi="宋体"/>
                <w:bCs/>
                <w:sz w:val="24"/>
                <w:szCs w:val="24"/>
              </w:rPr>
            </w:pPr>
          </w:p>
        </w:tc>
        <w:tc>
          <w:tcPr>
            <w:tcW w:w="1230" w:type="dxa"/>
            <w:vAlign w:val="center"/>
          </w:tcPr>
          <w:p>
            <w:pPr>
              <w:jc w:val="center"/>
              <w:rPr>
                <w:rFonts w:ascii="宋体" w:hAnsi="宋体"/>
                <w:bCs/>
                <w:sz w:val="24"/>
                <w:szCs w:val="24"/>
              </w:rPr>
            </w:pPr>
            <w:r>
              <w:rPr>
                <w:rFonts w:hint="eastAsia" w:ascii="宋体" w:hAnsi="宋体"/>
                <w:bCs/>
                <w:sz w:val="24"/>
                <w:szCs w:val="24"/>
              </w:rPr>
              <w:t>产业领域</w:t>
            </w:r>
          </w:p>
        </w:tc>
        <w:tc>
          <w:tcPr>
            <w:tcW w:w="2813" w:type="dxa"/>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421" w:hRule="atLeast"/>
        </w:trPr>
        <w:tc>
          <w:tcPr>
            <w:tcW w:w="1277" w:type="dxa"/>
            <w:vAlign w:val="center"/>
          </w:tcPr>
          <w:p>
            <w:pPr>
              <w:jc w:val="center"/>
              <w:rPr>
                <w:rFonts w:ascii="宋体" w:hAnsi="宋体"/>
                <w:bCs/>
                <w:sz w:val="24"/>
                <w:szCs w:val="24"/>
              </w:rPr>
            </w:pPr>
            <w:r>
              <w:rPr>
                <w:rFonts w:hint="eastAsia" w:ascii="宋体" w:hAnsi="宋体"/>
                <w:bCs/>
                <w:sz w:val="24"/>
                <w:szCs w:val="24"/>
              </w:rPr>
              <w:t>通讯地址</w:t>
            </w:r>
          </w:p>
        </w:tc>
        <w:tc>
          <w:tcPr>
            <w:tcW w:w="8646" w:type="dxa"/>
            <w:gridSpan w:val="6"/>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685" w:hRule="atLeast"/>
        </w:trPr>
        <w:tc>
          <w:tcPr>
            <w:tcW w:w="1277" w:type="dxa"/>
            <w:vAlign w:val="center"/>
          </w:tcPr>
          <w:p>
            <w:pPr>
              <w:jc w:val="center"/>
              <w:rPr>
                <w:rFonts w:ascii="宋体" w:hAnsi="宋体"/>
                <w:bCs/>
                <w:sz w:val="24"/>
                <w:szCs w:val="24"/>
              </w:rPr>
            </w:pPr>
            <w:r>
              <w:rPr>
                <w:rFonts w:hint="eastAsia" w:ascii="宋体" w:hAnsi="宋体"/>
                <w:bCs/>
                <w:sz w:val="24"/>
                <w:szCs w:val="24"/>
              </w:rPr>
              <w:t>公司员工</w:t>
            </w:r>
          </w:p>
          <w:p>
            <w:pPr>
              <w:jc w:val="center"/>
              <w:rPr>
                <w:rFonts w:ascii="宋体" w:hAnsi="宋体"/>
                <w:bCs/>
                <w:sz w:val="24"/>
                <w:szCs w:val="24"/>
              </w:rPr>
            </w:pPr>
            <w:r>
              <w:rPr>
                <w:rFonts w:hint="eastAsia" w:ascii="宋体" w:hAnsi="宋体"/>
                <w:bCs/>
                <w:sz w:val="24"/>
                <w:szCs w:val="24"/>
              </w:rPr>
              <w:t>人数</w:t>
            </w:r>
          </w:p>
        </w:tc>
        <w:tc>
          <w:tcPr>
            <w:tcW w:w="1446" w:type="dxa"/>
            <w:gridSpan w:val="2"/>
            <w:vAlign w:val="center"/>
          </w:tcPr>
          <w:p>
            <w:pPr>
              <w:jc w:val="center"/>
              <w:rPr>
                <w:rFonts w:ascii="宋体" w:hAnsi="宋体"/>
                <w:bCs/>
                <w:sz w:val="24"/>
                <w:szCs w:val="24"/>
              </w:rPr>
            </w:pPr>
          </w:p>
        </w:tc>
        <w:tc>
          <w:tcPr>
            <w:tcW w:w="1813" w:type="dxa"/>
            <w:vAlign w:val="center"/>
          </w:tcPr>
          <w:p>
            <w:pPr>
              <w:jc w:val="center"/>
              <w:rPr>
                <w:rFonts w:ascii="宋体" w:hAnsi="宋体"/>
                <w:bCs/>
                <w:sz w:val="24"/>
                <w:szCs w:val="24"/>
              </w:rPr>
            </w:pPr>
            <w:r>
              <w:rPr>
                <w:rFonts w:hint="eastAsia" w:ascii="宋体" w:hAnsi="宋体"/>
                <w:bCs/>
                <w:sz w:val="24"/>
                <w:szCs w:val="24"/>
              </w:rPr>
              <w:t>其中本科</w:t>
            </w:r>
            <w:r>
              <w:rPr>
                <w:rFonts w:ascii="宋体" w:hAnsi="宋体"/>
                <w:bCs/>
                <w:sz w:val="24"/>
                <w:szCs w:val="24"/>
              </w:rPr>
              <w:t>以上人员数量</w:t>
            </w:r>
          </w:p>
        </w:tc>
        <w:tc>
          <w:tcPr>
            <w:tcW w:w="1344" w:type="dxa"/>
            <w:vAlign w:val="center"/>
          </w:tcPr>
          <w:p>
            <w:pPr>
              <w:jc w:val="center"/>
              <w:rPr>
                <w:rFonts w:ascii="宋体" w:hAnsi="宋体"/>
                <w:bCs/>
                <w:sz w:val="24"/>
                <w:szCs w:val="24"/>
              </w:rPr>
            </w:pPr>
          </w:p>
        </w:tc>
        <w:tc>
          <w:tcPr>
            <w:tcW w:w="1230" w:type="dxa"/>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研发人员数量</w:t>
            </w:r>
          </w:p>
        </w:tc>
        <w:tc>
          <w:tcPr>
            <w:tcW w:w="2813" w:type="dxa"/>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单位</w:t>
            </w:r>
            <w:r>
              <w:rPr>
                <w:rFonts w:ascii="宋体" w:hAnsi="宋体"/>
                <w:bCs/>
                <w:sz w:val="24"/>
                <w:szCs w:val="24"/>
              </w:rPr>
              <w:t>法定代表人</w:t>
            </w:r>
          </w:p>
        </w:tc>
        <w:tc>
          <w:tcPr>
            <w:tcW w:w="1446" w:type="dxa"/>
            <w:gridSpan w:val="2"/>
            <w:vAlign w:val="center"/>
          </w:tcPr>
          <w:p>
            <w:pPr>
              <w:jc w:val="center"/>
              <w:rPr>
                <w:rFonts w:ascii="宋体" w:hAnsi="宋体"/>
                <w:bCs/>
                <w:sz w:val="24"/>
                <w:szCs w:val="24"/>
              </w:rPr>
            </w:pPr>
            <w:r>
              <w:rPr>
                <w:rFonts w:hint="eastAsia" w:ascii="宋体" w:hAnsi="宋体"/>
                <w:bCs/>
                <w:sz w:val="24"/>
                <w:szCs w:val="24"/>
              </w:rPr>
              <w:t>（姓名）</w:t>
            </w:r>
          </w:p>
        </w:tc>
        <w:tc>
          <w:tcPr>
            <w:tcW w:w="1813" w:type="dxa"/>
            <w:vAlign w:val="center"/>
          </w:tcPr>
          <w:p>
            <w:pPr>
              <w:jc w:val="center"/>
              <w:rPr>
                <w:rFonts w:ascii="宋体" w:hAnsi="宋体"/>
                <w:bCs/>
                <w:sz w:val="24"/>
                <w:szCs w:val="24"/>
              </w:rPr>
            </w:pPr>
            <w:r>
              <w:rPr>
                <w:rFonts w:hint="eastAsia" w:ascii="宋体" w:hAnsi="宋体"/>
                <w:bCs/>
                <w:sz w:val="24"/>
                <w:szCs w:val="24"/>
              </w:rPr>
              <w:t>（手机）</w:t>
            </w:r>
          </w:p>
        </w:tc>
        <w:tc>
          <w:tcPr>
            <w:tcW w:w="1344" w:type="dxa"/>
            <w:vAlign w:val="center"/>
          </w:tcPr>
          <w:p>
            <w:pPr>
              <w:jc w:val="center"/>
              <w:rPr>
                <w:rFonts w:ascii="宋体" w:hAnsi="宋体"/>
                <w:bCs/>
                <w:sz w:val="24"/>
                <w:szCs w:val="24"/>
              </w:rPr>
            </w:pPr>
            <w:r>
              <w:rPr>
                <w:rFonts w:hint="eastAsia" w:ascii="宋体" w:hAnsi="宋体"/>
                <w:bCs/>
                <w:sz w:val="24"/>
                <w:szCs w:val="24"/>
              </w:rPr>
              <w:t>联系人</w:t>
            </w:r>
          </w:p>
        </w:tc>
        <w:tc>
          <w:tcPr>
            <w:tcW w:w="1230" w:type="dxa"/>
            <w:vAlign w:val="center"/>
          </w:tcPr>
          <w:p>
            <w:pPr>
              <w:jc w:val="center"/>
              <w:rPr>
                <w:rFonts w:ascii="宋体" w:hAnsi="宋体"/>
                <w:bCs/>
                <w:sz w:val="24"/>
                <w:szCs w:val="24"/>
              </w:rPr>
            </w:pPr>
            <w:r>
              <w:rPr>
                <w:rFonts w:hint="eastAsia" w:ascii="宋体" w:hAnsi="宋体"/>
                <w:bCs/>
                <w:sz w:val="24"/>
                <w:szCs w:val="24"/>
              </w:rPr>
              <w:t>（姓名）</w:t>
            </w:r>
          </w:p>
        </w:tc>
        <w:tc>
          <w:tcPr>
            <w:tcW w:w="2813" w:type="dxa"/>
            <w:vAlign w:val="center"/>
          </w:tcPr>
          <w:p>
            <w:pPr>
              <w:jc w:val="center"/>
              <w:rPr>
                <w:rFonts w:ascii="宋体" w:hAnsi="宋体"/>
                <w:bCs/>
                <w:sz w:val="24"/>
                <w:szCs w:val="24"/>
              </w:rPr>
            </w:pPr>
            <w:r>
              <w:rPr>
                <w:rFonts w:hint="eastAsia" w:ascii="宋体" w:hAnsi="宋体"/>
                <w:bCs/>
                <w:sz w:val="24"/>
                <w:szCs w:val="24"/>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83" w:hRule="atLeast"/>
        </w:trPr>
        <w:tc>
          <w:tcPr>
            <w:tcW w:w="1277" w:type="dxa"/>
            <w:vAlign w:val="center"/>
          </w:tcPr>
          <w:p>
            <w:pPr>
              <w:jc w:val="center"/>
              <w:rPr>
                <w:rFonts w:ascii="宋体" w:hAnsi="宋体"/>
                <w:bCs/>
                <w:sz w:val="24"/>
                <w:szCs w:val="24"/>
              </w:rPr>
            </w:pPr>
            <w:r>
              <w:rPr>
                <w:rFonts w:hint="eastAsia" w:ascii="宋体" w:hAnsi="宋体"/>
                <w:bCs/>
                <w:sz w:val="24"/>
                <w:szCs w:val="24"/>
              </w:rPr>
              <w:t>开户银行</w:t>
            </w:r>
          </w:p>
        </w:tc>
        <w:tc>
          <w:tcPr>
            <w:tcW w:w="3259" w:type="dxa"/>
            <w:gridSpan w:val="3"/>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银行账号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注册时间</w:t>
            </w:r>
          </w:p>
        </w:tc>
        <w:tc>
          <w:tcPr>
            <w:tcW w:w="3259" w:type="dxa"/>
            <w:gridSpan w:val="3"/>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注册资金</w:t>
            </w:r>
          </w:p>
          <w:p>
            <w:pPr>
              <w:jc w:val="center"/>
              <w:rPr>
                <w:rFonts w:ascii="宋体" w:hAnsi="宋体"/>
                <w:bCs/>
                <w:sz w:val="24"/>
                <w:szCs w:val="24"/>
              </w:rPr>
            </w:pPr>
            <w:r>
              <w:rPr>
                <w:rFonts w:hint="eastAsia" w:ascii="宋体" w:hAnsi="宋体"/>
                <w:bCs/>
                <w:sz w:val="24"/>
                <w:szCs w:val="24"/>
              </w:rPr>
              <w:t>（万元）</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注册类型</w:t>
            </w:r>
          </w:p>
        </w:tc>
        <w:tc>
          <w:tcPr>
            <w:tcW w:w="8646" w:type="dxa"/>
            <w:gridSpan w:val="6"/>
            <w:vAlign w:val="center"/>
          </w:tcPr>
          <w:p>
            <w:pPr>
              <w:jc w:val="center"/>
              <w:rPr>
                <w:rFonts w:ascii="宋体" w:hAnsi="宋体"/>
                <w:bCs/>
                <w:sz w:val="24"/>
                <w:szCs w:val="24"/>
              </w:rPr>
            </w:pPr>
            <w:r>
              <w:rPr>
                <w:rFonts w:hint="eastAsia" w:ascii="宋体" w:hAnsi="宋体"/>
                <w:bCs/>
                <w:sz w:val="24"/>
                <w:szCs w:val="24"/>
              </w:rPr>
              <w:t>1</w:t>
            </w:r>
            <w:r>
              <w:rPr>
                <w:rFonts w:ascii="宋体" w:hAnsi="宋体"/>
                <w:bCs/>
                <w:sz w:val="24"/>
                <w:szCs w:val="24"/>
              </w:rPr>
              <w:t>.有限责任公司</w:t>
            </w:r>
            <w:r>
              <w:rPr>
                <w:rFonts w:hint="eastAsia" w:ascii="宋体" w:hAnsi="宋体"/>
                <w:bCs/>
                <w:sz w:val="24"/>
                <w:szCs w:val="24"/>
              </w:rPr>
              <w:t xml:space="preserve"> 2</w:t>
            </w:r>
            <w:r>
              <w:rPr>
                <w:rFonts w:ascii="宋体" w:hAnsi="宋体"/>
                <w:bCs/>
                <w:sz w:val="24"/>
                <w:szCs w:val="24"/>
              </w:rPr>
              <w:t>.</w:t>
            </w:r>
            <w:r>
              <w:rPr>
                <w:rFonts w:hint="eastAsia" w:ascii="宋体" w:hAnsi="宋体"/>
                <w:bCs/>
                <w:sz w:val="24"/>
                <w:szCs w:val="24"/>
              </w:rPr>
              <w:t xml:space="preserve">股份有限公司 </w:t>
            </w:r>
            <w:r>
              <w:rPr>
                <w:rFonts w:ascii="宋体" w:hAnsi="宋体"/>
                <w:bCs/>
                <w:sz w:val="24"/>
                <w:szCs w:val="24"/>
              </w:rPr>
              <w:t>3.</w:t>
            </w:r>
            <w:r>
              <w:rPr>
                <w:rFonts w:hint="eastAsia" w:ascii="宋体" w:hAnsi="宋体"/>
                <w:bCs/>
                <w:sz w:val="24"/>
                <w:szCs w:val="24"/>
              </w:rPr>
              <w:t>合伙企业 4.事业单位 5.其他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单位特性</w:t>
            </w:r>
          </w:p>
        </w:tc>
        <w:tc>
          <w:tcPr>
            <w:tcW w:w="8646" w:type="dxa"/>
            <w:gridSpan w:val="6"/>
            <w:vAlign w:val="center"/>
          </w:tcPr>
          <w:p>
            <w:pPr>
              <w:jc w:val="center"/>
              <w:rPr>
                <w:rFonts w:ascii="宋体" w:hAnsi="宋体"/>
                <w:bCs/>
                <w:sz w:val="24"/>
                <w:szCs w:val="24"/>
              </w:rPr>
            </w:pPr>
            <w:r>
              <w:rPr>
                <w:rFonts w:hint="eastAsia" w:ascii="宋体" w:hAnsi="宋体"/>
                <w:bCs/>
                <w:sz w:val="24"/>
                <w:szCs w:val="24"/>
              </w:rPr>
              <w:t>1.国家高新技术企业 2.深圳市高新技术企业 3.其他科技型企业 4.非企业单位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c>
          <w:tcPr>
            <w:tcW w:w="2269" w:type="dxa"/>
            <w:gridSpan w:val="2"/>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国家高新</w:t>
            </w:r>
            <w:r>
              <w:rPr>
                <w:rFonts w:hint="eastAsia" w:ascii="宋体" w:hAnsi="宋体"/>
                <w:bCs/>
                <w:sz w:val="24"/>
                <w:szCs w:val="24"/>
              </w:rPr>
              <w:t>技术</w:t>
            </w:r>
          </w:p>
          <w:p>
            <w:pPr>
              <w:jc w:val="center"/>
              <w:rPr>
                <w:rFonts w:ascii="宋体" w:hAnsi="宋体"/>
                <w:bCs/>
                <w:sz w:val="24"/>
                <w:szCs w:val="24"/>
              </w:rPr>
            </w:pPr>
            <w:r>
              <w:rPr>
                <w:rFonts w:ascii="宋体" w:hAnsi="宋体"/>
                <w:bCs/>
                <w:sz w:val="24"/>
                <w:szCs w:val="24"/>
              </w:rPr>
              <w:t>企业</w:t>
            </w:r>
            <w:r>
              <w:rPr>
                <w:rFonts w:hint="eastAsia" w:ascii="宋体" w:hAnsi="宋体"/>
                <w:bCs/>
                <w:sz w:val="24"/>
                <w:szCs w:val="24"/>
              </w:rPr>
              <w:t>时间</w:t>
            </w:r>
          </w:p>
        </w:tc>
        <w:tc>
          <w:tcPr>
            <w:tcW w:w="2267" w:type="dxa"/>
            <w:gridSpan w:val="2"/>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ascii="宋体" w:hAnsi="宋体"/>
                <w:bCs/>
                <w:sz w:val="24"/>
                <w:szCs w:val="24"/>
              </w:rPr>
              <w:t>证书编号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c>
          <w:tcPr>
            <w:tcW w:w="2269" w:type="dxa"/>
            <w:gridSpan w:val="2"/>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深圳市高新技术企业</w:t>
            </w:r>
            <w:r>
              <w:rPr>
                <w:rFonts w:hint="eastAsia" w:ascii="宋体" w:hAnsi="宋体"/>
                <w:bCs/>
                <w:sz w:val="24"/>
                <w:szCs w:val="24"/>
              </w:rPr>
              <w:t>时间</w:t>
            </w:r>
          </w:p>
        </w:tc>
        <w:tc>
          <w:tcPr>
            <w:tcW w:w="2267" w:type="dxa"/>
            <w:gridSpan w:val="2"/>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证书编号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7" w:hRule="atLeast"/>
        </w:trPr>
        <w:tc>
          <w:tcPr>
            <w:tcW w:w="2269" w:type="dxa"/>
            <w:gridSpan w:val="2"/>
            <w:vAlign w:val="center"/>
          </w:tcPr>
          <w:p>
            <w:pPr>
              <w:jc w:val="center"/>
              <w:rPr>
                <w:rFonts w:ascii="宋体" w:hAnsi="宋体"/>
                <w:bCs/>
                <w:sz w:val="24"/>
                <w:szCs w:val="24"/>
              </w:rPr>
            </w:pPr>
            <w:r>
              <w:rPr>
                <w:rFonts w:hint="eastAsia" w:ascii="宋体" w:hAnsi="宋体"/>
                <w:bCs/>
                <w:sz w:val="24"/>
                <w:szCs w:val="24"/>
              </w:rPr>
              <w:t>经营范围</w:t>
            </w:r>
          </w:p>
          <w:p>
            <w:pPr>
              <w:jc w:val="center"/>
              <w:rPr>
                <w:rFonts w:ascii="宋体" w:hAnsi="宋体"/>
                <w:bCs/>
                <w:sz w:val="24"/>
                <w:szCs w:val="24"/>
              </w:rPr>
            </w:pPr>
            <w:r>
              <w:rPr>
                <w:rFonts w:hint="eastAsia" w:ascii="宋体" w:hAnsi="宋体"/>
                <w:bCs/>
                <w:sz w:val="24"/>
                <w:szCs w:val="24"/>
              </w:rPr>
              <w:t>（按营业执照）</w:t>
            </w:r>
          </w:p>
        </w:tc>
        <w:tc>
          <w:tcPr>
            <w:tcW w:w="7654" w:type="dxa"/>
            <w:gridSpan w:val="5"/>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562" w:hRule="atLeast"/>
        </w:trPr>
        <w:tc>
          <w:tcPr>
            <w:tcW w:w="2269" w:type="dxa"/>
            <w:gridSpan w:val="2"/>
            <w:vAlign w:val="center"/>
          </w:tcPr>
          <w:p>
            <w:pPr>
              <w:jc w:val="center"/>
              <w:rPr>
                <w:rFonts w:ascii="宋体" w:hAnsi="宋体"/>
                <w:bCs/>
                <w:sz w:val="24"/>
                <w:szCs w:val="24"/>
              </w:rPr>
            </w:pPr>
            <w:r>
              <w:rPr>
                <w:rFonts w:hint="eastAsia" w:ascii="宋体" w:hAnsi="宋体"/>
                <w:bCs/>
                <w:sz w:val="24"/>
                <w:szCs w:val="24"/>
              </w:rPr>
              <w:t>经营方式</w:t>
            </w:r>
          </w:p>
        </w:tc>
        <w:tc>
          <w:tcPr>
            <w:tcW w:w="7654" w:type="dxa"/>
            <w:gridSpan w:val="5"/>
            <w:vAlign w:val="center"/>
          </w:tcPr>
          <w:p>
            <w:pPr>
              <w:jc w:val="center"/>
              <w:rPr>
                <w:rFonts w:ascii="宋体" w:hAnsi="宋体"/>
                <w:bCs/>
                <w:sz w:val="24"/>
                <w:szCs w:val="24"/>
              </w:rPr>
            </w:pPr>
            <w:r>
              <w:rPr>
                <w:rFonts w:hint="eastAsia" w:ascii="宋体" w:hAnsi="宋体"/>
                <w:bCs/>
                <w:sz w:val="24"/>
                <w:szCs w:val="24"/>
              </w:rPr>
              <w:t>1.研究  2.开发  3.生产  4.销售  5.咨询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556" w:hRule="atLeast"/>
        </w:trPr>
        <w:tc>
          <w:tcPr>
            <w:tcW w:w="9923" w:type="dxa"/>
            <w:gridSpan w:val="7"/>
            <w:vAlign w:val="center"/>
          </w:tcPr>
          <w:p>
            <w:pPr>
              <w:jc w:val="center"/>
              <w:rPr>
                <w:rFonts w:ascii="宋体" w:hAnsi="宋体"/>
                <w:bCs/>
                <w:sz w:val="24"/>
                <w:szCs w:val="24"/>
              </w:rPr>
            </w:pPr>
            <w:r>
              <w:rPr>
                <w:rFonts w:hint="eastAsia" w:ascii="宋体" w:hAnsi="宋体"/>
                <w:bCs/>
                <w:sz w:val="24"/>
                <w:szCs w:val="24"/>
              </w:rPr>
              <w:t>单位基本情况介绍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523" w:hRule="atLeast"/>
        </w:trPr>
        <w:tc>
          <w:tcPr>
            <w:tcW w:w="9923" w:type="dxa"/>
            <w:gridSpan w:val="7"/>
            <w:vAlign w:val="center"/>
          </w:tcPr>
          <w:p>
            <w:pPr>
              <w:rPr>
                <w:rFonts w:ascii="宋体" w:hAnsi="宋体"/>
                <w:bCs/>
                <w:sz w:val="24"/>
                <w:szCs w:val="24"/>
              </w:rPr>
            </w:pPr>
          </w:p>
          <w:p>
            <w:pPr>
              <w:rPr>
                <w:rFonts w:ascii="宋体" w:hAnsi="宋体"/>
                <w:bCs/>
                <w:sz w:val="24"/>
                <w:szCs w:val="24"/>
              </w:rPr>
            </w:pPr>
          </w:p>
        </w:tc>
      </w:tr>
    </w:tbl>
    <w:p>
      <w:pPr>
        <w:rPr>
          <w:rFonts w:ascii="宋体" w:hAnsi="宋体"/>
          <w:sz w:val="24"/>
          <w:szCs w:val="24"/>
        </w:rPr>
      </w:pPr>
    </w:p>
    <w:p>
      <w:pPr>
        <w:rPr>
          <w:rFonts w:ascii="华文中宋" w:hAnsi="华文中宋" w:eastAsia="华文中宋"/>
          <w:sz w:val="28"/>
          <w:szCs w:val="28"/>
        </w:rPr>
      </w:pPr>
      <w:r>
        <w:rPr>
          <w:rFonts w:hint="eastAsia" w:ascii="华文中宋" w:hAnsi="华文中宋" w:eastAsia="华文中宋"/>
          <w:sz w:val="28"/>
          <w:szCs w:val="28"/>
        </w:rPr>
        <w:t>二</w:t>
      </w:r>
      <w:r>
        <w:rPr>
          <w:rFonts w:ascii="华文中宋" w:hAnsi="华文中宋" w:eastAsia="华文中宋"/>
          <w:sz w:val="28"/>
          <w:szCs w:val="28"/>
        </w:rPr>
        <w:t>、</w:t>
      </w:r>
      <w:r>
        <w:rPr>
          <w:rFonts w:hint="eastAsia" w:ascii="华文中宋" w:hAnsi="华文中宋" w:eastAsia="华文中宋"/>
          <w:sz w:val="28"/>
          <w:szCs w:val="28"/>
        </w:rPr>
        <w:t>申报</w:t>
      </w:r>
      <w:r>
        <w:rPr>
          <w:rFonts w:ascii="华文中宋" w:hAnsi="华文中宋" w:eastAsia="华文中宋"/>
          <w:sz w:val="28"/>
          <w:szCs w:val="28"/>
        </w:rPr>
        <w:t>单位</w:t>
      </w:r>
      <w:r>
        <w:rPr>
          <w:rFonts w:hint="eastAsia" w:ascii="华文中宋" w:hAnsi="华文中宋" w:eastAsia="华文中宋"/>
          <w:sz w:val="28"/>
          <w:szCs w:val="28"/>
        </w:rPr>
        <w:t>经营情况</w:t>
      </w:r>
    </w:p>
    <w:tbl>
      <w:tblPr>
        <w:tblStyle w:val="6"/>
        <w:tblW w:w="9923"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
      <w:tblGrid>
        <w:gridCol w:w="982"/>
        <w:gridCol w:w="1284"/>
        <w:gridCol w:w="710"/>
        <w:gridCol w:w="408"/>
        <w:gridCol w:w="297"/>
        <w:gridCol w:w="713"/>
        <w:gridCol w:w="551"/>
        <w:gridCol w:w="157"/>
        <w:gridCol w:w="568"/>
        <w:gridCol w:w="551"/>
        <w:gridCol w:w="158"/>
        <w:gridCol w:w="709"/>
        <w:gridCol w:w="415"/>
        <w:gridCol w:w="294"/>
        <w:gridCol w:w="851"/>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c>
          <w:tcPr>
            <w:tcW w:w="982" w:type="dxa"/>
            <w:vAlign w:val="center"/>
          </w:tcPr>
          <w:p>
            <w:pPr>
              <w:jc w:val="center"/>
              <w:rPr>
                <w:szCs w:val="21"/>
              </w:rPr>
            </w:pPr>
            <w:r>
              <w:rPr>
                <w:rFonts w:hint="eastAsia"/>
                <w:szCs w:val="21"/>
              </w:rPr>
              <w:t>近三年</w:t>
            </w:r>
          </w:p>
        </w:tc>
        <w:tc>
          <w:tcPr>
            <w:tcW w:w="1994" w:type="dxa"/>
            <w:gridSpan w:val="2"/>
            <w:vAlign w:val="center"/>
          </w:tcPr>
          <w:p>
            <w:pPr>
              <w:jc w:val="center"/>
              <w:rPr>
                <w:szCs w:val="21"/>
              </w:rPr>
            </w:pPr>
            <w:r>
              <w:rPr>
                <w:rFonts w:hint="eastAsia"/>
                <w:szCs w:val="21"/>
              </w:rPr>
              <w:t>营业收入</w:t>
            </w:r>
          </w:p>
          <w:p>
            <w:pPr>
              <w:jc w:val="center"/>
              <w:rPr>
                <w:szCs w:val="21"/>
              </w:rPr>
            </w:pPr>
            <w:r>
              <w:rPr>
                <w:rFonts w:hint="eastAsia"/>
                <w:szCs w:val="21"/>
              </w:rPr>
              <w:t>（万元）</w:t>
            </w:r>
          </w:p>
        </w:tc>
        <w:tc>
          <w:tcPr>
            <w:tcW w:w="2126" w:type="dxa"/>
            <w:gridSpan w:val="5"/>
            <w:vAlign w:val="center"/>
          </w:tcPr>
          <w:p>
            <w:pPr>
              <w:jc w:val="center"/>
              <w:rPr>
                <w:szCs w:val="21"/>
              </w:rPr>
            </w:pPr>
            <w:r>
              <w:rPr>
                <w:rFonts w:hint="eastAsia"/>
                <w:szCs w:val="21"/>
              </w:rPr>
              <w:t>纳税额</w:t>
            </w:r>
          </w:p>
          <w:p>
            <w:pPr>
              <w:jc w:val="center"/>
              <w:rPr>
                <w:szCs w:val="21"/>
              </w:rPr>
            </w:pPr>
            <w:r>
              <w:rPr>
                <w:rFonts w:hint="eastAsia"/>
                <w:szCs w:val="21"/>
              </w:rPr>
              <w:t>（万元）</w:t>
            </w:r>
          </w:p>
        </w:tc>
        <w:tc>
          <w:tcPr>
            <w:tcW w:w="1986" w:type="dxa"/>
            <w:gridSpan w:val="4"/>
            <w:vAlign w:val="center"/>
          </w:tcPr>
          <w:p>
            <w:pPr>
              <w:jc w:val="center"/>
              <w:rPr>
                <w:szCs w:val="21"/>
              </w:rPr>
            </w:pPr>
            <w:r>
              <w:rPr>
                <w:rFonts w:hint="eastAsia"/>
                <w:szCs w:val="21"/>
              </w:rPr>
              <w:t>研发费用</w:t>
            </w:r>
          </w:p>
          <w:p>
            <w:pPr>
              <w:jc w:val="center"/>
              <w:rPr>
                <w:szCs w:val="21"/>
              </w:rPr>
            </w:pPr>
            <w:r>
              <w:rPr>
                <w:rFonts w:hint="eastAsia"/>
                <w:szCs w:val="21"/>
              </w:rPr>
              <w:t>（万元）</w:t>
            </w:r>
          </w:p>
        </w:tc>
        <w:tc>
          <w:tcPr>
            <w:tcW w:w="2835" w:type="dxa"/>
            <w:gridSpan w:val="4"/>
            <w:vAlign w:val="center"/>
          </w:tcPr>
          <w:p>
            <w:pPr>
              <w:jc w:val="center"/>
              <w:rPr>
                <w:szCs w:val="21"/>
              </w:rPr>
            </w:pPr>
            <w:r>
              <w:rPr>
                <w:rFonts w:hint="eastAsia"/>
                <w:szCs w:val="21"/>
              </w:rPr>
              <w:t>高新技术</w:t>
            </w:r>
            <w:r>
              <w:rPr>
                <w:szCs w:val="21"/>
              </w:rPr>
              <w:t>产品（</w:t>
            </w:r>
            <w:r>
              <w:rPr>
                <w:rFonts w:hint="eastAsia"/>
                <w:szCs w:val="21"/>
              </w:rPr>
              <w:t>服务</w:t>
            </w:r>
            <w:r>
              <w:rPr>
                <w:szCs w:val="21"/>
              </w:rPr>
              <w:t>）</w:t>
            </w:r>
            <w:r>
              <w:rPr>
                <w:rFonts w:hint="eastAsia"/>
                <w:szCs w:val="21"/>
              </w:rPr>
              <w:t>收入</w:t>
            </w:r>
          </w:p>
          <w:p>
            <w:pPr>
              <w:jc w:val="center"/>
              <w:rPr>
                <w:szCs w:val="21"/>
              </w:rPr>
            </w:pPr>
            <w:r>
              <w:rPr>
                <w:szCs w:val="21"/>
              </w:rPr>
              <w:t>（</w:t>
            </w:r>
            <w:r>
              <w:rPr>
                <w:rFonts w:hint="eastAsia"/>
                <w:szCs w:val="21"/>
              </w:rPr>
              <w:t>万元</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533"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447"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553"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c>
          <w:tcPr>
            <w:tcW w:w="982"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330" w:hRule="atLeast"/>
        </w:trPr>
        <w:tc>
          <w:tcPr>
            <w:tcW w:w="2266" w:type="dxa"/>
            <w:gridSpan w:val="2"/>
            <w:vMerge w:val="restart"/>
            <w:vAlign w:val="center"/>
          </w:tcPr>
          <w:p>
            <w:pPr>
              <w:jc w:val="center"/>
              <w:rPr>
                <w:szCs w:val="21"/>
              </w:rPr>
            </w:pPr>
            <w:r>
              <w:rPr>
                <w:rFonts w:hint="eastAsia"/>
                <w:szCs w:val="21"/>
              </w:rPr>
              <w:t>近三年研发费用</w:t>
            </w:r>
            <w:r>
              <w:rPr>
                <w:szCs w:val="21"/>
              </w:rPr>
              <w:t>总额</w:t>
            </w:r>
          </w:p>
          <w:p>
            <w:pPr>
              <w:jc w:val="center"/>
              <w:rPr>
                <w:szCs w:val="21"/>
              </w:rPr>
            </w:pPr>
            <w:r>
              <w:rPr>
                <w:rFonts w:hint="eastAsia"/>
                <w:szCs w:val="21"/>
              </w:rPr>
              <w:t>（万元）</w:t>
            </w:r>
          </w:p>
        </w:tc>
        <w:tc>
          <w:tcPr>
            <w:tcW w:w="2128" w:type="dxa"/>
            <w:gridSpan w:val="4"/>
            <w:vMerge w:val="restart"/>
            <w:vAlign w:val="center"/>
          </w:tcPr>
          <w:p>
            <w:pPr>
              <w:jc w:val="center"/>
              <w:rPr>
                <w:szCs w:val="21"/>
              </w:rPr>
            </w:pPr>
          </w:p>
        </w:tc>
        <w:tc>
          <w:tcPr>
            <w:tcW w:w="708" w:type="dxa"/>
            <w:gridSpan w:val="2"/>
            <w:vMerge w:val="restart"/>
            <w:vAlign w:val="center"/>
          </w:tcPr>
          <w:p>
            <w:pPr>
              <w:jc w:val="center"/>
              <w:rPr>
                <w:szCs w:val="21"/>
              </w:rPr>
            </w:pPr>
            <w:r>
              <w:rPr>
                <w:rFonts w:hint="eastAsia"/>
                <w:szCs w:val="21"/>
              </w:rPr>
              <w:t>其</w:t>
            </w:r>
          </w:p>
          <w:p>
            <w:pPr>
              <w:jc w:val="center"/>
              <w:rPr>
                <w:szCs w:val="21"/>
              </w:rPr>
            </w:pPr>
            <w:r>
              <w:rPr>
                <w:rFonts w:hint="eastAsia"/>
                <w:szCs w:val="21"/>
              </w:rPr>
              <w:t>中</w:t>
            </w:r>
          </w:p>
        </w:tc>
        <w:tc>
          <w:tcPr>
            <w:tcW w:w="1986" w:type="dxa"/>
            <w:gridSpan w:val="4"/>
            <w:vAlign w:val="center"/>
          </w:tcPr>
          <w:p>
            <w:pPr>
              <w:jc w:val="center"/>
              <w:rPr>
                <w:szCs w:val="21"/>
              </w:rPr>
            </w:pPr>
            <w:r>
              <w:rPr>
                <w:rFonts w:hint="eastAsia"/>
                <w:szCs w:val="21"/>
              </w:rPr>
              <w:t>国内研发费用总额（万元）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330" w:hRule="atLeast"/>
        </w:trPr>
        <w:tc>
          <w:tcPr>
            <w:tcW w:w="2266" w:type="dxa"/>
            <w:gridSpan w:val="2"/>
            <w:vMerge w:val="continue"/>
            <w:vAlign w:val="center"/>
          </w:tcPr>
          <w:p>
            <w:pPr>
              <w:jc w:val="center"/>
              <w:rPr>
                <w:szCs w:val="21"/>
              </w:rPr>
            </w:pPr>
          </w:p>
        </w:tc>
        <w:tc>
          <w:tcPr>
            <w:tcW w:w="2128" w:type="dxa"/>
            <w:gridSpan w:val="4"/>
            <w:vMerge w:val="continue"/>
            <w:vAlign w:val="center"/>
          </w:tcPr>
          <w:p>
            <w:pPr>
              <w:jc w:val="center"/>
              <w:rPr>
                <w:szCs w:val="21"/>
              </w:rPr>
            </w:pPr>
          </w:p>
        </w:tc>
        <w:tc>
          <w:tcPr>
            <w:tcW w:w="708" w:type="dxa"/>
            <w:gridSpan w:val="2"/>
            <w:vMerge w:val="continue"/>
            <w:vAlign w:val="center"/>
          </w:tcPr>
          <w:p>
            <w:pPr>
              <w:jc w:val="center"/>
              <w:rPr>
                <w:szCs w:val="21"/>
              </w:rPr>
            </w:pPr>
          </w:p>
        </w:tc>
        <w:tc>
          <w:tcPr>
            <w:tcW w:w="1986" w:type="dxa"/>
            <w:gridSpan w:val="4"/>
            <w:vAlign w:val="center"/>
          </w:tcPr>
          <w:p>
            <w:pPr>
              <w:jc w:val="center"/>
              <w:rPr>
                <w:szCs w:val="21"/>
              </w:rPr>
            </w:pPr>
            <w:r>
              <w:rPr>
                <w:rFonts w:hint="eastAsia"/>
                <w:szCs w:val="21"/>
              </w:rPr>
              <w:t>基础研究投入费用总额（万元）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447" w:hRule="atLeast"/>
        </w:trPr>
        <w:tc>
          <w:tcPr>
            <w:tcW w:w="982" w:type="dxa"/>
            <w:vMerge w:val="restart"/>
            <w:vAlign w:val="center"/>
          </w:tcPr>
          <w:p>
            <w:pPr>
              <w:jc w:val="center"/>
              <w:rPr>
                <w:rFonts w:ascii="宋体"/>
              </w:rPr>
            </w:pPr>
            <w:r>
              <w:rPr>
                <w:rFonts w:hint="eastAsia" w:ascii="宋体"/>
              </w:rPr>
              <w:t>单位拥有知识产权状况(件)</w:t>
            </w:r>
          </w:p>
        </w:tc>
        <w:tc>
          <w:tcPr>
            <w:tcW w:w="1284" w:type="dxa"/>
            <w:vMerge w:val="restart"/>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8" w:type="dxa"/>
            <w:gridSpan w:val="4"/>
            <w:vAlign w:val="center"/>
          </w:tcPr>
          <w:p>
            <w:pPr>
              <w:jc w:val="center"/>
              <w:rPr>
                <w:rFonts w:ascii="宋体"/>
              </w:rPr>
            </w:pPr>
            <w:r>
              <w:rPr>
                <w:rFonts w:hint="eastAsia" w:ascii="宋体"/>
              </w:rPr>
              <w:t>其中</w:t>
            </w:r>
          </w:p>
        </w:tc>
        <w:tc>
          <w:tcPr>
            <w:tcW w:w="1276" w:type="dxa"/>
            <w:gridSpan w:val="3"/>
            <w:vMerge w:val="restart"/>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127" w:type="dxa"/>
            <w:gridSpan w:val="5"/>
            <w:vAlign w:val="center"/>
          </w:tcPr>
          <w:p>
            <w:pPr>
              <w:jc w:val="center"/>
              <w:rPr>
                <w:rFonts w:ascii="宋体"/>
              </w:rPr>
            </w:pPr>
            <w:r>
              <w:rPr>
                <w:rFonts w:hint="eastAsia" w:ascii="宋体"/>
              </w:rPr>
              <w:t>其中</w:t>
            </w:r>
          </w:p>
        </w:tc>
        <w:tc>
          <w:tcPr>
            <w:tcW w:w="851" w:type="dxa"/>
            <w:vMerge w:val="restart"/>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275" w:type="dxa"/>
            <w:vMerge w:val="restart"/>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651" w:hRule="atLeast"/>
        </w:trPr>
        <w:tc>
          <w:tcPr>
            <w:tcW w:w="982" w:type="dxa"/>
            <w:vMerge w:val="continue"/>
            <w:vAlign w:val="center"/>
          </w:tcPr>
          <w:p>
            <w:pPr>
              <w:jc w:val="center"/>
              <w:rPr>
                <w:rFonts w:ascii="宋体"/>
              </w:rPr>
            </w:pPr>
          </w:p>
        </w:tc>
        <w:tc>
          <w:tcPr>
            <w:tcW w:w="1284" w:type="dxa"/>
            <w:vMerge w:val="continue"/>
            <w:vAlign w:val="center"/>
          </w:tcPr>
          <w:p>
            <w:pPr>
              <w:jc w:val="center"/>
              <w:rPr>
                <w:rFonts w:ascii="宋体"/>
              </w:rPr>
            </w:pPr>
          </w:p>
        </w:tc>
        <w:tc>
          <w:tcPr>
            <w:tcW w:w="710" w:type="dxa"/>
            <w:vAlign w:val="center"/>
          </w:tcPr>
          <w:p>
            <w:pPr>
              <w:jc w:val="center"/>
              <w:rPr>
                <w:rFonts w:ascii="宋体"/>
              </w:rPr>
            </w:pPr>
            <w:r>
              <w:rPr>
                <w:rFonts w:hint="eastAsia" w:ascii="宋体"/>
              </w:rPr>
              <w:t>发明</w:t>
            </w:r>
          </w:p>
        </w:tc>
        <w:tc>
          <w:tcPr>
            <w:tcW w:w="705" w:type="dxa"/>
            <w:gridSpan w:val="2"/>
            <w:vAlign w:val="center"/>
          </w:tcPr>
          <w:p>
            <w:pPr>
              <w:jc w:val="center"/>
              <w:rPr>
                <w:rFonts w:ascii="宋体"/>
              </w:rPr>
            </w:pPr>
            <w:r>
              <w:rPr>
                <w:rFonts w:hint="eastAsia" w:ascii="宋体"/>
              </w:rPr>
              <w:t>实用新型</w:t>
            </w:r>
          </w:p>
        </w:tc>
        <w:tc>
          <w:tcPr>
            <w:tcW w:w="713" w:type="dxa"/>
            <w:vAlign w:val="center"/>
          </w:tcPr>
          <w:p>
            <w:pPr>
              <w:jc w:val="center"/>
              <w:rPr>
                <w:rFonts w:ascii="宋体"/>
              </w:rPr>
            </w:pPr>
            <w:r>
              <w:rPr>
                <w:rFonts w:hint="eastAsia" w:ascii="宋体"/>
              </w:rPr>
              <w:t>外观设计</w:t>
            </w:r>
          </w:p>
        </w:tc>
        <w:tc>
          <w:tcPr>
            <w:tcW w:w="1276" w:type="dxa"/>
            <w:gridSpan w:val="3"/>
            <w:vMerge w:val="continue"/>
            <w:vAlign w:val="center"/>
          </w:tcPr>
          <w:p>
            <w:pPr>
              <w:jc w:val="center"/>
              <w:rPr>
                <w:rFonts w:ascii="宋体"/>
              </w:rPr>
            </w:pPr>
          </w:p>
        </w:tc>
        <w:tc>
          <w:tcPr>
            <w:tcW w:w="709" w:type="dxa"/>
            <w:gridSpan w:val="2"/>
            <w:vAlign w:val="center"/>
          </w:tcPr>
          <w:p>
            <w:pPr>
              <w:jc w:val="center"/>
              <w:rPr>
                <w:rFonts w:ascii="宋体"/>
              </w:rPr>
            </w:pPr>
            <w:r>
              <w:rPr>
                <w:rFonts w:hint="eastAsia" w:ascii="宋体"/>
              </w:rPr>
              <w:t>发明</w:t>
            </w:r>
          </w:p>
        </w:tc>
        <w:tc>
          <w:tcPr>
            <w:tcW w:w="709" w:type="dxa"/>
            <w:vAlign w:val="center"/>
          </w:tcPr>
          <w:p>
            <w:pPr>
              <w:jc w:val="center"/>
              <w:rPr>
                <w:rFonts w:ascii="宋体"/>
              </w:rPr>
            </w:pPr>
            <w:r>
              <w:rPr>
                <w:rFonts w:hint="eastAsia" w:ascii="宋体"/>
              </w:rPr>
              <w:t>实用新型</w:t>
            </w:r>
          </w:p>
        </w:tc>
        <w:tc>
          <w:tcPr>
            <w:tcW w:w="709" w:type="dxa"/>
            <w:gridSpan w:val="2"/>
            <w:vAlign w:val="center"/>
          </w:tcPr>
          <w:p>
            <w:pPr>
              <w:jc w:val="center"/>
              <w:rPr>
                <w:rFonts w:ascii="宋体"/>
              </w:rPr>
            </w:pPr>
            <w:r>
              <w:rPr>
                <w:rFonts w:hint="eastAsia" w:ascii="宋体"/>
              </w:rPr>
              <w:t>外观设计</w:t>
            </w:r>
          </w:p>
        </w:tc>
        <w:tc>
          <w:tcPr>
            <w:tcW w:w="851" w:type="dxa"/>
            <w:vMerge w:val="continue"/>
            <w:vAlign w:val="center"/>
          </w:tcPr>
          <w:p>
            <w:pPr>
              <w:jc w:val="center"/>
              <w:rPr>
                <w:rFonts w:ascii="宋体"/>
              </w:rPr>
            </w:pPr>
          </w:p>
        </w:tc>
        <w:tc>
          <w:tcPr>
            <w:tcW w:w="1275" w:type="dxa"/>
            <w:vMerge w:val="continue"/>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575" w:hRule="atLeast"/>
        </w:trPr>
        <w:tc>
          <w:tcPr>
            <w:tcW w:w="982" w:type="dxa"/>
            <w:vMerge w:val="continue"/>
            <w:vAlign w:val="center"/>
          </w:tcPr>
          <w:p>
            <w:pPr>
              <w:jc w:val="center"/>
              <w:rPr>
                <w:rFonts w:ascii="宋体"/>
              </w:rPr>
            </w:pPr>
          </w:p>
        </w:tc>
        <w:tc>
          <w:tcPr>
            <w:tcW w:w="1284" w:type="dxa"/>
            <w:vAlign w:val="center"/>
          </w:tcPr>
          <w:p>
            <w:pPr>
              <w:jc w:val="center"/>
              <w:rPr>
                <w:rFonts w:ascii="宋体"/>
              </w:rPr>
            </w:pPr>
          </w:p>
        </w:tc>
        <w:tc>
          <w:tcPr>
            <w:tcW w:w="710" w:type="dxa"/>
            <w:vAlign w:val="center"/>
          </w:tcPr>
          <w:p>
            <w:pPr>
              <w:jc w:val="center"/>
              <w:rPr>
                <w:rFonts w:ascii="宋体"/>
              </w:rPr>
            </w:pPr>
          </w:p>
        </w:tc>
        <w:tc>
          <w:tcPr>
            <w:tcW w:w="705" w:type="dxa"/>
            <w:gridSpan w:val="2"/>
            <w:vAlign w:val="center"/>
          </w:tcPr>
          <w:p>
            <w:pPr>
              <w:jc w:val="center"/>
              <w:rPr>
                <w:rFonts w:ascii="宋体"/>
              </w:rPr>
            </w:pPr>
          </w:p>
        </w:tc>
        <w:tc>
          <w:tcPr>
            <w:tcW w:w="713" w:type="dxa"/>
            <w:vAlign w:val="center"/>
          </w:tcPr>
          <w:p>
            <w:pPr>
              <w:jc w:val="center"/>
              <w:rPr>
                <w:rFonts w:ascii="宋体"/>
              </w:rPr>
            </w:pPr>
          </w:p>
        </w:tc>
        <w:tc>
          <w:tcPr>
            <w:tcW w:w="1276" w:type="dxa"/>
            <w:gridSpan w:val="3"/>
            <w:vAlign w:val="center"/>
          </w:tcPr>
          <w:p>
            <w:pPr>
              <w:jc w:val="center"/>
              <w:rPr>
                <w:rFonts w:ascii="宋体"/>
              </w:rPr>
            </w:pPr>
          </w:p>
        </w:tc>
        <w:tc>
          <w:tcPr>
            <w:tcW w:w="709" w:type="dxa"/>
            <w:gridSpan w:val="2"/>
            <w:vAlign w:val="center"/>
          </w:tcPr>
          <w:p>
            <w:pPr>
              <w:jc w:val="center"/>
              <w:rPr>
                <w:rFonts w:ascii="宋体"/>
              </w:rPr>
            </w:pPr>
          </w:p>
        </w:tc>
        <w:tc>
          <w:tcPr>
            <w:tcW w:w="709" w:type="dxa"/>
            <w:vAlign w:val="center"/>
          </w:tcPr>
          <w:p>
            <w:pPr>
              <w:jc w:val="center"/>
              <w:rPr>
                <w:rFonts w:ascii="宋体"/>
              </w:rPr>
            </w:pPr>
          </w:p>
        </w:tc>
        <w:tc>
          <w:tcPr>
            <w:tcW w:w="709" w:type="dxa"/>
            <w:gridSpan w:val="2"/>
            <w:vAlign w:val="center"/>
          </w:tcPr>
          <w:p>
            <w:pPr>
              <w:jc w:val="center"/>
              <w:rPr>
                <w:rFonts w:ascii="宋体"/>
              </w:rPr>
            </w:pPr>
          </w:p>
        </w:tc>
        <w:tc>
          <w:tcPr>
            <w:tcW w:w="851" w:type="dxa"/>
            <w:vAlign w:val="center"/>
          </w:tcPr>
          <w:p>
            <w:pPr>
              <w:jc w:val="center"/>
              <w:rPr>
                <w:rFonts w:ascii="宋体"/>
              </w:rPr>
            </w:pPr>
          </w:p>
        </w:tc>
        <w:tc>
          <w:tcPr>
            <w:tcW w:w="1275"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541" w:hRule="atLeast"/>
        </w:trPr>
        <w:tc>
          <w:tcPr>
            <w:tcW w:w="9923" w:type="dxa"/>
            <w:gridSpan w:val="16"/>
            <w:vAlign w:val="center"/>
          </w:tcPr>
          <w:p>
            <w:pPr>
              <w:spacing w:line="360" w:lineRule="auto"/>
              <w:jc w:val="center"/>
              <w:rPr>
                <w:rFonts w:ascii="宋体"/>
                <w:b/>
              </w:rPr>
            </w:pPr>
            <w:r>
              <w:rPr>
                <w:rFonts w:hint="eastAsia" w:ascii="宋体"/>
                <w:b/>
              </w:rPr>
              <w:t>近三年曾获政府资助的情况（含国家、省、市、区的资助项目）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690" w:hRule="atLeast"/>
        </w:trPr>
        <w:tc>
          <w:tcPr>
            <w:tcW w:w="3384" w:type="dxa"/>
            <w:gridSpan w:val="4"/>
            <w:vAlign w:val="center"/>
          </w:tcPr>
          <w:p>
            <w:pPr>
              <w:jc w:val="center"/>
              <w:rPr>
                <w:rFonts w:ascii="宋体"/>
              </w:rPr>
            </w:pPr>
            <w:r>
              <w:rPr>
                <w:rFonts w:hint="eastAsia" w:ascii="宋体"/>
              </w:rPr>
              <w:t>项目名称</w:t>
            </w:r>
          </w:p>
        </w:tc>
        <w:tc>
          <w:tcPr>
            <w:tcW w:w="1561" w:type="dxa"/>
            <w:gridSpan w:val="3"/>
            <w:vAlign w:val="center"/>
          </w:tcPr>
          <w:p>
            <w:pPr>
              <w:jc w:val="center"/>
              <w:rPr>
                <w:rFonts w:ascii="宋体"/>
              </w:rPr>
            </w:pPr>
            <w:r>
              <w:rPr>
                <w:rFonts w:hint="eastAsia" w:ascii="宋体"/>
              </w:rPr>
              <w:t>资助部门</w:t>
            </w:r>
          </w:p>
        </w:tc>
        <w:tc>
          <w:tcPr>
            <w:tcW w:w="1276" w:type="dxa"/>
            <w:gridSpan w:val="3"/>
            <w:vAlign w:val="center"/>
          </w:tcPr>
          <w:p>
            <w:pPr>
              <w:jc w:val="center"/>
              <w:rPr>
                <w:rFonts w:ascii="宋体"/>
              </w:rPr>
            </w:pPr>
            <w:r>
              <w:rPr>
                <w:rFonts w:hint="eastAsia" w:ascii="宋体"/>
              </w:rPr>
              <w:t>资助</w:t>
            </w:r>
          </w:p>
          <w:p>
            <w:pPr>
              <w:jc w:val="center"/>
              <w:rPr>
                <w:rFonts w:ascii="宋体"/>
              </w:rPr>
            </w:pPr>
            <w:r>
              <w:rPr>
                <w:rFonts w:hint="eastAsia" w:ascii="宋体"/>
              </w:rPr>
              <w:t>时间</w:t>
            </w:r>
          </w:p>
        </w:tc>
        <w:tc>
          <w:tcPr>
            <w:tcW w:w="1282" w:type="dxa"/>
            <w:gridSpan w:val="3"/>
            <w:vAlign w:val="center"/>
          </w:tcPr>
          <w:p>
            <w:pPr>
              <w:jc w:val="center"/>
              <w:rPr>
                <w:rFonts w:ascii="宋体"/>
              </w:rPr>
            </w:pPr>
            <w:r>
              <w:rPr>
                <w:rFonts w:hint="eastAsia" w:ascii="宋体"/>
              </w:rPr>
              <w:t>资助金额</w:t>
            </w:r>
            <w:r>
              <w:rPr>
                <w:rFonts w:hint="eastAsia"/>
                <w:szCs w:val="21"/>
              </w:rPr>
              <w:t>（万元）</w:t>
            </w:r>
          </w:p>
        </w:tc>
        <w:tc>
          <w:tcPr>
            <w:tcW w:w="1145" w:type="dxa"/>
            <w:gridSpan w:val="2"/>
            <w:vAlign w:val="center"/>
          </w:tcPr>
          <w:p>
            <w:pPr>
              <w:jc w:val="center"/>
              <w:rPr>
                <w:rFonts w:ascii="宋体"/>
              </w:rPr>
            </w:pPr>
            <w:r>
              <w:rPr>
                <w:rFonts w:hint="eastAsia" w:ascii="宋体"/>
              </w:rPr>
              <w:t>项目</w:t>
            </w:r>
          </w:p>
          <w:p>
            <w:pPr>
              <w:jc w:val="center"/>
              <w:rPr>
                <w:rFonts w:ascii="宋体"/>
              </w:rPr>
            </w:pPr>
            <w:r>
              <w:rPr>
                <w:rFonts w:hint="eastAsia" w:ascii="宋体"/>
              </w:rPr>
              <w:t>验收情况</w:t>
            </w:r>
          </w:p>
        </w:tc>
        <w:tc>
          <w:tcPr>
            <w:tcW w:w="1275" w:type="dxa"/>
            <w:vAlign w:val="center"/>
          </w:tcPr>
          <w:p>
            <w:pPr>
              <w:jc w:val="center"/>
              <w:rPr>
                <w:rFonts w:ascii="宋体"/>
              </w:rPr>
            </w:pPr>
            <w:r>
              <w:rPr>
                <w:rFonts w:hint="eastAsia" w:ascii="宋体"/>
              </w:rPr>
              <w:t>验收时间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345"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238"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238"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bl>
    <w:p>
      <w:pPr>
        <w:rPr>
          <w:rFonts w:ascii="宋体" w:hAnsi="宋体" w:cs="Times New Roman"/>
          <w:sz w:val="24"/>
          <w:szCs w:val="24"/>
        </w:rPr>
      </w:pPr>
    </w:p>
    <w:p>
      <w:pPr>
        <w:numPr>
          <w:ilvl w:val="0"/>
          <w:numId w:val="1"/>
        </w:numPr>
        <w:spacing w:line="360" w:lineRule="auto"/>
        <w:rPr>
          <w:rFonts w:ascii="宋体" w:hAnsi="宋体"/>
          <w:b/>
          <w:sz w:val="28"/>
          <w:szCs w:val="28"/>
        </w:rPr>
      </w:pPr>
      <w:r>
        <w:rPr>
          <w:rFonts w:hint="eastAsia" w:ascii="宋体" w:hAnsi="宋体"/>
          <w:b/>
          <w:sz w:val="28"/>
          <w:szCs w:val="28"/>
        </w:rPr>
        <w:t>租房情况：</w:t>
      </w:r>
    </w:p>
    <w:tbl>
      <w:tblPr>
        <w:tblStyle w:val="6"/>
        <w:tblW w:w="8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92"/>
        <w:gridCol w:w="2980"/>
        <w:gridCol w:w="511"/>
        <w:gridCol w:w="788"/>
        <w:gridCol w:w="941"/>
        <w:gridCol w:w="361"/>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1692" w:type="dxa"/>
            <w:vAlign w:val="center"/>
          </w:tcPr>
          <w:p>
            <w:pPr>
              <w:spacing w:line="360" w:lineRule="auto"/>
              <w:jc w:val="center"/>
              <w:rPr>
                <w:rFonts w:ascii="宋体" w:hAnsi="宋体"/>
                <w:b/>
                <w:szCs w:val="28"/>
              </w:rPr>
            </w:pPr>
            <w:r>
              <w:rPr>
                <w:rFonts w:hint="eastAsia" w:ascii="宋体" w:hAnsi="宋体"/>
                <w:b/>
                <w:szCs w:val="28"/>
              </w:rPr>
              <w:t>所在园区</w:t>
            </w:r>
          </w:p>
        </w:tc>
        <w:tc>
          <w:tcPr>
            <w:tcW w:w="4279" w:type="dxa"/>
            <w:gridSpan w:val="3"/>
            <w:vAlign w:val="center"/>
          </w:tcPr>
          <w:p>
            <w:pPr>
              <w:spacing w:line="360" w:lineRule="auto"/>
              <w:jc w:val="center"/>
              <w:rPr>
                <w:rFonts w:ascii="宋体" w:hAnsi="宋体"/>
                <w:b/>
                <w:sz w:val="28"/>
                <w:szCs w:val="28"/>
              </w:rPr>
            </w:pPr>
          </w:p>
        </w:tc>
        <w:tc>
          <w:tcPr>
            <w:tcW w:w="1302" w:type="dxa"/>
            <w:gridSpan w:val="2"/>
            <w:vAlign w:val="center"/>
          </w:tcPr>
          <w:p>
            <w:pPr>
              <w:spacing w:line="360" w:lineRule="auto"/>
              <w:jc w:val="center"/>
              <w:rPr>
                <w:rFonts w:ascii="宋体" w:hAnsi="宋体"/>
                <w:b/>
                <w:szCs w:val="28"/>
              </w:rPr>
            </w:pPr>
            <w:r>
              <w:rPr>
                <w:rFonts w:hint="eastAsia" w:ascii="宋体" w:hAnsi="宋体"/>
                <w:b/>
                <w:szCs w:val="28"/>
              </w:rPr>
              <w:t>入驻时间</w:t>
            </w:r>
          </w:p>
        </w:tc>
        <w:tc>
          <w:tcPr>
            <w:tcW w:w="1364" w:type="dxa"/>
            <w:vAlign w:val="center"/>
          </w:tcPr>
          <w:p>
            <w:pPr>
              <w:spacing w:line="360" w:lineRule="auto"/>
              <w:jc w:val="center"/>
              <w:rPr>
                <w:rFonts w:ascii="宋体" w:hAnsi="宋体"/>
                <w:b/>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1692" w:type="dxa"/>
            <w:vMerge w:val="restart"/>
            <w:vAlign w:val="center"/>
          </w:tcPr>
          <w:p>
            <w:pPr>
              <w:spacing w:line="360" w:lineRule="auto"/>
              <w:jc w:val="center"/>
              <w:rPr>
                <w:rFonts w:ascii="宋体" w:hAnsi="宋体"/>
                <w:b/>
                <w:szCs w:val="28"/>
              </w:rPr>
            </w:pPr>
            <w:r>
              <w:rPr>
                <w:rFonts w:hint="eastAsia" w:ascii="宋体" w:hAnsi="宋体"/>
                <w:b/>
                <w:szCs w:val="28"/>
              </w:rPr>
              <w:t>办公用房总面积</w:t>
            </w:r>
          </w:p>
        </w:tc>
        <w:tc>
          <w:tcPr>
            <w:tcW w:w="2980" w:type="dxa"/>
            <w:vMerge w:val="restart"/>
            <w:vAlign w:val="center"/>
          </w:tcPr>
          <w:p>
            <w:pPr>
              <w:spacing w:line="360" w:lineRule="auto"/>
              <w:jc w:val="right"/>
              <w:rPr>
                <w:rFonts w:ascii="宋体" w:hAnsi="宋体"/>
                <w:b/>
                <w:sz w:val="24"/>
                <w:szCs w:val="28"/>
              </w:rPr>
            </w:pPr>
            <w:r>
              <w:rPr>
                <w:rFonts w:hint="eastAsia" w:ascii="宋体" w:hAnsi="宋体"/>
                <w:b/>
                <w:sz w:val="24"/>
                <w:szCs w:val="28"/>
              </w:rPr>
              <w:t>M</w:t>
            </w:r>
            <w:r>
              <w:rPr>
                <w:rFonts w:hint="eastAsia" w:ascii="宋体" w:hAnsi="宋体"/>
                <w:b/>
                <w:sz w:val="24"/>
                <w:szCs w:val="28"/>
                <w:vertAlign w:val="superscript"/>
              </w:rPr>
              <w:t>2</w:t>
            </w:r>
          </w:p>
        </w:tc>
        <w:tc>
          <w:tcPr>
            <w:tcW w:w="511" w:type="dxa"/>
            <w:vMerge w:val="restart"/>
            <w:vAlign w:val="center"/>
          </w:tcPr>
          <w:p>
            <w:pPr>
              <w:spacing w:line="360" w:lineRule="auto"/>
              <w:jc w:val="center"/>
              <w:rPr>
                <w:rFonts w:ascii="宋体" w:hAnsi="宋体"/>
                <w:b/>
                <w:szCs w:val="28"/>
              </w:rPr>
            </w:pPr>
            <w:r>
              <w:rPr>
                <w:rFonts w:hint="eastAsia" w:ascii="宋体" w:hAnsi="宋体"/>
                <w:b/>
                <w:szCs w:val="28"/>
              </w:rPr>
              <w:t>其中</w:t>
            </w:r>
          </w:p>
        </w:tc>
        <w:tc>
          <w:tcPr>
            <w:tcW w:w="1729" w:type="dxa"/>
            <w:gridSpan w:val="2"/>
            <w:vAlign w:val="center"/>
          </w:tcPr>
          <w:p>
            <w:pPr>
              <w:spacing w:line="360" w:lineRule="auto"/>
              <w:jc w:val="center"/>
              <w:rPr>
                <w:rFonts w:ascii="宋体" w:hAnsi="宋体"/>
                <w:b/>
                <w:szCs w:val="28"/>
              </w:rPr>
            </w:pPr>
            <w:r>
              <w:rPr>
                <w:rFonts w:hint="eastAsia" w:ascii="宋体" w:hAnsi="宋体"/>
                <w:b/>
                <w:szCs w:val="28"/>
              </w:rPr>
              <w:t>自有</w:t>
            </w:r>
          </w:p>
        </w:tc>
        <w:tc>
          <w:tcPr>
            <w:tcW w:w="1725" w:type="dxa"/>
            <w:gridSpan w:val="2"/>
            <w:vAlign w:val="center"/>
          </w:tcPr>
          <w:p>
            <w:pPr>
              <w:spacing w:line="360" w:lineRule="auto"/>
              <w:jc w:val="right"/>
              <w:rPr>
                <w:rFonts w:ascii="宋体" w:hAnsi="宋体"/>
                <w:b/>
                <w:sz w:val="28"/>
                <w:szCs w:val="28"/>
              </w:rPr>
            </w:pPr>
            <w:r>
              <w:rPr>
                <w:rFonts w:hint="eastAsia" w:ascii="宋体" w:hAnsi="宋体"/>
                <w:b/>
                <w:sz w:val="24"/>
                <w:szCs w:val="28"/>
              </w:rPr>
              <w:t>M</w:t>
            </w:r>
            <w:r>
              <w:rPr>
                <w:rFonts w:hint="eastAsia" w:ascii="宋体" w:hAnsi="宋体"/>
                <w:b/>
                <w:sz w:val="24"/>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1692" w:type="dxa"/>
            <w:vMerge w:val="continue"/>
            <w:vAlign w:val="center"/>
          </w:tcPr>
          <w:p>
            <w:pPr>
              <w:spacing w:line="360" w:lineRule="auto"/>
              <w:jc w:val="center"/>
              <w:rPr>
                <w:rFonts w:ascii="宋体" w:hAnsi="宋体"/>
                <w:b/>
                <w:sz w:val="28"/>
                <w:szCs w:val="28"/>
              </w:rPr>
            </w:pPr>
          </w:p>
        </w:tc>
        <w:tc>
          <w:tcPr>
            <w:tcW w:w="2980" w:type="dxa"/>
            <w:vMerge w:val="continue"/>
            <w:vAlign w:val="center"/>
          </w:tcPr>
          <w:p>
            <w:pPr>
              <w:spacing w:line="360" w:lineRule="auto"/>
              <w:jc w:val="right"/>
              <w:rPr>
                <w:rFonts w:ascii="宋体" w:hAnsi="宋体"/>
                <w:b/>
                <w:sz w:val="28"/>
                <w:szCs w:val="28"/>
              </w:rPr>
            </w:pPr>
          </w:p>
        </w:tc>
        <w:tc>
          <w:tcPr>
            <w:tcW w:w="511" w:type="dxa"/>
            <w:vMerge w:val="continue"/>
            <w:vAlign w:val="center"/>
          </w:tcPr>
          <w:p>
            <w:pPr>
              <w:spacing w:line="360" w:lineRule="auto"/>
              <w:jc w:val="center"/>
              <w:rPr>
                <w:rFonts w:ascii="宋体" w:hAnsi="宋体"/>
                <w:b/>
                <w:sz w:val="28"/>
                <w:szCs w:val="28"/>
              </w:rPr>
            </w:pPr>
          </w:p>
        </w:tc>
        <w:tc>
          <w:tcPr>
            <w:tcW w:w="1729" w:type="dxa"/>
            <w:gridSpan w:val="2"/>
            <w:vAlign w:val="center"/>
          </w:tcPr>
          <w:p>
            <w:pPr>
              <w:spacing w:line="360" w:lineRule="auto"/>
              <w:jc w:val="center"/>
              <w:rPr>
                <w:rFonts w:ascii="宋体" w:hAnsi="宋体"/>
                <w:b/>
                <w:szCs w:val="28"/>
              </w:rPr>
            </w:pPr>
            <w:r>
              <w:rPr>
                <w:rFonts w:hint="eastAsia" w:ascii="宋体" w:hAnsi="宋体"/>
                <w:b/>
                <w:szCs w:val="28"/>
              </w:rPr>
              <w:t>租赁</w:t>
            </w:r>
          </w:p>
        </w:tc>
        <w:tc>
          <w:tcPr>
            <w:tcW w:w="1725" w:type="dxa"/>
            <w:gridSpan w:val="2"/>
            <w:vAlign w:val="center"/>
          </w:tcPr>
          <w:p>
            <w:pPr>
              <w:spacing w:line="360" w:lineRule="auto"/>
              <w:jc w:val="right"/>
              <w:rPr>
                <w:rFonts w:ascii="宋体" w:hAnsi="宋体"/>
                <w:b/>
                <w:sz w:val="28"/>
                <w:szCs w:val="28"/>
              </w:rPr>
            </w:pPr>
            <w:r>
              <w:rPr>
                <w:rFonts w:hint="eastAsia" w:ascii="宋体" w:hAnsi="宋体"/>
                <w:b/>
                <w:sz w:val="24"/>
                <w:szCs w:val="28"/>
              </w:rPr>
              <w:t>M</w:t>
            </w:r>
            <w:r>
              <w:rPr>
                <w:rFonts w:hint="eastAsia" w:ascii="宋体" w:hAnsi="宋体"/>
                <w:b/>
                <w:sz w:val="24"/>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92" w:type="dxa"/>
            <w:vAlign w:val="center"/>
          </w:tcPr>
          <w:p>
            <w:pPr>
              <w:spacing w:line="360" w:lineRule="auto"/>
              <w:jc w:val="center"/>
              <w:rPr>
                <w:rFonts w:ascii="宋体" w:hAnsi="宋体"/>
                <w:b/>
                <w:szCs w:val="28"/>
              </w:rPr>
            </w:pPr>
            <w:r>
              <w:rPr>
                <w:rFonts w:hint="eastAsia" w:ascii="宋体" w:hAnsi="宋体"/>
                <w:b/>
                <w:szCs w:val="28"/>
              </w:rPr>
              <w:t>申请补贴金额</w:t>
            </w:r>
          </w:p>
        </w:tc>
        <w:tc>
          <w:tcPr>
            <w:tcW w:w="6945" w:type="dxa"/>
            <w:gridSpan w:val="6"/>
            <w:vAlign w:val="center"/>
          </w:tcPr>
          <w:p>
            <w:pPr>
              <w:spacing w:line="360" w:lineRule="auto"/>
              <w:ind w:right="562"/>
              <w:jc w:val="right"/>
              <w:rPr>
                <w:rFonts w:ascii="宋体" w:hAnsi="宋体"/>
                <w:b/>
                <w:sz w:val="28"/>
                <w:szCs w:val="28"/>
              </w:rPr>
            </w:pPr>
            <w:r>
              <w:rPr>
                <w:rFonts w:hint="eastAsia" w:ascii="宋体" w:hAnsi="宋体"/>
                <w:b/>
                <w:sz w:val="28"/>
                <w:szCs w:val="28"/>
              </w:rPr>
              <w:t>元</w:t>
            </w:r>
          </w:p>
        </w:tc>
      </w:tr>
    </w:tbl>
    <w:p>
      <w:pPr>
        <w:spacing w:line="360" w:lineRule="auto"/>
        <w:rPr>
          <w:rFonts w:ascii="宋体" w:hAnsi="宋体"/>
          <w:b/>
          <w:sz w:val="28"/>
          <w:szCs w:val="28"/>
        </w:rPr>
      </w:pPr>
    </w:p>
    <w:p>
      <w:pPr>
        <w:numPr>
          <w:ilvl w:val="0"/>
          <w:numId w:val="1"/>
        </w:numPr>
        <w:spacing w:line="360" w:lineRule="auto"/>
        <w:rPr>
          <w:rFonts w:ascii="宋体" w:hAnsi="宋体"/>
          <w:b/>
          <w:sz w:val="28"/>
          <w:szCs w:val="28"/>
        </w:rPr>
      </w:pPr>
      <w:r>
        <w:rPr>
          <w:rFonts w:hint="eastAsia" w:ascii="宋体" w:hAnsi="宋体"/>
          <w:b/>
          <w:sz w:val="28"/>
          <w:szCs w:val="28"/>
        </w:rPr>
        <w:t>业主/园区运营单位意见</w:t>
      </w:r>
    </w:p>
    <w:p>
      <w:pPr>
        <w:spacing w:line="360" w:lineRule="auto"/>
        <w:ind w:left="570"/>
        <w:rPr>
          <w:rFonts w:ascii="宋体" w:hAnsi="宋体"/>
          <w:b/>
          <w:sz w:val="28"/>
          <w:szCs w:val="28"/>
        </w:rPr>
      </w:pPr>
      <w:r>
        <w:rPr>
          <w:rFonts w:hint="eastAsia" w:ascii="微软雅黑" w:hAnsi="微软雅黑" w:eastAsia="微软雅黑"/>
          <w:color w:val="000000"/>
          <w:sz w:val="20"/>
          <w:szCs w:val="20"/>
        </w:rPr>
        <w:t>（申报单位无需填写。打印后交园区运营单位手工填写，并加盖公章。）</w:t>
      </w:r>
    </w:p>
    <w:tbl>
      <w:tblPr>
        <w:tblStyle w:val="6"/>
        <w:tblW w:w="8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37" w:type="dxa"/>
            <w:vAlign w:val="top"/>
          </w:tcPr>
          <w:p>
            <w:pPr>
              <w:spacing w:line="360" w:lineRule="auto"/>
              <w:rPr>
                <w:rFonts w:ascii="宋体" w:hAnsi="宋体"/>
                <w:b/>
                <w:sz w:val="28"/>
                <w:szCs w:val="28"/>
              </w:rPr>
            </w:pPr>
          </w:p>
          <w:p>
            <w:pPr>
              <w:spacing w:line="360" w:lineRule="auto"/>
              <w:ind w:firstLine="562" w:firstLineChars="200"/>
              <w:rPr>
                <w:rFonts w:ascii="宋体" w:hAnsi="宋体"/>
                <w:b/>
                <w:sz w:val="28"/>
                <w:szCs w:val="28"/>
              </w:rPr>
            </w:pPr>
            <w:r>
              <w:rPr>
                <w:rFonts w:hint="eastAsia" w:ascii="宋体" w:hAnsi="宋体"/>
                <w:b/>
                <w:sz w:val="28"/>
                <w:szCs w:val="28"/>
              </w:rPr>
              <w:t>该公司在</w:t>
            </w:r>
            <w:r>
              <w:rPr>
                <w:rFonts w:hint="eastAsia" w:ascii="宋体" w:hAnsi="宋体"/>
                <w:b/>
                <w:sz w:val="28"/>
                <w:szCs w:val="28"/>
                <w:u w:val="single"/>
              </w:rPr>
              <w:t xml:space="preserve">                              </w:t>
            </w:r>
            <w:r>
              <w:rPr>
                <w:rFonts w:hint="eastAsia" w:ascii="宋体" w:hAnsi="宋体"/>
                <w:b/>
                <w:sz w:val="28"/>
                <w:szCs w:val="28"/>
              </w:rPr>
              <w:t>园区</w:t>
            </w:r>
          </w:p>
          <w:p>
            <w:pPr>
              <w:spacing w:line="360" w:lineRule="auto"/>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栋</w:t>
            </w:r>
            <w:r>
              <w:rPr>
                <w:rFonts w:hint="eastAsia" w:ascii="宋体" w:hAnsi="宋体"/>
                <w:b/>
                <w:sz w:val="28"/>
                <w:szCs w:val="28"/>
                <w:u w:val="single"/>
              </w:rPr>
              <w:t xml:space="preserve">           </w:t>
            </w:r>
            <w:r>
              <w:rPr>
                <w:rFonts w:hint="eastAsia" w:ascii="宋体" w:hAnsi="宋体"/>
                <w:b/>
                <w:sz w:val="28"/>
                <w:szCs w:val="28"/>
              </w:rPr>
              <w:t>室租用办公用房共计</w:t>
            </w:r>
            <w:r>
              <w:rPr>
                <w:rFonts w:hint="eastAsia" w:ascii="宋体" w:hAnsi="宋体"/>
                <w:b/>
                <w:sz w:val="28"/>
                <w:szCs w:val="28"/>
                <w:u w:val="single"/>
              </w:rPr>
              <w:t xml:space="preserve">        </w:t>
            </w:r>
            <w:r>
              <w:rPr>
                <w:rFonts w:hint="eastAsia" w:ascii="宋体" w:hAnsi="宋体"/>
                <w:b/>
                <w:sz w:val="28"/>
                <w:szCs w:val="28"/>
              </w:rPr>
              <w:t>平方米，租金为</w:t>
            </w:r>
            <w:r>
              <w:rPr>
                <w:rFonts w:hint="eastAsia" w:ascii="宋体" w:hAnsi="宋体"/>
                <w:b/>
                <w:sz w:val="28"/>
                <w:szCs w:val="28"/>
                <w:u w:val="single"/>
              </w:rPr>
              <w:t xml:space="preserve">     </w:t>
            </w:r>
            <w:r>
              <w:rPr>
                <w:rFonts w:hint="eastAsia" w:ascii="宋体" w:hAnsi="宋体"/>
                <w:b/>
                <w:sz w:val="28"/>
                <w:szCs w:val="28"/>
              </w:rPr>
              <w:t>元/平方米，合同期为</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日至</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spacing w:line="360" w:lineRule="auto"/>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栋</w:t>
            </w:r>
            <w:r>
              <w:rPr>
                <w:rFonts w:hint="eastAsia" w:ascii="宋体" w:hAnsi="宋体"/>
                <w:b/>
                <w:sz w:val="28"/>
                <w:szCs w:val="28"/>
                <w:u w:val="single"/>
              </w:rPr>
              <w:t xml:space="preserve">           </w:t>
            </w:r>
            <w:r>
              <w:rPr>
                <w:rFonts w:hint="eastAsia" w:ascii="宋体" w:hAnsi="宋体"/>
                <w:b/>
                <w:sz w:val="28"/>
                <w:szCs w:val="28"/>
              </w:rPr>
              <w:t>室租用办公用房共计</w:t>
            </w:r>
            <w:r>
              <w:rPr>
                <w:rFonts w:hint="eastAsia" w:ascii="宋体" w:hAnsi="宋体"/>
                <w:b/>
                <w:sz w:val="28"/>
                <w:szCs w:val="28"/>
                <w:u w:val="single"/>
              </w:rPr>
              <w:t xml:space="preserve">         </w:t>
            </w:r>
            <w:r>
              <w:rPr>
                <w:rFonts w:hint="eastAsia" w:ascii="宋体" w:hAnsi="宋体"/>
                <w:b/>
                <w:sz w:val="28"/>
                <w:szCs w:val="28"/>
              </w:rPr>
              <w:t>平方米，租金为</w:t>
            </w:r>
            <w:r>
              <w:rPr>
                <w:rFonts w:hint="eastAsia" w:ascii="宋体" w:hAnsi="宋体"/>
                <w:b/>
                <w:sz w:val="28"/>
                <w:szCs w:val="28"/>
                <w:u w:val="single"/>
              </w:rPr>
              <w:t xml:space="preserve">     </w:t>
            </w:r>
            <w:r>
              <w:rPr>
                <w:rFonts w:hint="eastAsia" w:ascii="宋体" w:hAnsi="宋体"/>
                <w:b/>
                <w:sz w:val="28"/>
                <w:szCs w:val="28"/>
              </w:rPr>
              <w:t>元/平方米，合同期为</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日至</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spacing w:line="360" w:lineRule="auto"/>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栋</w:t>
            </w:r>
            <w:r>
              <w:rPr>
                <w:rFonts w:hint="eastAsia" w:ascii="宋体" w:hAnsi="宋体"/>
                <w:b/>
                <w:sz w:val="28"/>
                <w:szCs w:val="28"/>
                <w:u w:val="single"/>
              </w:rPr>
              <w:t xml:space="preserve">           </w:t>
            </w:r>
            <w:r>
              <w:rPr>
                <w:rFonts w:hint="eastAsia" w:ascii="宋体" w:hAnsi="宋体"/>
                <w:b/>
                <w:sz w:val="28"/>
                <w:szCs w:val="28"/>
              </w:rPr>
              <w:t>室租用办公用房共计</w:t>
            </w:r>
            <w:r>
              <w:rPr>
                <w:rFonts w:hint="eastAsia" w:ascii="宋体" w:hAnsi="宋体"/>
                <w:b/>
                <w:sz w:val="28"/>
                <w:szCs w:val="28"/>
                <w:u w:val="single"/>
              </w:rPr>
              <w:t xml:space="preserve">         </w:t>
            </w:r>
            <w:r>
              <w:rPr>
                <w:rFonts w:hint="eastAsia" w:ascii="宋体" w:hAnsi="宋体"/>
                <w:b/>
                <w:sz w:val="28"/>
                <w:szCs w:val="28"/>
              </w:rPr>
              <w:t>平方米，租金为</w:t>
            </w:r>
            <w:r>
              <w:rPr>
                <w:rFonts w:hint="eastAsia" w:ascii="宋体" w:hAnsi="宋体"/>
                <w:b/>
                <w:sz w:val="28"/>
                <w:szCs w:val="28"/>
                <w:u w:val="single"/>
              </w:rPr>
              <w:t xml:space="preserve">     </w:t>
            </w:r>
            <w:r>
              <w:rPr>
                <w:rFonts w:hint="eastAsia" w:ascii="宋体" w:hAnsi="宋体"/>
                <w:b/>
                <w:sz w:val="28"/>
                <w:szCs w:val="28"/>
              </w:rPr>
              <w:t>元/平方米，合同期为</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日至</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spacing w:line="360" w:lineRule="auto"/>
              <w:ind w:firstLine="703" w:firstLineChars="250"/>
              <w:rPr>
                <w:rFonts w:ascii="宋体" w:hAnsi="宋体"/>
                <w:b/>
                <w:sz w:val="28"/>
                <w:szCs w:val="28"/>
              </w:rPr>
            </w:pPr>
            <w:r>
              <w:rPr>
                <w:rFonts w:hint="eastAsia" w:ascii="宋体" w:hAnsi="宋体"/>
                <w:b/>
                <w:sz w:val="28"/>
                <w:szCs w:val="28"/>
              </w:rPr>
              <w:t>我单位作为该园区之运营单位，承诺以上信息真实有效。</w:t>
            </w:r>
          </w:p>
          <w:p>
            <w:pPr>
              <w:spacing w:line="360" w:lineRule="auto"/>
              <w:ind w:firstLine="141" w:firstLineChars="50"/>
              <w:rPr>
                <w:rFonts w:ascii="宋体" w:hAnsi="宋体"/>
                <w:b/>
                <w:sz w:val="28"/>
                <w:szCs w:val="28"/>
              </w:rPr>
            </w:pPr>
            <w:r>
              <w:rPr>
                <w:rFonts w:hint="eastAsia" w:ascii="宋体" w:hAnsi="宋体"/>
                <w:b/>
                <w:sz w:val="28"/>
                <w:szCs w:val="28"/>
              </w:rPr>
              <w:t xml:space="preserve">                                               （公章）</w:t>
            </w:r>
          </w:p>
          <w:p>
            <w:pPr>
              <w:spacing w:line="360" w:lineRule="auto"/>
              <w:ind w:firstLine="141" w:firstLineChars="50"/>
              <w:rPr>
                <w:rFonts w:ascii="宋体" w:hAnsi="宋体"/>
                <w:b/>
                <w:sz w:val="28"/>
                <w:szCs w:val="28"/>
              </w:rPr>
            </w:pPr>
            <w:r>
              <w:rPr>
                <w:rFonts w:hint="eastAsia" w:ascii="宋体" w:hAnsi="宋体"/>
                <w:b/>
                <w:sz w:val="28"/>
                <w:szCs w:val="28"/>
              </w:rPr>
              <w:t xml:space="preserve">                                     年     月     日</w:t>
            </w:r>
          </w:p>
        </w:tc>
      </w:tr>
    </w:tbl>
    <w:p>
      <w:pPr>
        <w:spacing w:before="156" w:beforeLines="50"/>
        <w:rPr>
          <w:rFonts w:ascii="仿宋_GB2312" w:eastAsia="仿宋_GB2312"/>
          <w:sz w:val="24"/>
          <w:szCs w:val="24"/>
        </w:rPr>
      </w:pPr>
      <w:bookmarkStart w:id="0" w:name="_GoBack"/>
      <w:bookmarkEnd w:id="0"/>
      <w:r>
        <w:rPr>
          <w:rFonts w:hint="eastAsia" w:ascii="仿宋_GB2312" w:eastAsia="仿宋_GB2312"/>
          <w:sz w:val="24"/>
          <w:szCs w:val="24"/>
        </w:rPr>
        <w:t>备注：1、须将本申请书连同上述附件打印完整材料（一式贰份，A4规格，正反面打印，附有目录及页码，胶装成册），签字盖章后报送罗湖区</w:t>
      </w:r>
      <w:r>
        <w:rPr>
          <w:rFonts w:ascii="仿宋_GB2312" w:eastAsia="仿宋_GB2312"/>
          <w:sz w:val="24"/>
          <w:szCs w:val="24"/>
        </w:rPr>
        <w:t>科技创新局</w:t>
      </w:r>
      <w:r>
        <w:rPr>
          <w:rFonts w:hint="eastAsia" w:ascii="仿宋_GB2312" w:eastAsia="仿宋_GB2312"/>
          <w:sz w:val="24"/>
          <w:szCs w:val="24"/>
        </w:rPr>
        <w:t>（罗湖区委大楼2203室）。</w:t>
      </w:r>
    </w:p>
    <w:p>
      <w:pPr>
        <w:spacing w:before="156" w:beforeLines="50"/>
        <w:ind w:firstLine="720" w:firstLineChars="300"/>
        <w:rPr>
          <w:rFonts w:ascii="仿宋_GB2312" w:eastAsia="仿宋_GB2312"/>
          <w:sz w:val="24"/>
          <w:szCs w:val="24"/>
        </w:rPr>
      </w:pPr>
      <w:r>
        <w:rPr>
          <w:rFonts w:hint="eastAsia" w:ascii="仿宋_GB2312" w:eastAsia="仿宋_GB2312"/>
          <w:sz w:val="24"/>
          <w:szCs w:val="24"/>
        </w:rPr>
        <w:t>2、提交纸质材料时，罗湖区科技创新局校验原件。</w:t>
      </w:r>
    </w:p>
    <w:sectPr>
      <w:headerReference r:id="rId4" w:type="default"/>
      <w:footerReference r:id="rId5" w:type="default"/>
      <w:pgSz w:w="11906" w:h="16838"/>
      <w:pgMar w:top="1440" w:right="1558" w:bottom="1440" w:left="1701" w:header="851" w:footer="66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仿宋_GB2312">
    <w:altName w:val="Arial Unicode MS"/>
    <w:panose1 w:val="00000000000000000000"/>
    <w:charset w:val="86"/>
    <w:family w:val="auto"/>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CN"/>
      </w:rPr>
      <w:t>6</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hint="eastAsia"/>
      </w:rPr>
      <w:t>罗湖区</w:t>
    </w:r>
    <w:r>
      <w:t>产业转型升级专项资金科技创新实施细则——</w:t>
    </w:r>
    <w:r>
      <w:rPr>
        <w:rFonts w:hint="eastAsia"/>
      </w:rPr>
      <w:t>房租补贴资助</w:t>
    </w:r>
    <w:r>
      <w:t>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4399698">
    <w:nsid w:val="076A3052"/>
    <w:multiLevelType w:val="multilevel"/>
    <w:tmpl w:val="076A3052"/>
    <w:lvl w:ilvl="0" w:tentative="1">
      <w:start w:val="3"/>
      <w:numFmt w:val="japaneseCounting"/>
      <w:lvlText w:val="%1、"/>
      <w:lvlJc w:val="left"/>
      <w:pPr>
        <w:tabs>
          <w:tab w:val="left" w:pos="570"/>
        </w:tabs>
        <w:ind w:left="570" w:hanging="570"/>
      </w:pPr>
      <w:rPr>
        <w:rFonts w:hint="default"/>
        <w:b/>
        <w:sz w:val="28"/>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243996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736EA"/>
    <w:rsid w:val="00035677"/>
    <w:rsid w:val="0007736B"/>
    <w:rsid w:val="000C2C30"/>
    <w:rsid w:val="000E5973"/>
    <w:rsid w:val="00196563"/>
    <w:rsid w:val="001B19BC"/>
    <w:rsid w:val="00213945"/>
    <w:rsid w:val="00253719"/>
    <w:rsid w:val="00420C8A"/>
    <w:rsid w:val="004F559A"/>
    <w:rsid w:val="00634ACF"/>
    <w:rsid w:val="006B56D5"/>
    <w:rsid w:val="00703014"/>
    <w:rsid w:val="007247D7"/>
    <w:rsid w:val="007736EA"/>
    <w:rsid w:val="007A0036"/>
    <w:rsid w:val="007A7116"/>
    <w:rsid w:val="007B1506"/>
    <w:rsid w:val="00831265"/>
    <w:rsid w:val="008719FC"/>
    <w:rsid w:val="00890DE0"/>
    <w:rsid w:val="008A27CD"/>
    <w:rsid w:val="008A597F"/>
    <w:rsid w:val="00A5026A"/>
    <w:rsid w:val="00A86BBA"/>
    <w:rsid w:val="00B42EFF"/>
    <w:rsid w:val="00B47416"/>
    <w:rsid w:val="00B5447B"/>
    <w:rsid w:val="00B75E0B"/>
    <w:rsid w:val="00B76B24"/>
    <w:rsid w:val="00BA2D5F"/>
    <w:rsid w:val="00CA3DB6"/>
    <w:rsid w:val="00D17084"/>
    <w:rsid w:val="00D80AF8"/>
    <w:rsid w:val="00E32B9B"/>
    <w:rsid w:val="00E33DF1"/>
    <w:rsid w:val="00E56479"/>
    <w:rsid w:val="00EB7605"/>
    <w:rsid w:val="00EC7240"/>
    <w:rsid w:val="00EE02F0"/>
    <w:rsid w:val="00F34551"/>
    <w:rsid w:val="00FB2C2F"/>
    <w:rsid w:val="21B72BC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Date"/>
    <w:basedOn w:val="1"/>
    <w:next w:val="1"/>
    <w:link w:val="11"/>
    <w:uiPriority w:val="0"/>
    <w:rPr>
      <w:rFonts w:ascii="Times New Roman" w:hAnsi="Times New Roman" w:eastAsia="宋体" w:cs="Times New Roman"/>
      <w:szCs w:val="20"/>
      <w:lang/>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8">
    <w:name w:val="List Paragraph"/>
    <w:basedOn w:val="1"/>
    <w:qFormat/>
    <w:uiPriority w:val="34"/>
    <w:pPr>
      <w:ind w:firstLine="420" w:firstLineChars="200"/>
    </w:pPr>
  </w:style>
  <w:style w:type="character" w:customStyle="1" w:styleId="9">
    <w:name w:val="页眉 Char"/>
    <w:basedOn w:val="5"/>
    <w:link w:val="4"/>
    <w:uiPriority w:val="99"/>
    <w:rPr>
      <w:sz w:val="18"/>
      <w:szCs w:val="18"/>
    </w:rPr>
  </w:style>
  <w:style w:type="character" w:customStyle="1" w:styleId="10">
    <w:name w:val="页脚 Char"/>
    <w:basedOn w:val="5"/>
    <w:link w:val="3"/>
    <w:uiPriority w:val="99"/>
    <w:rPr>
      <w:sz w:val="18"/>
      <w:szCs w:val="18"/>
    </w:rPr>
  </w:style>
  <w:style w:type="character" w:customStyle="1" w:styleId="11">
    <w:name w:val="日期 Char"/>
    <w:basedOn w:val="5"/>
    <w:link w:val="2"/>
    <w:uiPriority w:val="0"/>
    <w:rPr>
      <w:rFonts w:ascii="Times New Roman" w:hAnsi="Times New Roman" w:eastAsia="宋体" w:cs="Times New Roman"/>
      <w:szCs w:val="20"/>
      <w:lang/>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535</Words>
  <Characters>3050</Characters>
  <Lines>25</Lines>
  <Paragraphs>7</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2017-02-09T09:42:00Z</dcterms:created>
  <dc:creator>刘洋</dc:creator>
  <cp:lastModifiedBy>石岩</cp:lastModifiedBy>
  <dcterms:modified xsi:type="dcterms:W3CDTF">2017-06-19T06:39:07Z</dcterms:modified>
  <dc:title>（本申请书双面打印，连同附件材料装订后盖骑缝章）</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