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490"/>
        <w:gridCol w:w="2220"/>
        <w:gridCol w:w="3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0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龙华区2019年科技创新专项资金（深圳创新“十大行动计划”相关项目配套扶持项目）拟资助名单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深圳计算科学研究院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2019年龙华区深圳创新“十大行动计划”相关项目配套扶持项目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深圳计算科学研究院筹建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配套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74AB5"/>
    <w:rsid w:val="238E124D"/>
    <w:rsid w:val="416904F0"/>
    <w:rsid w:val="47701AEF"/>
    <w:rsid w:val="48291362"/>
    <w:rsid w:val="568300AE"/>
    <w:rsid w:val="61774AB5"/>
    <w:rsid w:val="643F58EB"/>
    <w:rsid w:val="678A7B34"/>
    <w:rsid w:val="6C1F3EE2"/>
    <w:rsid w:val="76A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2019-11-19T06:25:00Z</dcterms:created>
  <dc:creator>我的童年</dc:creator>
  <cp:lastModifiedBy>我的童年</cp:lastModifiedBy>
  <dcterms:modified xsi:type="dcterms:W3CDTF">2019-11-19T06:25:30Z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