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</w:p>
    <w:p>
      <w:pPr>
        <w:spacing w:line="520" w:lineRule="exact"/>
      </w:pPr>
      <w:r>
        <w:rPr>
          <w:rFonts w:hint="eastAsia"/>
        </w:rPr>
        <w:t xml:space="preserve"> </w:t>
      </w:r>
      <w:r>
        <w:t xml:space="preserve">        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 </w:t>
      </w:r>
      <w:r>
        <w:rPr>
          <w:rFonts w:hint="eastAsia"/>
        </w:rPr>
        <w:t>项目负责人</w:t>
      </w:r>
      <w:bookmarkStart w:id="0" w:name="_GoBack"/>
      <w:bookmarkEnd w:id="0"/>
      <w:r>
        <w:rPr>
          <w:rFonts w:hint="eastAsia"/>
        </w:rPr>
        <w:t>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马晓辉</cp:lastModifiedBy>
  <dcterms:modified xsi:type="dcterms:W3CDTF">2019-10-08T07:30:40Z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