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560" w:lineRule="exact"/>
        <w:rPr>
          <w:rFonts w:ascii="黑体" w:hAnsi="黑体" w:eastAsia="黑体"/>
          <w:b w:val="0"/>
          <w:sz w:val="32"/>
          <w:szCs w:val="32"/>
        </w:rPr>
      </w:pPr>
      <w:bookmarkStart w:id="0" w:name="_Toc11156"/>
      <w:r>
        <w:rPr>
          <w:rFonts w:hint="eastAsia" w:ascii="黑体" w:hAnsi="黑体" w:eastAsia="黑体"/>
          <w:b w:val="0"/>
          <w:sz w:val="32"/>
          <w:szCs w:val="32"/>
        </w:rPr>
        <w:t>附件</w:t>
      </w:r>
      <w:bookmarkEnd w:id="0"/>
      <w:r>
        <w:rPr>
          <w:rFonts w:hint="eastAsia" w:ascii="黑体" w:hAnsi="黑体" w:eastAsia="黑体"/>
          <w:b w:val="0"/>
          <w:sz w:val="32"/>
          <w:szCs w:val="32"/>
          <w:lang w:val="en-US" w:eastAsia="zh-CN"/>
        </w:rPr>
        <w:t>3</w:t>
      </w:r>
      <w:bookmarkStart w:id="1" w:name="_GoBack"/>
      <w:bookmarkEnd w:id="1"/>
    </w:p>
    <w:p>
      <w:pPr>
        <w:jc w:val="center"/>
        <w:rPr>
          <w:rFonts w:ascii="宋体" w:hAnsi="宋体"/>
          <w:b/>
          <w:sz w:val="44"/>
          <w:szCs w:val="22"/>
        </w:rPr>
      </w:pPr>
      <w:r>
        <w:rPr>
          <w:rFonts w:hint="eastAsia" w:ascii="宋体" w:hAnsi="宋体"/>
          <w:b/>
          <w:sz w:val="44"/>
          <w:szCs w:val="22"/>
          <w:lang w:eastAsia="zh-CN"/>
        </w:rPr>
        <w:t>项目</w:t>
      </w:r>
      <w:r>
        <w:rPr>
          <w:rFonts w:hint="eastAsia" w:ascii="宋体" w:hAnsi="宋体"/>
          <w:b/>
          <w:sz w:val="44"/>
          <w:szCs w:val="22"/>
        </w:rPr>
        <w:t>真实性</w:t>
      </w:r>
      <w:r>
        <w:rPr>
          <w:rFonts w:hint="eastAsia" w:ascii="宋体" w:hAnsi="宋体"/>
          <w:b/>
          <w:sz w:val="44"/>
          <w:szCs w:val="22"/>
          <w:lang w:eastAsia="zh-CN"/>
        </w:rPr>
        <w:t>承诺</w:t>
      </w:r>
    </w:p>
    <w:p>
      <w:pPr>
        <w:rPr>
          <w:rFonts w:eastAsia="仿宋_GB2312"/>
          <w:sz w:val="32"/>
          <w:szCs w:val="22"/>
        </w:rPr>
      </w:pPr>
    </w:p>
    <w:p>
      <w:pPr>
        <w:ind w:firstLine="640" w:firstLineChars="200"/>
        <w:rPr>
          <w:rFonts w:eastAsia="仿宋_GB2312"/>
          <w:sz w:val="32"/>
          <w:szCs w:val="22"/>
        </w:rPr>
      </w:pPr>
      <w:r>
        <w:rPr>
          <w:rFonts w:hint="eastAsia" w:eastAsia="仿宋_GB2312"/>
          <w:sz w:val="32"/>
          <w:szCs w:val="22"/>
        </w:rPr>
        <w:t>本单位</w:t>
      </w:r>
      <w:r>
        <w:rPr>
          <w:rFonts w:eastAsia="仿宋_GB2312"/>
          <w:sz w:val="32"/>
          <w:szCs w:val="22"/>
        </w:rPr>
        <w:t>对《</w:t>
      </w:r>
      <w:r>
        <w:rPr>
          <w:rFonts w:hint="eastAsia" w:eastAsia="仿宋_GB2312"/>
          <w:sz w:val="32"/>
          <w:szCs w:val="22"/>
        </w:rPr>
        <w:t>XX（</w:t>
      </w:r>
      <w:r>
        <w:rPr>
          <w:rFonts w:hint="eastAsia" w:eastAsia="仿宋_GB2312"/>
          <w:i/>
          <w:sz w:val="32"/>
          <w:szCs w:val="22"/>
        </w:rPr>
        <w:t>请</w:t>
      </w:r>
      <w:r>
        <w:rPr>
          <w:rFonts w:eastAsia="仿宋_GB2312"/>
          <w:i/>
          <w:sz w:val="32"/>
          <w:szCs w:val="22"/>
        </w:rPr>
        <w:t>填写</w:t>
      </w:r>
      <w:r>
        <w:rPr>
          <w:rFonts w:hint="eastAsia" w:eastAsia="仿宋_GB2312"/>
          <w:i/>
          <w:sz w:val="32"/>
          <w:szCs w:val="22"/>
        </w:rPr>
        <w:t>项目</w:t>
      </w:r>
      <w:r>
        <w:rPr>
          <w:rFonts w:eastAsia="仿宋_GB2312"/>
          <w:i/>
          <w:sz w:val="32"/>
          <w:szCs w:val="22"/>
        </w:rPr>
        <w:t>名称</w:t>
      </w:r>
      <w:r>
        <w:rPr>
          <w:rFonts w:hint="eastAsia" w:eastAsia="仿宋_GB2312"/>
          <w:sz w:val="32"/>
          <w:szCs w:val="22"/>
        </w:rPr>
        <w:t>）</w:t>
      </w:r>
      <w:r>
        <w:rPr>
          <w:rFonts w:eastAsia="仿宋_GB2312"/>
          <w:sz w:val="32"/>
          <w:szCs w:val="22"/>
        </w:rPr>
        <w:t>》</w:t>
      </w:r>
      <w:r>
        <w:rPr>
          <w:rFonts w:hint="eastAsia" w:eastAsia="仿宋_GB2312"/>
          <w:sz w:val="32"/>
          <w:szCs w:val="22"/>
        </w:rPr>
        <w:t>项目申请报告</w:t>
      </w:r>
      <w:r>
        <w:rPr>
          <w:rFonts w:eastAsia="仿宋_GB2312"/>
          <w:sz w:val="32"/>
          <w:szCs w:val="22"/>
        </w:rPr>
        <w:t>内容和附属文件等申请材料的合法性、</w:t>
      </w:r>
      <w:r>
        <w:rPr>
          <w:rFonts w:hint="eastAsia" w:eastAsia="仿宋_GB2312"/>
          <w:sz w:val="32"/>
          <w:szCs w:val="22"/>
        </w:rPr>
        <w:t>真实性、</w:t>
      </w:r>
      <w:r>
        <w:rPr>
          <w:rFonts w:eastAsia="仿宋_GB2312"/>
          <w:sz w:val="32"/>
          <w:szCs w:val="22"/>
        </w:rPr>
        <w:t>准确性和</w:t>
      </w:r>
      <w:r>
        <w:rPr>
          <w:rFonts w:hint="eastAsia" w:eastAsia="仿宋_GB2312"/>
          <w:sz w:val="32"/>
          <w:szCs w:val="22"/>
        </w:rPr>
        <w:t>完整性</w:t>
      </w:r>
      <w:r>
        <w:rPr>
          <w:rFonts w:eastAsia="仿宋_GB2312"/>
          <w:sz w:val="32"/>
          <w:szCs w:val="22"/>
        </w:rPr>
        <w:t>负责。如有</w:t>
      </w:r>
      <w:r>
        <w:rPr>
          <w:rFonts w:hint="eastAsia" w:eastAsia="仿宋_GB2312"/>
          <w:sz w:val="32"/>
          <w:szCs w:val="22"/>
        </w:rPr>
        <w:t>虚假</w:t>
      </w:r>
      <w:r>
        <w:rPr>
          <w:rFonts w:eastAsia="仿宋_GB2312"/>
          <w:sz w:val="32"/>
          <w:szCs w:val="22"/>
        </w:rPr>
        <w:t>，本单位</w:t>
      </w:r>
      <w:r>
        <w:rPr>
          <w:rFonts w:hint="eastAsia" w:eastAsia="仿宋_GB2312"/>
          <w:sz w:val="32"/>
          <w:szCs w:val="22"/>
        </w:rPr>
        <w:t>依法</w:t>
      </w:r>
      <w:r>
        <w:rPr>
          <w:rFonts w:eastAsia="仿宋_GB2312"/>
          <w:sz w:val="32"/>
          <w:szCs w:val="22"/>
        </w:rPr>
        <w:t>承担相应的法律责任。</w:t>
      </w:r>
    </w:p>
    <w:p>
      <w:pPr>
        <w:ind w:firstLine="640" w:firstLineChars="200"/>
        <w:rPr>
          <w:rFonts w:eastAsia="仿宋_GB2312"/>
          <w:sz w:val="32"/>
          <w:szCs w:val="22"/>
        </w:rPr>
      </w:pPr>
      <w:r>
        <w:rPr>
          <w:rFonts w:hint="eastAsia" w:eastAsia="仿宋_GB2312"/>
          <w:sz w:val="32"/>
          <w:szCs w:val="22"/>
        </w:rPr>
        <w:t>特此</w:t>
      </w:r>
      <w:r>
        <w:rPr>
          <w:rFonts w:eastAsia="仿宋_GB2312"/>
          <w:sz w:val="32"/>
          <w:szCs w:val="22"/>
        </w:rPr>
        <w:t>申明！</w:t>
      </w:r>
    </w:p>
    <w:p>
      <w:pPr>
        <w:ind w:firstLine="640" w:firstLineChars="200"/>
        <w:rPr>
          <w:rFonts w:eastAsia="仿宋_GB2312"/>
          <w:sz w:val="32"/>
          <w:szCs w:val="22"/>
        </w:rPr>
      </w:pPr>
    </w:p>
    <w:p>
      <w:pPr>
        <w:ind w:firstLine="640" w:firstLineChars="200"/>
        <w:rPr>
          <w:rFonts w:eastAsia="仿宋_GB2312"/>
          <w:sz w:val="32"/>
          <w:szCs w:val="22"/>
        </w:rPr>
      </w:pPr>
    </w:p>
    <w:p>
      <w:pPr>
        <w:ind w:firstLine="640" w:firstLineChars="200"/>
        <w:rPr>
          <w:rFonts w:eastAsia="仿宋_GB2312"/>
          <w:sz w:val="32"/>
          <w:szCs w:val="22"/>
        </w:rPr>
      </w:pPr>
    </w:p>
    <w:p>
      <w:pPr>
        <w:ind w:firstLine="640" w:firstLineChars="200"/>
        <w:rPr>
          <w:rFonts w:eastAsia="仿宋_GB2312"/>
          <w:sz w:val="32"/>
          <w:szCs w:val="22"/>
        </w:rPr>
      </w:pPr>
    </w:p>
    <w:p>
      <w:pPr>
        <w:ind w:firstLine="640" w:firstLineChars="200"/>
        <w:jc w:val="right"/>
        <w:rPr>
          <w:rFonts w:eastAsia="仿宋_GB2312"/>
          <w:sz w:val="32"/>
          <w:szCs w:val="22"/>
        </w:rPr>
      </w:pPr>
      <w:r>
        <w:rPr>
          <w:rFonts w:hint="eastAsia" w:eastAsia="仿宋_GB2312"/>
          <w:sz w:val="32"/>
          <w:szCs w:val="22"/>
        </w:rPr>
        <w:t>XXXX</w:t>
      </w:r>
      <w:r>
        <w:rPr>
          <w:rFonts w:eastAsia="仿宋_GB2312"/>
          <w:sz w:val="32"/>
          <w:szCs w:val="22"/>
        </w:rPr>
        <w:t>（</w:t>
      </w:r>
      <w:r>
        <w:rPr>
          <w:rFonts w:hint="eastAsia" w:eastAsia="仿宋_GB2312"/>
          <w:sz w:val="32"/>
          <w:szCs w:val="22"/>
        </w:rPr>
        <w:t>单位</w:t>
      </w:r>
      <w:r>
        <w:rPr>
          <w:rFonts w:eastAsia="仿宋_GB2312"/>
          <w:sz w:val="32"/>
          <w:szCs w:val="22"/>
        </w:rPr>
        <w:t>名称）</w:t>
      </w:r>
    </w:p>
    <w:p>
      <w:pPr>
        <w:ind w:firstLine="640" w:firstLineChars="200"/>
        <w:jc w:val="right"/>
        <w:rPr>
          <w:rFonts w:eastAsia="仿宋_GB2312"/>
          <w:sz w:val="32"/>
          <w:szCs w:val="22"/>
        </w:rPr>
      </w:pPr>
      <w:r>
        <w:rPr>
          <w:rFonts w:hint="eastAsia" w:eastAsia="仿宋_GB2312"/>
          <w:sz w:val="32"/>
          <w:szCs w:val="22"/>
        </w:rPr>
        <w:t>（盖章）</w:t>
      </w:r>
    </w:p>
    <w:p>
      <w:pPr>
        <w:ind w:firstLine="640" w:firstLineChars="200"/>
        <w:jc w:val="right"/>
        <w:rPr>
          <w:rFonts w:eastAsia="仿宋_GB2312"/>
          <w:sz w:val="32"/>
          <w:szCs w:val="22"/>
        </w:rPr>
      </w:pPr>
      <w:r>
        <w:rPr>
          <w:rFonts w:eastAsia="仿宋_GB2312"/>
          <w:sz w:val="32"/>
          <w:szCs w:val="22"/>
        </w:rPr>
        <w:t>XXXX</w:t>
      </w:r>
      <w:r>
        <w:rPr>
          <w:rFonts w:hint="eastAsia" w:eastAsia="仿宋_GB2312"/>
          <w:sz w:val="32"/>
          <w:szCs w:val="22"/>
        </w:rPr>
        <w:t>年</w:t>
      </w:r>
      <w:r>
        <w:rPr>
          <w:rFonts w:eastAsia="仿宋_GB2312"/>
          <w:sz w:val="32"/>
          <w:szCs w:val="22"/>
        </w:rPr>
        <w:t>XX</w:t>
      </w:r>
      <w:r>
        <w:rPr>
          <w:rFonts w:hint="eastAsia" w:eastAsia="仿宋_GB2312"/>
          <w:sz w:val="32"/>
          <w:szCs w:val="22"/>
        </w:rPr>
        <w:t>月</w:t>
      </w:r>
      <w:r>
        <w:rPr>
          <w:rFonts w:eastAsia="仿宋_GB2312"/>
          <w:sz w:val="32"/>
          <w:szCs w:val="22"/>
        </w:rPr>
        <w:t>XX</w:t>
      </w:r>
      <w:r>
        <w:rPr>
          <w:rFonts w:hint="eastAsia" w:eastAsia="仿宋_GB2312"/>
          <w:sz w:val="32"/>
          <w:szCs w:val="2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true"/>
  <w:embedSystemFonts/>
  <w:bordersDoNotSurroundHeader w:val="true"/>
  <w:bordersDoNotSurroundFooter w:val="true"/>
  <w:revisionView w:markup="0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6D1320"/>
    <w:rsid w:val="56E47888"/>
    <w:rsid w:val="6DF0B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lcy</dc:creator>
  <cp:lastModifiedBy>罗松</cp:lastModifiedBy>
  <dcterms:modified xsi:type="dcterms:W3CDTF">2022-07-11T15:07:22Z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