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/>
        </w:rPr>
      </w:pPr>
      <w:r>
        <w:rPr>
          <w:rFonts w:hint="eastAsia" w:ascii="仿宋_GB2312" w:eastAsia="仿宋_GB2312"/>
          <w:b/>
          <w:sz w:val="32"/>
          <w:szCs w:val="32"/>
        </w:rPr>
        <w:t>附件3：</w:t>
      </w:r>
    </w:p>
    <w:p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项目单位申报专项资金支出明细</w:t>
      </w:r>
    </w:p>
    <w:bookmarkEnd w:id="0"/>
    <w:p>
      <w:pPr>
        <w:jc w:val="center"/>
        <w:rPr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适用于（一）污染处理设施更新改造项目、（二）污染源自动监控设备更新改造项目、（三）污染处理设施提标升级项目、（五）建筑施工噪声污染防治补贴、（六）生态环境技术发展项目、（七）生态环境保护与修复项目）</w:t>
      </w:r>
    </w:p>
    <w:tbl>
      <w:tblPr>
        <w:tblStyle w:val="3"/>
        <w:tblW w:w="206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603"/>
        <w:gridCol w:w="1108"/>
        <w:gridCol w:w="1543"/>
        <w:gridCol w:w="1545"/>
        <w:gridCol w:w="1554"/>
        <w:gridCol w:w="678"/>
        <w:gridCol w:w="678"/>
        <w:gridCol w:w="1079"/>
        <w:gridCol w:w="678"/>
        <w:gridCol w:w="889"/>
        <w:gridCol w:w="678"/>
        <w:gridCol w:w="678"/>
        <w:gridCol w:w="678"/>
        <w:gridCol w:w="1545"/>
        <w:gridCol w:w="1545"/>
        <w:gridCol w:w="1349"/>
        <w:gridCol w:w="977"/>
        <w:gridCol w:w="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编制单位</w:t>
            </w:r>
          </w:p>
        </w:tc>
        <w:tc>
          <w:tcPr>
            <w:tcW w:w="1880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子项目涉及设施信息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子项目合同信息</w:t>
            </w:r>
          </w:p>
        </w:tc>
        <w:tc>
          <w:tcPr>
            <w:tcW w:w="114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子项目流水信息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子项目序号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XXX子项目名称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子项目所包含设施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合同名称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合同编号及日期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数量（合件）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凭证日期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凭证号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凭证摘要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经费支出类别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金额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税额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型号用途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发票日期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发票号码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开票方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付款形式及日期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已付款金额     单位：元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XXX子项目名称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1.AAA设施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2.BBB设施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3.CCC设施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6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FFFFFF"/>
                <w:sz w:val="22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 w:val="22"/>
                <w:lang w:bidi="ar"/>
              </w:rPr>
              <w:t>金额合计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XXX元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XXX元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pStyle w:val="2"/>
      </w:pPr>
      <w:r>
        <w:rPr>
          <w:rFonts w:hint="eastAsia"/>
        </w:rPr>
        <w:t>温馨提示：请项目申报单位安排项目及财务负责人认真填写表格，申报材料提交后，本表格以外支出一律不得纳入专项审计范围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  <w:sectPr>
          <w:pgSz w:w="23811" w:h="16838" w:orient="landscape"/>
          <w:pgMar w:top="1559" w:right="1418" w:bottom="1559" w:left="1418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07EA31D5"/>
    <w:rsid w:val="07E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2023-03-27T07:38:00Z</dcterms:created>
  <dc:creator>旧颜</dc:creator>
  <cp:lastModifiedBy>旧颜</cp:lastModifiedBy>
  <dcterms:modified xsi:type="dcterms:W3CDTF">2023-03-27T07:39:32Z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99267127466A401DBAD9BFBED2C5985B</vt:lpwstr>
  </property>
</Properties>
</file>