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bookmarkStart w:id="1" w:name="_GoBack"/>
      <w:bookmarkEnd w:id="1"/>
      <w:r>
        <w:rPr>
          <w:rFonts w:ascii="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3867150</wp:posOffset>
                </wp:positionH>
                <wp:positionV relativeFrom="paragraph">
                  <wp:posOffset>0</wp:posOffset>
                </wp:positionV>
                <wp:extent cx="2200275" cy="1089660"/>
                <wp:effectExtent l="0" t="0" r="9525" b="0"/>
                <wp:wrapSquare wrapText="bothSides"/>
                <wp:docPr id="1" name="Text Box 79"/>
                <wp:cNvGraphicFramePr/>
                <a:graphic xmlns:a="http://schemas.openxmlformats.org/drawingml/2006/main">
                  <a:graphicData uri="http://schemas.microsoft.com/office/word/2010/wordprocessingShape">
                    <wps:wsp>
                      <wps:cNvSpPr txBox="1">
                        <a:spLocks noChangeArrowheads="1"/>
                      </wps:cNvSpPr>
                      <wps:spPr bwMode="auto">
                        <a:xfrm>
                          <a:off x="0" y="0"/>
                          <a:ext cx="2200275" cy="108966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受理编号：</w:t>
                            </w:r>
                          </w:p>
                          <w:p>
                            <w:pPr>
                              <w:rPr>
                                <w:sz w:val="28"/>
                                <w:szCs w:val="28"/>
                              </w:rPr>
                            </w:pPr>
                            <w:r>
                              <w:rPr>
                                <w:rFonts w:hint="eastAsia"/>
                                <w:sz w:val="28"/>
                                <w:szCs w:val="28"/>
                              </w:rPr>
                              <w:t>收件日期：</w:t>
                            </w:r>
                          </w:p>
                          <w:p>
                            <w:pPr>
                              <w:rPr>
                                <w:sz w:val="28"/>
                                <w:szCs w:val="28"/>
                              </w:rPr>
                            </w:pPr>
                          </w:p>
                        </w:txbxContent>
                      </wps:txbx>
                      <wps:bodyPr rot="0" vert="horz" wrap="square" lIns="91440" tIns="45720" rIns="91440" bIns="45720" anchor="t" anchorCtr="0" upright="1">
                        <a:noAutofit/>
                      </wps:bodyPr>
                    </wps:wsp>
                  </a:graphicData>
                </a:graphic>
              </wp:anchor>
            </w:drawing>
          </mc:Choice>
          <mc:Fallback>
            <w:pict>
              <v:shape id="Text Box 79" o:spid="_x0000_s1026" o:spt="202" type="#_x0000_t202" style="position:absolute;left:0pt;margin-left:304.5pt;margin-top:0pt;height:85.8pt;width:173.25pt;mso-wrap-distance-bottom:0pt;mso-wrap-distance-left:9pt;mso-wrap-distance-right:9pt;mso-wrap-distance-top:0pt;z-index:251659264;mso-width-relative:page;mso-height-relative:page;" fillcolor="#FFFFFF" filled="t" stroked="t" coordsize="21600,21600" o:gfxdata="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XWPz9gAAAAIAQAADwAAAAAAAAABACAAAAAiAAAAZHJzL2Rvd25yZXYu&#10;eG1sUEsBAhQAFAAAAAgAh07iQJRxTE40AgAAiAQAAA4AAAAAAAAAAQAgAAAAJwEAAGRycy9lMm9E&#10;b2MueG1sUEsFBgAAAAAGAAYAWQEAAM0FAAAAAA==&#10;">
                <v:fill on="t" focussize="0,0"/>
                <v:stroke color="#000000" miterlimit="8" joinstyle="miter"/>
                <v:imagedata o:title=""/>
                <o:lock v:ext="edit" aspectratio="f"/>
                <v:textbox>
                  <w:txbxContent>
                    <w:p>
                      <w:pPr>
                        <w:rPr>
                          <w:sz w:val="28"/>
                          <w:szCs w:val="28"/>
                        </w:rPr>
                      </w:pPr>
                      <w:r>
                        <w:rPr>
                          <w:rFonts w:hint="eastAsia"/>
                          <w:sz w:val="28"/>
                          <w:szCs w:val="28"/>
                        </w:rPr>
                        <w:t>受理编号：</w:t>
                      </w:r>
                    </w:p>
                    <w:p>
                      <w:pPr>
                        <w:rPr>
                          <w:sz w:val="28"/>
                          <w:szCs w:val="28"/>
                        </w:rPr>
                      </w:pPr>
                      <w:r>
                        <w:rPr>
                          <w:rFonts w:hint="eastAsia"/>
                          <w:sz w:val="28"/>
                          <w:szCs w:val="28"/>
                        </w:rPr>
                        <w:t>收件日期：</w:t>
                      </w:r>
                    </w:p>
                    <w:p>
                      <w:pPr>
                        <w:rPr>
                          <w:sz w:val="28"/>
                          <w:szCs w:val="28"/>
                        </w:rPr>
                      </w:pPr>
                    </w:p>
                  </w:txbxContent>
                </v:textbox>
                <w10:wrap type="square"/>
              </v:shape>
            </w:pict>
          </mc:Fallback>
        </mc:AlternateContent>
      </w:r>
      <w:r>
        <w:rPr>
          <w:rFonts w:hint="eastAsia" w:ascii="宋体" w:hAnsi="宋体"/>
          <w:szCs w:val="21"/>
        </w:rPr>
        <w:t>（本申请书</w:t>
      </w:r>
      <w:r>
        <w:rPr>
          <w:rFonts w:hint="eastAsia" w:ascii="宋体" w:hAnsi="宋体"/>
          <w:b/>
          <w:szCs w:val="21"/>
        </w:rPr>
        <w:t>双面</w:t>
      </w:r>
      <w:r>
        <w:rPr>
          <w:rFonts w:hint="eastAsia" w:ascii="宋体" w:hAnsi="宋体"/>
          <w:szCs w:val="21"/>
        </w:rPr>
        <w:t>打印，连同附件材料</w:t>
      </w:r>
      <w:r>
        <w:rPr>
          <w:rFonts w:hint="eastAsia" w:ascii="宋体" w:hAnsi="宋体"/>
          <w:b/>
          <w:szCs w:val="21"/>
          <w:u w:val="single"/>
        </w:rPr>
        <w:t>胶装</w:t>
      </w:r>
      <w:r>
        <w:rPr>
          <w:rFonts w:hint="eastAsia" w:ascii="宋体" w:hAnsi="宋体"/>
          <w:szCs w:val="21"/>
        </w:rPr>
        <w:t>,本封面为胶装封面）</w:t>
      </w: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深圳市南山区自主创新产业发展专项资金</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南山区人才发展“领航计划”</w:t>
      </w:r>
    </w:p>
    <w:p>
      <w:pPr>
        <w:spacing w:line="60" w:lineRule="auto"/>
        <w:jc w:val="center"/>
        <w:rPr>
          <w:rFonts w:ascii="黑体" w:hAnsi="黑体" w:eastAsia="黑体"/>
          <w:sz w:val="48"/>
          <w:szCs w:val="48"/>
        </w:rPr>
      </w:pPr>
      <w:r>
        <w:rPr>
          <w:rFonts w:hint="eastAsia" w:ascii="黑体" w:hAnsi="黑体" w:eastAsia="黑体"/>
          <w:sz w:val="48"/>
          <w:szCs w:val="48"/>
        </w:rPr>
        <w:t>南山区留学归国人员创业项目资助申请书</w:t>
      </w:r>
    </w:p>
    <w:p>
      <w:pPr>
        <w:spacing w:line="60" w:lineRule="auto"/>
        <w:jc w:val="center"/>
        <w:rPr>
          <w:rFonts w:ascii="黑体" w:eastAsia="黑体"/>
          <w:sz w:val="36"/>
          <w:szCs w:val="36"/>
        </w:rPr>
      </w:pPr>
      <w:r>
        <w:rPr>
          <w:rFonts w:hint="eastAsia" w:ascii="黑体" w:eastAsia="黑体"/>
          <w:sz w:val="36"/>
          <w:szCs w:val="36"/>
        </w:rPr>
        <w:t>（2020年度）</w:t>
      </w:r>
    </w:p>
    <w:p>
      <w:pPr>
        <w:spacing w:line="60" w:lineRule="auto"/>
        <w:jc w:val="center"/>
        <w:rPr>
          <w:rFonts w:ascii="黑体" w:eastAsia="黑体"/>
          <w:sz w:val="36"/>
          <w:szCs w:val="36"/>
        </w:rPr>
      </w:pPr>
    </w:p>
    <w:tbl>
      <w:tblPr>
        <w:tblStyle w:val="9"/>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ind w:right="240"/>
              <w:jc w:val="right"/>
              <w:rPr>
                <w:rFonts w:ascii="宋体" w:hAnsi="宋体"/>
                <w:b/>
                <w:bCs/>
                <w:kern w:val="0"/>
                <w:sz w:val="24"/>
              </w:rPr>
            </w:pPr>
            <w:r>
              <w:rPr>
                <w:rFonts w:hint="eastAsia" w:ascii="宋体" w:hAnsi="宋体"/>
                <w:b/>
                <w:bCs/>
                <w:kern w:val="0"/>
                <w:sz w:val="24"/>
              </w:rPr>
              <w:t>留学人员</w:t>
            </w:r>
          </w:p>
          <w:p>
            <w:pPr>
              <w:widowControl/>
              <w:wordWrap w:val="0"/>
              <w:ind w:right="481"/>
              <w:jc w:val="right"/>
              <w:rPr>
                <w:rFonts w:ascii="宋体" w:hAnsi="宋体"/>
                <w:b/>
                <w:bCs/>
                <w:kern w:val="0"/>
                <w:sz w:val="24"/>
              </w:rPr>
            </w:pPr>
            <w:r>
              <w:rPr>
                <w:rFonts w:hint="eastAsia" w:ascii="宋体" w:hAnsi="宋体"/>
                <w:b/>
                <w:bCs/>
                <w:kern w:val="0"/>
                <w:sz w:val="24"/>
              </w:rPr>
              <w:t>姓 名:</w:t>
            </w:r>
          </w:p>
        </w:tc>
        <w:tc>
          <w:tcPr>
            <w:tcW w:w="7640" w:type="dxa"/>
            <w:gridSpan w:val="5"/>
            <w:tcBorders>
              <w:bottom w:val="single" w:color="000000" w:sz="4" w:space="0"/>
            </w:tcBorders>
            <w:vAlign w:val="center"/>
          </w:tcPr>
          <w:p>
            <w:pPr>
              <w:widowControl/>
              <w:ind w:firstLine="480" w:firstLineChars="200"/>
              <w:rPr>
                <w:rFonts w:ascii="宋体" w:hAnsi="宋体"/>
                <w:kern w:val="0"/>
                <w:sz w:val="24"/>
              </w:rPr>
            </w:pPr>
            <w:r>
              <w:rPr>
                <w:rFonts w:hint="eastAsia" w:ascii="宋体" w:hAnsi="宋体"/>
                <w:kern w:val="0"/>
                <w:sz w:val="24"/>
              </w:rPr>
              <w:t>中文名                      英文名</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单位地址：</w:t>
            </w:r>
          </w:p>
        </w:tc>
        <w:tc>
          <w:tcPr>
            <w:tcW w:w="5212" w:type="dxa"/>
            <w:gridSpan w:val="3"/>
            <w:tcBorders>
              <w:top w:val="single" w:color="000000" w:sz="4" w:space="0"/>
              <w:bottom w:val="single" w:color="000000" w:sz="4" w:space="0"/>
            </w:tcBorders>
            <w:vAlign w:val="bottom"/>
          </w:tcPr>
          <w:p>
            <w:pPr>
              <w:widowControl/>
              <w:rPr>
                <w:rFonts w:ascii="宋体" w:hAnsi="宋体"/>
                <w:kern w:val="0"/>
                <w:sz w:val="24"/>
              </w:rPr>
            </w:pPr>
          </w:p>
        </w:tc>
        <w:tc>
          <w:tcPr>
            <w:tcW w:w="840" w:type="dxa"/>
            <w:tcBorders>
              <w:top w:val="single" w:color="000000" w:sz="4" w:space="0"/>
              <w:bottom w:val="single" w:color="000000" w:sz="4" w:space="0"/>
            </w:tcBorders>
            <w:vAlign w:val="bottom"/>
          </w:tcPr>
          <w:p>
            <w:pPr>
              <w:widowControl/>
              <w:rPr>
                <w:rFonts w:ascii="宋体" w:hAnsi="宋体"/>
                <w:b/>
                <w:bCs/>
                <w:kern w:val="0"/>
                <w:sz w:val="24"/>
              </w:rPr>
            </w:pPr>
            <w:r>
              <w:rPr>
                <w:rFonts w:hint="eastAsia" w:ascii="宋体" w:hAnsi="宋体"/>
                <w:b/>
                <w:bCs/>
                <w:kern w:val="0"/>
                <w:sz w:val="24"/>
              </w:rPr>
              <w:t>传真：</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单位网址：</w:t>
            </w:r>
          </w:p>
        </w:tc>
        <w:tc>
          <w:tcPr>
            <w:tcW w:w="7640" w:type="dxa"/>
            <w:gridSpan w:val="5"/>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wordWrap w:val="0"/>
              <w:jc w:val="right"/>
              <w:rPr>
                <w:rFonts w:ascii="宋体" w:hAnsi="宋体"/>
                <w:kern w:val="0"/>
                <w:sz w:val="24"/>
              </w:rPr>
            </w:pPr>
            <w:r>
              <w:rPr>
                <w:rFonts w:hint="eastAsia" w:ascii="宋体" w:hAnsi="宋体"/>
                <w:b/>
                <w:bCs/>
                <w:spacing w:val="-26"/>
                <w:kern w:val="0"/>
                <w:sz w:val="24"/>
              </w:rPr>
              <w:t>经   办  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spacing w:val="-26"/>
                <w:kern w:val="0"/>
                <w:sz w:val="24"/>
              </w:rPr>
            </w:pPr>
            <w:r>
              <w:rPr>
                <w:rFonts w:hint="eastAsia" w:ascii="宋体" w:hAnsi="宋体"/>
                <w:b/>
                <w:bCs/>
                <w:spacing w:val="-26"/>
                <w:kern w:val="0"/>
                <w:sz w:val="24"/>
              </w:rPr>
              <w:t>法定代表人</w:t>
            </w:r>
            <w:r>
              <w:rPr>
                <w:rFonts w:hint="eastAsia" w:ascii="宋体" w:hAnsi="宋体"/>
                <w:b/>
                <w:bCs/>
                <w:kern w:val="0"/>
                <w:sz w:val="24"/>
              </w:rPr>
              <w:t>：</w:t>
            </w:r>
          </w:p>
        </w:tc>
        <w:tc>
          <w:tcPr>
            <w:tcW w:w="1657" w:type="dxa"/>
            <w:tcBorders>
              <w:top w:val="single" w:color="auto" w:sz="4" w:space="0"/>
              <w:bottom w:val="single" w:color="auto" w:sz="4" w:space="0"/>
            </w:tcBorders>
            <w:vAlign w:val="bottom"/>
          </w:tcPr>
          <w:p>
            <w:pPr>
              <w:widowControl/>
              <w:jc w:val="left"/>
              <w:rPr>
                <w:rFonts w:ascii="宋体" w:hAnsi="宋体"/>
                <w:kern w:val="0"/>
                <w:sz w:val="24"/>
              </w:rPr>
            </w:pPr>
          </w:p>
        </w:tc>
        <w:tc>
          <w:tcPr>
            <w:tcW w:w="1365" w:type="dxa"/>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auto" w:sz="4" w:space="0"/>
            </w:tcBorders>
            <w:vAlign w:val="bottom"/>
          </w:tcPr>
          <w:p>
            <w:pPr>
              <w:widowControl/>
              <w:rPr>
                <w:rFonts w:ascii="宋体" w:hAnsi="宋体"/>
                <w:b/>
                <w:bCs/>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2020年</w:t>
      </w:r>
    </w:p>
    <w:p>
      <w:pPr>
        <w:rPr>
          <w:rFonts w:ascii="宋体" w:hAnsi="宋体"/>
          <w:b/>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三、本申请资料仅为向南山区人力资源局申请项目资助目的而提交，本单位清楚所有提交的材料均需提供给工作人员审核且不予要求退还，本单位已对所有申请资料自行备份留底。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五、如果项目申请资助成功后，本单位应积极配合区人力资源局提交“</w:t>
      </w:r>
      <w:r>
        <w:rPr>
          <w:rFonts w:hint="eastAsia" w:ascii="宋体" w:hAnsi="宋体"/>
          <w:sz w:val="24"/>
          <w:szCs w:val="24"/>
        </w:rPr>
        <w:t>绩效评价数据填报表”相应数据。</w:t>
      </w:r>
    </w:p>
    <w:p>
      <w:pPr>
        <w:spacing w:line="360" w:lineRule="auto"/>
        <w:ind w:firstLine="480" w:firstLineChars="200"/>
        <w:rPr>
          <w:sz w:val="24"/>
          <w:szCs w:val="24"/>
        </w:rPr>
      </w:pPr>
      <w:r>
        <w:rPr>
          <w:rFonts w:hint="eastAsia"/>
          <w:sz w:val="24"/>
          <w:szCs w:val="24"/>
        </w:rPr>
        <w:t>六、本单位若累计获得自主创新产业发展专项资金资助额度100万元以上（含100万元），应书面承诺五年内注册登记地址不搬离南山区，不改变在南山区的纳税义务，并配合相关职能部门履行社会责任。</w:t>
      </w:r>
    </w:p>
    <w:p>
      <w:pPr>
        <w:ind w:firstLine="320" w:firstLineChars="100"/>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法定代表（授权人）签字：单位公章：</w:t>
      </w:r>
    </w:p>
    <w:p>
      <w:pPr>
        <w:spacing w:line="360" w:lineRule="auto"/>
        <w:rPr>
          <w:sz w:val="32"/>
        </w:rPr>
      </w:pPr>
      <w:r>
        <w:rPr>
          <w:rFonts w:hint="eastAsia"/>
          <w:sz w:val="32"/>
        </w:rPr>
        <w:t>（授权人的须提交授权委托书）</w:t>
      </w:r>
    </w:p>
    <w:p>
      <w:pPr>
        <w:ind w:right="2080"/>
        <w:jc w:val="right"/>
        <w:rPr>
          <w:sz w:val="32"/>
        </w:rPr>
      </w:pPr>
      <w:r>
        <w:rPr>
          <w:rFonts w:hint="eastAsia"/>
          <w:sz w:val="32"/>
        </w:rPr>
        <w:t xml:space="preserve">年  月 </w:t>
      </w:r>
      <w:r>
        <w:rPr>
          <w:sz w:val="32"/>
        </w:rPr>
        <w:t xml:space="preserve"> </w:t>
      </w:r>
      <w:r>
        <w:rPr>
          <w:rFonts w:hint="eastAsia"/>
          <w:sz w:val="32"/>
        </w:rPr>
        <w:t>日</w:t>
      </w:r>
    </w:p>
    <w:p>
      <w:pPr>
        <w:widowControl/>
        <w:rPr>
          <w:b/>
          <w:sz w:val="32"/>
          <w:szCs w:val="32"/>
        </w:rPr>
      </w:pPr>
    </w:p>
    <w:p>
      <w:pPr>
        <w:snapToGrid w:val="0"/>
        <w:spacing w:line="280" w:lineRule="atLeast"/>
        <w:jc w:val="center"/>
        <w:rPr>
          <w:rFonts w:ascii="宋体" w:hAnsi="宋体"/>
          <w:b/>
          <w:sz w:val="30"/>
          <w:szCs w:val="30"/>
        </w:rPr>
        <w:sectPr>
          <w:headerReference r:id="rId4" w:type="first"/>
          <w:headerReference r:id="rId3" w:type="default"/>
          <w:footerReference r:id="rId5" w:type="default"/>
          <w:footerReference r:id="rId6" w:type="even"/>
          <w:pgSz w:w="11906" w:h="16838"/>
          <w:pgMar w:top="1440" w:right="1080" w:bottom="1440" w:left="1080" w:header="851" w:footer="737" w:gutter="0"/>
          <w:cols w:space="720" w:num="1"/>
          <w:titlePg/>
          <w:docGrid w:type="lines" w:linePitch="312" w:charSpace="0"/>
        </w:sect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210"/>
        <w:gridCol w:w="25"/>
        <w:gridCol w:w="708"/>
        <w:gridCol w:w="24"/>
        <w:gridCol w:w="543"/>
        <w:gridCol w:w="1171"/>
        <w:gridCol w:w="1221"/>
        <w:gridCol w:w="198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923"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申请项目情况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留学人员姓名</w:t>
            </w:r>
          </w:p>
        </w:tc>
        <w:tc>
          <w:tcPr>
            <w:tcW w:w="1235"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出生</w:t>
            </w:r>
          </w:p>
          <w:p>
            <w:pPr>
              <w:jc w:val="center"/>
              <w:rPr>
                <w:rFonts w:asciiTheme="minorEastAsia" w:hAnsiTheme="minorEastAsia" w:eastAsiaTheme="minorEastAsia"/>
                <w:b/>
                <w:sz w:val="24"/>
              </w:rPr>
            </w:pPr>
            <w:r>
              <w:rPr>
                <w:rFonts w:hint="eastAsia" w:asciiTheme="minorEastAsia" w:hAnsiTheme="minorEastAsia" w:eastAsiaTheme="minorEastAsia"/>
                <w:b/>
                <w:sz w:val="24"/>
              </w:rPr>
              <w:t>年月</w:t>
            </w:r>
          </w:p>
        </w:tc>
        <w:tc>
          <w:tcPr>
            <w:tcW w:w="12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深圳市留学人员资格证明编号</w:t>
            </w:r>
          </w:p>
        </w:tc>
        <w:tc>
          <w:tcPr>
            <w:tcW w:w="90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身份证或护照</w:t>
            </w:r>
          </w:p>
          <w:p>
            <w:pPr>
              <w:jc w:val="center"/>
              <w:rPr>
                <w:rFonts w:asciiTheme="minorEastAsia" w:hAnsiTheme="minorEastAsia" w:eastAsiaTheme="minorEastAsia"/>
                <w:b/>
                <w:sz w:val="24"/>
              </w:rPr>
            </w:pPr>
            <w:r>
              <w:rPr>
                <w:rFonts w:hint="eastAsia" w:asciiTheme="minorEastAsia" w:hAnsiTheme="minorEastAsia" w:eastAsiaTheme="minorEastAsia"/>
                <w:b/>
                <w:sz w:val="24"/>
              </w:rPr>
              <w:t>号码</w:t>
            </w:r>
          </w:p>
        </w:tc>
        <w:tc>
          <w:tcPr>
            <w:tcW w:w="194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7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留学人员</w:t>
            </w:r>
          </w:p>
          <w:p>
            <w:pPr>
              <w:jc w:val="center"/>
              <w:rPr>
                <w:rFonts w:asciiTheme="minorEastAsia" w:hAnsiTheme="minorEastAsia" w:eastAsiaTheme="minorEastAsia"/>
                <w:b/>
                <w:sz w:val="24"/>
              </w:rPr>
            </w:pPr>
            <w:r>
              <w:rPr>
                <w:rFonts w:hint="eastAsia" w:asciiTheme="minorEastAsia" w:hAnsiTheme="minorEastAsia" w:eastAsiaTheme="minorEastAsia"/>
                <w:b/>
                <w:sz w:val="24"/>
              </w:rPr>
              <w:t>担任职务</w:t>
            </w:r>
          </w:p>
        </w:tc>
        <w:tc>
          <w:tcPr>
            <w:tcW w:w="12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r>
              <w:rPr>
                <w:rFonts w:hint="eastAsia" w:asciiTheme="minorEastAsia" w:hAnsiTheme="minorEastAsia" w:eastAsiaTheme="minorEastAsia"/>
                <w:b/>
                <w:sz w:val="24"/>
              </w:rPr>
              <w:t>国（境）外时间</w:t>
            </w:r>
          </w:p>
        </w:tc>
        <w:tc>
          <w:tcPr>
            <w:tcW w:w="90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8"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留学国别</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247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专业或研究方向</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留学人员资格认定的学历/学位</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2133"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资助项目名称</w:t>
            </w:r>
          </w:p>
        </w:tc>
        <w:tc>
          <w:tcPr>
            <w:tcW w:w="1967" w:type="dxa"/>
            <w:gridSpan w:val="4"/>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b/>
                <w:sz w:val="24"/>
              </w:rPr>
            </w:pPr>
          </w:p>
        </w:tc>
        <w:tc>
          <w:tcPr>
            <w:tcW w:w="1714"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获市留创补贴</w:t>
            </w:r>
          </w:p>
          <w:p>
            <w:pPr>
              <w:jc w:val="center"/>
              <w:rPr>
                <w:rFonts w:asciiTheme="minorEastAsia" w:hAnsiTheme="minorEastAsia" w:eastAsiaTheme="minorEastAsia"/>
                <w:b/>
                <w:sz w:val="24"/>
              </w:rPr>
            </w:pPr>
            <w:r>
              <w:rPr>
                <w:rFonts w:hint="eastAsia" w:asciiTheme="minorEastAsia" w:hAnsiTheme="minorEastAsia" w:eastAsiaTheme="minorEastAsia"/>
                <w:b/>
                <w:sz w:val="24"/>
              </w:rPr>
              <w:t>年份及等级</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 xml:space="preserve"> 年    年</w:t>
            </w:r>
          </w:p>
        </w:tc>
        <w:tc>
          <w:tcPr>
            <w:tcW w:w="1985"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申请区补贴等级</w:t>
            </w:r>
          </w:p>
        </w:tc>
        <w:tc>
          <w:tcPr>
            <w:tcW w:w="903"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exact"/>
          <w:jc w:val="center"/>
        </w:trPr>
        <w:tc>
          <w:tcPr>
            <w:tcW w:w="2133"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967" w:type="dxa"/>
            <w:gridSpan w:val="4"/>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714"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等补贴</w:t>
            </w:r>
          </w:p>
        </w:tc>
        <w:tc>
          <w:tcPr>
            <w:tcW w:w="1985"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903"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项 目  学 科</w:t>
            </w:r>
          </w:p>
        </w:tc>
        <w:tc>
          <w:tcPr>
            <w:tcW w:w="368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c>
          <w:tcPr>
            <w:tcW w:w="1221" w:type="dxa"/>
            <w:tcBorders>
              <w:top w:val="single" w:color="auto" w:sz="4" w:space="0"/>
              <w:left w:val="single" w:color="auto" w:sz="4" w:space="0"/>
              <w:bottom w:val="single" w:color="auto" w:sz="4" w:space="0"/>
              <w:right w:val="single" w:color="auto" w:sz="4" w:space="0"/>
            </w:tcBorders>
            <w:vAlign w:val="center"/>
          </w:tcPr>
          <w:p>
            <w:pPr>
              <w:ind w:left="236" w:hanging="236" w:hangingChars="98"/>
              <w:rPr>
                <w:rFonts w:asciiTheme="minorEastAsia" w:hAnsiTheme="minorEastAsia" w:eastAsiaTheme="minorEastAsia"/>
                <w:b/>
                <w:sz w:val="24"/>
              </w:rPr>
            </w:pPr>
            <w:r>
              <w:rPr>
                <w:rFonts w:hint="eastAsia" w:asciiTheme="minorEastAsia" w:hAnsiTheme="minorEastAsia" w:eastAsiaTheme="minorEastAsia"/>
                <w:b/>
                <w:sz w:val="24"/>
              </w:rPr>
              <w:t>项目行业</w:t>
            </w:r>
          </w:p>
        </w:tc>
        <w:tc>
          <w:tcPr>
            <w:tcW w:w="28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4"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本项目的</w:t>
            </w:r>
          </w:p>
          <w:p>
            <w:pPr>
              <w:jc w:val="center"/>
              <w:rPr>
                <w:rFonts w:asciiTheme="minorEastAsia" w:hAnsiTheme="minorEastAsia" w:eastAsiaTheme="minorEastAsia"/>
                <w:b/>
                <w:sz w:val="24"/>
              </w:rPr>
            </w:pPr>
            <w:r>
              <w:rPr>
                <w:rFonts w:hint="eastAsia" w:asciiTheme="minorEastAsia" w:hAnsiTheme="minorEastAsia" w:eastAsiaTheme="minorEastAsia"/>
                <w:b/>
                <w:sz w:val="24"/>
              </w:rPr>
              <w:t>立题依据</w:t>
            </w: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7790" w:type="dxa"/>
            <w:gridSpan w:val="9"/>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sz w:val="24"/>
              </w:rPr>
            </w:pPr>
            <w:r>
              <w:rPr>
                <w:rFonts w:hint="eastAsia" w:asciiTheme="minorEastAsia" w:hAnsiTheme="minorEastAsia" w:eastAsiaTheme="minorEastAsia"/>
                <w:sz w:val="24"/>
              </w:rPr>
              <w:t>（说明本项目的目的、意义以及国内外概况、市场预测和发展趋势）</w:t>
            </w:r>
          </w:p>
          <w:p>
            <w:pPr>
              <w:widowControl/>
              <w:ind w:firstLine="420"/>
              <w:rPr>
                <w:rFonts w:asciiTheme="minorEastAsia" w:hAnsiTheme="minorEastAsia" w:eastAsiaTheme="minorEastAsia"/>
                <w:b/>
                <w:sz w:val="24"/>
              </w:rPr>
            </w:pPr>
          </w:p>
          <w:p>
            <w:pPr>
              <w:widowControl/>
              <w:rPr>
                <w:rFonts w:asciiTheme="minorEastAsia" w:hAnsiTheme="minorEastAsia" w:eastAsiaTheme="minorEastAsia"/>
                <w:b/>
                <w:sz w:val="24"/>
              </w:rPr>
            </w:pPr>
          </w:p>
          <w:p>
            <w:pPr>
              <w:widowControl/>
              <w:rPr>
                <w:rFonts w:asciiTheme="minorEastAsia" w:hAnsiTheme="minorEastAsia" w:eastAsiaTheme="minorEastAsia"/>
                <w:b/>
                <w:sz w:val="24"/>
              </w:rPr>
            </w:pPr>
          </w:p>
          <w:p>
            <w:pPr>
              <w:widowControl/>
              <w:rPr>
                <w:rFonts w:asciiTheme="minorEastAsia" w:hAnsiTheme="minorEastAsia" w:eastAsiaTheme="minorEastAsia"/>
                <w:b/>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
                <w:sz w:val="24"/>
              </w:rPr>
            </w:pPr>
            <w:r>
              <w:rPr>
                <w:rFonts w:hint="eastAsia" w:asciiTheme="minorEastAsia" w:hAnsiTheme="minorEastAsia" w:eastAsiaTheme="minorEastAsia"/>
                <w:b/>
                <w:sz w:val="24"/>
              </w:rPr>
              <w:br w:type="page"/>
            </w: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研究、开发内容和预期成果</w:t>
            </w:r>
          </w:p>
          <w:p>
            <w:pPr>
              <w:rPr>
                <w:rFonts w:asciiTheme="minorEastAsia" w:hAnsiTheme="minorEastAsia" w:eastAsiaTheme="minorEastAsia"/>
                <w:sz w:val="24"/>
              </w:rPr>
            </w:pPr>
          </w:p>
        </w:tc>
        <w:tc>
          <w:tcPr>
            <w:tcW w:w="7790" w:type="dxa"/>
            <w:gridSpan w:val="9"/>
            <w:tcBorders>
              <w:top w:val="single" w:color="auto" w:sz="4" w:space="0"/>
              <w:left w:val="single" w:color="auto" w:sz="4" w:space="0"/>
              <w:bottom w:val="single" w:color="auto" w:sz="4" w:space="0"/>
              <w:right w:val="single" w:color="auto" w:sz="4" w:space="0"/>
            </w:tcBorders>
          </w:tcPr>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（说明具体研究、开发内容和重点解决的技术关键问题，要达到的重要技术、经济指标，提供成果的形式及社会、经济效益）</w:t>
            </w: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p>
            <w:pP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vAlign w:val="center"/>
          </w:tcPr>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项目工作</w:t>
            </w:r>
          </w:p>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进度安排</w:t>
            </w:r>
          </w:p>
        </w:tc>
        <w:tc>
          <w:tcPr>
            <w:tcW w:w="7790" w:type="dxa"/>
            <w:gridSpan w:val="9"/>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 w:val="24"/>
              </w:rPr>
            </w:pPr>
            <w:r>
              <w:rPr>
                <w:rFonts w:hint="eastAsia" w:asciiTheme="minorEastAsia" w:hAnsiTheme="minorEastAsia" w:eastAsiaTheme="minorEastAsia"/>
                <w:sz w:val="24"/>
              </w:rPr>
              <w:t>（说明工作进度时间及工作内容）</w:t>
            </w:r>
          </w:p>
          <w:p>
            <w:pPr>
              <w:jc w:val="cente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jc w:val="center"/>
              <w:rPr>
                <w:rFonts w:asciiTheme="minorEastAsia" w:hAnsiTheme="minorEastAsia" w:eastAsiaTheme="minorEastAsia"/>
                <w:sz w:val="24"/>
              </w:rPr>
            </w:pPr>
          </w:p>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vAlign w:val="center"/>
          </w:tcPr>
          <w:p>
            <w:pPr>
              <w:pStyle w:val="7"/>
              <w:jc w:val="center"/>
              <w:rPr>
                <w:rFonts w:asciiTheme="minorEastAsia" w:hAnsiTheme="minorEastAsia" w:eastAsiaTheme="minorEastAsia"/>
                <w:b/>
                <w:bCs/>
                <w:sz w:val="24"/>
                <w:szCs w:val="24"/>
              </w:rPr>
            </w:pPr>
          </w:p>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留学人员声明</w:t>
            </w:r>
          </w:p>
          <w:p>
            <w:pPr>
              <w:pStyle w:val="7"/>
              <w:jc w:val="center"/>
              <w:rPr>
                <w:rFonts w:asciiTheme="minorEastAsia" w:hAnsiTheme="minorEastAsia" w:eastAsiaTheme="minorEastAsia"/>
                <w:b/>
                <w:bCs/>
                <w:sz w:val="24"/>
                <w:szCs w:val="24"/>
              </w:rPr>
            </w:pPr>
          </w:p>
        </w:tc>
        <w:tc>
          <w:tcPr>
            <w:tcW w:w="7790" w:type="dxa"/>
            <w:gridSpan w:val="9"/>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 w:val="24"/>
              </w:rPr>
            </w:pPr>
          </w:p>
          <w:p>
            <w:pPr>
              <w:jc w:val="left"/>
              <w:rPr>
                <w:rFonts w:asciiTheme="minorEastAsia" w:hAnsiTheme="minorEastAsia" w:eastAsiaTheme="minorEastAsia"/>
                <w:sz w:val="24"/>
              </w:rPr>
            </w:pPr>
            <w:r>
              <w:rPr>
                <w:rFonts w:hint="eastAsia" w:asciiTheme="minorEastAsia" w:hAnsiTheme="minorEastAsia" w:eastAsiaTheme="minorEastAsia"/>
                <w:sz w:val="24"/>
              </w:rPr>
              <w:t>以上申报真实完整。如有不实填报，愿承担由此引起的一切法律责任。</w:t>
            </w: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r>
              <w:rPr>
                <w:rFonts w:hint="eastAsia" w:asciiTheme="minorEastAsia" w:hAnsiTheme="minorEastAsia" w:eastAsiaTheme="minorEastAsia"/>
                <w:sz w:val="24"/>
              </w:rPr>
              <w:t>留学人员（签字）：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vAlign w:val="center"/>
          </w:tcPr>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申请人所在</w:t>
            </w:r>
          </w:p>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企业意见</w:t>
            </w:r>
          </w:p>
        </w:tc>
        <w:tc>
          <w:tcPr>
            <w:tcW w:w="7790" w:type="dxa"/>
            <w:gridSpan w:val="9"/>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ind w:firstLine="840" w:firstLineChars="350"/>
              <w:rPr>
                <w:rFonts w:asciiTheme="minorEastAsia" w:hAnsiTheme="minorEastAsia" w:eastAsiaTheme="minorEastAsia"/>
                <w:sz w:val="24"/>
              </w:rPr>
            </w:pPr>
            <w:r>
              <w:rPr>
                <w:rFonts w:hint="eastAsia" w:asciiTheme="minorEastAsia" w:hAnsiTheme="minorEastAsia" w:eastAsiaTheme="minorEastAsia"/>
                <w:sz w:val="24"/>
              </w:rPr>
              <w:t>法定代表人（签字）：          职务：       单位公章</w:t>
            </w:r>
          </w:p>
          <w:p>
            <w:pPr>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pPr>
              <w:pStyle w:val="7"/>
              <w:jc w:val="center"/>
              <w:rPr>
                <w:rFonts w:asciiTheme="minorEastAsia" w:hAnsiTheme="minorEastAsia" w:eastAsiaTheme="minorEastAsia"/>
                <w:b/>
                <w:bCs/>
                <w:sz w:val="24"/>
                <w:szCs w:val="24"/>
              </w:rPr>
            </w:pPr>
          </w:p>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受理部门意见</w:t>
            </w:r>
          </w:p>
        </w:tc>
        <w:tc>
          <w:tcPr>
            <w:tcW w:w="7790" w:type="dxa"/>
            <w:gridSpan w:val="9"/>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 w:val="24"/>
              </w:rPr>
            </w:pPr>
          </w:p>
          <w:p>
            <w:pPr>
              <w:jc w:val="center"/>
              <w:rPr>
                <w:rFonts w:asciiTheme="minorEastAsia" w:hAnsiTheme="minorEastAsia" w:eastAsiaTheme="minorEastAsia"/>
                <w:sz w:val="24"/>
              </w:rPr>
            </w:pPr>
          </w:p>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133" w:type="dxa"/>
            <w:tcBorders>
              <w:top w:val="single" w:color="auto" w:sz="4" w:space="0"/>
              <w:left w:val="single" w:color="auto" w:sz="4" w:space="0"/>
              <w:bottom w:val="single" w:color="auto" w:sz="4" w:space="0"/>
              <w:right w:val="single" w:color="auto" w:sz="4" w:space="0"/>
            </w:tcBorders>
            <w:vAlign w:val="center"/>
          </w:tcPr>
          <w:p>
            <w:pPr>
              <w:pStyle w:val="7"/>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复核部门意见</w:t>
            </w:r>
          </w:p>
        </w:tc>
        <w:tc>
          <w:tcPr>
            <w:tcW w:w="7790" w:type="dxa"/>
            <w:gridSpan w:val="9"/>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 w:val="24"/>
              </w:rPr>
            </w:pPr>
          </w:p>
        </w:tc>
      </w:tr>
    </w:tbl>
    <w:p>
      <w:r>
        <w:rPr>
          <w:rFonts w:hint="eastAsia" w:ascii="宋体" w:hAnsi="宋体"/>
          <w:b/>
          <w:bCs/>
          <w:sz w:val="28"/>
        </w:rPr>
        <w:t>本申请所附材料清单</w:t>
      </w:r>
    </w:p>
    <w:tbl>
      <w:tblPr>
        <w:tblStyle w:val="9"/>
        <w:tblW w:w="461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6445"/>
        <w:gridCol w:w="772"/>
        <w:gridCol w:w="513"/>
        <w:gridCol w:w="7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646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附件名称</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c>
          <w:tcPr>
            <w:tcW w:w="50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补正</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企业营业执照副本（验原件收复印件，复印件加盖单位公章）</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restart"/>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7"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深圳市市场监管部门出具的申报当月的企业注册信息查询单（包括基本信息、股东信息及成员信息，深圳市市场监督管理局网站打印并加盖单位公章）</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continue"/>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1"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留学人员简历（申请人自行制作，加盖单位公章）</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continue"/>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7"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相关费用发票（留学人员参加国内、国际学术交流或展会费用、购置科研材料及科研设备、留学人员所在企业房租、水电费、物业管理费、留学人员差旅费等项目对应的发票。发票日期为19年至申报截止日面额涉及项目支出不少于申请资助金额）</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continue"/>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0"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深圳市人力资源和社会保障局拨付资助的银行凭证（复印件加盖单位公章）</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continue"/>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9" w:hRule="atLeast"/>
          <w:jc w:val="center"/>
        </w:trPr>
        <w:tc>
          <w:tcPr>
            <w:tcW w:w="68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46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单位承诺书（法定代表人签字并加盖单位公章）</w:t>
            </w:r>
          </w:p>
        </w:tc>
        <w:tc>
          <w:tcPr>
            <w:tcW w:w="76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508" w:type="dxa"/>
            <w:vAlign w:val="center"/>
          </w:tcPr>
          <w:p>
            <w:pPr>
              <w:spacing w:line="360" w:lineRule="auto"/>
              <w:jc w:val="center"/>
              <w:rPr>
                <w:rFonts w:asciiTheme="minorEastAsia" w:hAnsiTheme="minorEastAsia" w:eastAsiaTheme="minorEastAsia"/>
                <w:szCs w:val="21"/>
              </w:rPr>
            </w:pPr>
          </w:p>
        </w:tc>
        <w:tc>
          <w:tcPr>
            <w:tcW w:w="768" w:type="dxa"/>
            <w:vMerge w:val="continue"/>
          </w:tcPr>
          <w:p>
            <w:pPr>
              <w:spacing w:line="360" w:lineRule="auto"/>
              <w:jc w:val="center"/>
              <w:rPr>
                <w:rFonts w:asciiTheme="minorEastAsia" w:hAnsiTheme="minorEastAsia" w:eastAsiaTheme="minorEastAsia"/>
                <w:szCs w:val="21"/>
              </w:rPr>
            </w:pPr>
          </w:p>
        </w:tc>
      </w:tr>
    </w:tbl>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szCs w:val="21"/>
        </w:rPr>
      </w:pPr>
      <w:r>
        <w:rPr>
          <w:rFonts w:cs="宋体" w:asciiTheme="minorEastAsia" w:hAnsiTheme="minorEastAsia" w:eastAsiaTheme="minorEastAsia"/>
          <w:kern w:val="0"/>
          <w:szCs w:val="21"/>
        </w:rPr>
        <w:t>备注：</w:t>
      </w:r>
      <w:r>
        <w:rPr>
          <w:rFonts w:cs="宋体" w:asciiTheme="minorEastAsia" w:hAnsiTheme="minorEastAsia" w:eastAsiaTheme="minorEastAsia"/>
          <w:kern w:val="0"/>
          <w:szCs w:val="21"/>
        </w:rPr>
        <w:br w:type="textWrapping"/>
      </w:r>
      <w:r>
        <w:rPr>
          <w:rFonts w:hint="eastAsia" w:asciiTheme="minorEastAsia" w:hAnsiTheme="minorEastAsia" w:eastAsiaTheme="minorEastAsia"/>
          <w:szCs w:val="21"/>
        </w:rPr>
        <w:t xml:space="preserve">1、须将本申请书连同上述附件打印完整材料（A4规格，正反面打印，附有目录及页码，胶装成册），签字盖章后报送南山劳动大厦505室。 </w:t>
      </w:r>
    </w:p>
    <w:p>
      <w:pPr>
        <w:rPr>
          <w:rFonts w:asciiTheme="minorEastAsia" w:hAnsiTheme="minorEastAsia" w:eastAsiaTheme="minorEastAsia"/>
          <w:szCs w:val="21"/>
        </w:rPr>
      </w:pPr>
      <w:r>
        <w:rPr>
          <w:rFonts w:hint="eastAsia" w:asciiTheme="minorEastAsia" w:hAnsiTheme="minorEastAsia" w:eastAsiaTheme="minorEastAsia"/>
          <w:szCs w:val="21"/>
        </w:rPr>
        <w:t>2、业务咨询电话：0755-26575007。</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3、提交纸质材料时，需校验原件。</w:t>
      </w:r>
    </w:p>
    <w:p>
      <w:pPr>
        <w:rPr>
          <w:rFonts w:asciiTheme="minorEastAsia" w:hAnsiTheme="minorEastAsia" w:eastAsiaTheme="minorEastAsia"/>
          <w:szCs w:val="21"/>
        </w:rPr>
      </w:pPr>
    </w:p>
    <w:sectPr>
      <w:pgSz w:w="11906" w:h="16838"/>
      <w:pgMar w:top="1440" w:right="1080" w:bottom="1440" w:left="1080"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600080"/>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ind w:right="90"/>
      <w:jc w:val="right"/>
    </w:pPr>
    <w:r>
      <w:rPr>
        <w:rFonts w:hint="eastAsia"/>
      </w:rPr>
      <w:t>深圳市南山区自主创新产业发展专项资金</w:t>
    </w:r>
    <w:r>
      <w:t>——</w:t>
    </w:r>
    <w:r>
      <w:rPr>
        <w:rFonts w:hint="eastAsia"/>
      </w:rPr>
      <w:t>南山区留学归国人员创业项目资助申请书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ind w:right="90"/>
      <w:jc w:val="right"/>
    </w:pPr>
    <w:r>
      <w:rPr>
        <w:rFonts w:hint="eastAsia"/>
      </w:rPr>
      <w:t>深圳市南山区自主创新产业发展专项资金</w:t>
    </w:r>
    <w:r>
      <w:t>——</w:t>
    </w:r>
    <w:r>
      <w:rPr>
        <w:rFonts w:hint="eastAsia"/>
      </w:rPr>
      <w:t>南山区留学归国人员创业项目资助申请书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DE"/>
    <w:rsid w:val="000013DA"/>
    <w:rsid w:val="00006995"/>
    <w:rsid w:val="000124B7"/>
    <w:rsid w:val="000268F8"/>
    <w:rsid w:val="00032DF5"/>
    <w:rsid w:val="00044973"/>
    <w:rsid w:val="00051FAF"/>
    <w:rsid w:val="000838BC"/>
    <w:rsid w:val="00083F36"/>
    <w:rsid w:val="0008626E"/>
    <w:rsid w:val="00091069"/>
    <w:rsid w:val="000B1AFF"/>
    <w:rsid w:val="000E513A"/>
    <w:rsid w:val="00122484"/>
    <w:rsid w:val="00126497"/>
    <w:rsid w:val="0014439E"/>
    <w:rsid w:val="00172FD6"/>
    <w:rsid w:val="00190561"/>
    <w:rsid w:val="00191533"/>
    <w:rsid w:val="001B2721"/>
    <w:rsid w:val="001B360D"/>
    <w:rsid w:val="001B5F71"/>
    <w:rsid w:val="001E7492"/>
    <w:rsid w:val="00202D49"/>
    <w:rsid w:val="00217F37"/>
    <w:rsid w:val="00226B8B"/>
    <w:rsid w:val="00227E72"/>
    <w:rsid w:val="002333E9"/>
    <w:rsid w:val="002350A7"/>
    <w:rsid w:val="00242709"/>
    <w:rsid w:val="0026343E"/>
    <w:rsid w:val="00267DEC"/>
    <w:rsid w:val="002739DE"/>
    <w:rsid w:val="00274D36"/>
    <w:rsid w:val="00281E09"/>
    <w:rsid w:val="00296841"/>
    <w:rsid w:val="002D4795"/>
    <w:rsid w:val="002D6E0F"/>
    <w:rsid w:val="00303820"/>
    <w:rsid w:val="003219CB"/>
    <w:rsid w:val="00322E41"/>
    <w:rsid w:val="00337D9A"/>
    <w:rsid w:val="00365B9B"/>
    <w:rsid w:val="00392F74"/>
    <w:rsid w:val="003A5B08"/>
    <w:rsid w:val="003A6B62"/>
    <w:rsid w:val="003B0A80"/>
    <w:rsid w:val="003B0AB6"/>
    <w:rsid w:val="003B0FF5"/>
    <w:rsid w:val="003B2F01"/>
    <w:rsid w:val="003C2FC5"/>
    <w:rsid w:val="003F08CB"/>
    <w:rsid w:val="0040538E"/>
    <w:rsid w:val="004100D2"/>
    <w:rsid w:val="00410BE8"/>
    <w:rsid w:val="00414C61"/>
    <w:rsid w:val="00415E2B"/>
    <w:rsid w:val="00444D03"/>
    <w:rsid w:val="004545D9"/>
    <w:rsid w:val="00466AD8"/>
    <w:rsid w:val="004818EA"/>
    <w:rsid w:val="0048314F"/>
    <w:rsid w:val="00496E7A"/>
    <w:rsid w:val="00497646"/>
    <w:rsid w:val="004B4818"/>
    <w:rsid w:val="004C054C"/>
    <w:rsid w:val="004C10C0"/>
    <w:rsid w:val="004C6D83"/>
    <w:rsid w:val="004E6D99"/>
    <w:rsid w:val="00501050"/>
    <w:rsid w:val="00510B6B"/>
    <w:rsid w:val="00522753"/>
    <w:rsid w:val="00536831"/>
    <w:rsid w:val="00536B74"/>
    <w:rsid w:val="00585105"/>
    <w:rsid w:val="00587A09"/>
    <w:rsid w:val="005926FE"/>
    <w:rsid w:val="00595A85"/>
    <w:rsid w:val="005A26A5"/>
    <w:rsid w:val="005D22DF"/>
    <w:rsid w:val="005E4578"/>
    <w:rsid w:val="005E61DE"/>
    <w:rsid w:val="00607927"/>
    <w:rsid w:val="00611C4C"/>
    <w:rsid w:val="00622539"/>
    <w:rsid w:val="00626186"/>
    <w:rsid w:val="006353F6"/>
    <w:rsid w:val="0063692C"/>
    <w:rsid w:val="00642A26"/>
    <w:rsid w:val="0065507B"/>
    <w:rsid w:val="006628F8"/>
    <w:rsid w:val="006741E3"/>
    <w:rsid w:val="006A75EF"/>
    <w:rsid w:val="006C4AEA"/>
    <w:rsid w:val="006E0D81"/>
    <w:rsid w:val="0072735F"/>
    <w:rsid w:val="00741063"/>
    <w:rsid w:val="00741065"/>
    <w:rsid w:val="00753903"/>
    <w:rsid w:val="00757698"/>
    <w:rsid w:val="00773E01"/>
    <w:rsid w:val="00774260"/>
    <w:rsid w:val="007814C1"/>
    <w:rsid w:val="00781547"/>
    <w:rsid w:val="00787485"/>
    <w:rsid w:val="00794DD5"/>
    <w:rsid w:val="007B30D2"/>
    <w:rsid w:val="007B4554"/>
    <w:rsid w:val="007E38D1"/>
    <w:rsid w:val="007F2B1F"/>
    <w:rsid w:val="007F424B"/>
    <w:rsid w:val="00805013"/>
    <w:rsid w:val="008212DE"/>
    <w:rsid w:val="00833CB7"/>
    <w:rsid w:val="008407C8"/>
    <w:rsid w:val="00840A16"/>
    <w:rsid w:val="00852751"/>
    <w:rsid w:val="00873F6A"/>
    <w:rsid w:val="0087430A"/>
    <w:rsid w:val="00875FEC"/>
    <w:rsid w:val="008A367C"/>
    <w:rsid w:val="008C6288"/>
    <w:rsid w:val="008D4499"/>
    <w:rsid w:val="008D6C50"/>
    <w:rsid w:val="008D7B81"/>
    <w:rsid w:val="008F13E4"/>
    <w:rsid w:val="00904F12"/>
    <w:rsid w:val="0091060A"/>
    <w:rsid w:val="0091575B"/>
    <w:rsid w:val="00922080"/>
    <w:rsid w:val="0093325C"/>
    <w:rsid w:val="0093779E"/>
    <w:rsid w:val="00967E4D"/>
    <w:rsid w:val="00974716"/>
    <w:rsid w:val="009851CA"/>
    <w:rsid w:val="009B23ED"/>
    <w:rsid w:val="009C1058"/>
    <w:rsid w:val="009D1FBC"/>
    <w:rsid w:val="009D2BFE"/>
    <w:rsid w:val="009E045F"/>
    <w:rsid w:val="009E47AB"/>
    <w:rsid w:val="009F2CCE"/>
    <w:rsid w:val="00A00B00"/>
    <w:rsid w:val="00A14383"/>
    <w:rsid w:val="00A3341C"/>
    <w:rsid w:val="00A614F1"/>
    <w:rsid w:val="00A62C36"/>
    <w:rsid w:val="00A64C6C"/>
    <w:rsid w:val="00A75966"/>
    <w:rsid w:val="00A83F64"/>
    <w:rsid w:val="00A851CD"/>
    <w:rsid w:val="00AB3ABE"/>
    <w:rsid w:val="00AB51F0"/>
    <w:rsid w:val="00AB79D5"/>
    <w:rsid w:val="00AC06E6"/>
    <w:rsid w:val="00AD6529"/>
    <w:rsid w:val="00B0034E"/>
    <w:rsid w:val="00B311CD"/>
    <w:rsid w:val="00B34835"/>
    <w:rsid w:val="00B364DB"/>
    <w:rsid w:val="00B61361"/>
    <w:rsid w:val="00B64033"/>
    <w:rsid w:val="00B64D18"/>
    <w:rsid w:val="00B65C5E"/>
    <w:rsid w:val="00B77A2F"/>
    <w:rsid w:val="00B808B2"/>
    <w:rsid w:val="00B92EA9"/>
    <w:rsid w:val="00BA414E"/>
    <w:rsid w:val="00BB1A4C"/>
    <w:rsid w:val="00BB42AF"/>
    <w:rsid w:val="00BC2DE5"/>
    <w:rsid w:val="00BD10C3"/>
    <w:rsid w:val="00C10009"/>
    <w:rsid w:val="00C155CF"/>
    <w:rsid w:val="00C1795F"/>
    <w:rsid w:val="00C351D0"/>
    <w:rsid w:val="00C5645A"/>
    <w:rsid w:val="00C84F5E"/>
    <w:rsid w:val="00C871F5"/>
    <w:rsid w:val="00C96348"/>
    <w:rsid w:val="00CB6E8A"/>
    <w:rsid w:val="00CC00B3"/>
    <w:rsid w:val="00CE7C59"/>
    <w:rsid w:val="00CF013B"/>
    <w:rsid w:val="00D0726B"/>
    <w:rsid w:val="00D1272A"/>
    <w:rsid w:val="00D1468A"/>
    <w:rsid w:val="00D431D8"/>
    <w:rsid w:val="00D463E9"/>
    <w:rsid w:val="00D4701B"/>
    <w:rsid w:val="00D77E14"/>
    <w:rsid w:val="00D80B5E"/>
    <w:rsid w:val="00D81615"/>
    <w:rsid w:val="00DA0040"/>
    <w:rsid w:val="00DC0821"/>
    <w:rsid w:val="00DC3DFD"/>
    <w:rsid w:val="00DD2D8D"/>
    <w:rsid w:val="00DF6C94"/>
    <w:rsid w:val="00E019D8"/>
    <w:rsid w:val="00E04A73"/>
    <w:rsid w:val="00E04F0A"/>
    <w:rsid w:val="00E10003"/>
    <w:rsid w:val="00E14E1E"/>
    <w:rsid w:val="00E241CE"/>
    <w:rsid w:val="00E26A73"/>
    <w:rsid w:val="00E372F6"/>
    <w:rsid w:val="00E4482C"/>
    <w:rsid w:val="00E44A4D"/>
    <w:rsid w:val="00E44B4A"/>
    <w:rsid w:val="00E45DF5"/>
    <w:rsid w:val="00E46328"/>
    <w:rsid w:val="00E53F94"/>
    <w:rsid w:val="00E57C18"/>
    <w:rsid w:val="00E65A10"/>
    <w:rsid w:val="00E71BB2"/>
    <w:rsid w:val="00E832E4"/>
    <w:rsid w:val="00E876FE"/>
    <w:rsid w:val="00E90E0D"/>
    <w:rsid w:val="00E93ABA"/>
    <w:rsid w:val="00EA3A5B"/>
    <w:rsid w:val="00EA5FB1"/>
    <w:rsid w:val="00EB1BA6"/>
    <w:rsid w:val="00EC0A4A"/>
    <w:rsid w:val="00ED4A5B"/>
    <w:rsid w:val="00ED7EB4"/>
    <w:rsid w:val="00EE0530"/>
    <w:rsid w:val="00EF45A8"/>
    <w:rsid w:val="00F05519"/>
    <w:rsid w:val="00F05715"/>
    <w:rsid w:val="00F06EFF"/>
    <w:rsid w:val="00F07FF6"/>
    <w:rsid w:val="00F17763"/>
    <w:rsid w:val="00F2221D"/>
    <w:rsid w:val="00F2612A"/>
    <w:rsid w:val="00F32E4D"/>
    <w:rsid w:val="00F42DBF"/>
    <w:rsid w:val="00F52041"/>
    <w:rsid w:val="00F55693"/>
    <w:rsid w:val="00F6290F"/>
    <w:rsid w:val="00F74647"/>
    <w:rsid w:val="00F87401"/>
    <w:rsid w:val="00F917E0"/>
    <w:rsid w:val="00FA779E"/>
    <w:rsid w:val="00FB7CBE"/>
    <w:rsid w:val="00FD5783"/>
    <w:rsid w:val="00FE07EC"/>
    <w:rsid w:val="00FF6DF1"/>
    <w:rsid w:val="0ADC4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3"/>
    <w:basedOn w:val="1"/>
    <w:link w:val="21"/>
    <w:semiHidden/>
    <w:unhideWhenUsed/>
    <w:uiPriority w:val="0"/>
    <w:rPr>
      <w:rFonts w:ascii="宋体"/>
      <w:b/>
      <w:sz w:val="30"/>
    </w:rPr>
  </w:style>
  <w:style w:type="paragraph" w:styleId="3">
    <w:name w:val="Body Text"/>
    <w:basedOn w:val="1"/>
    <w:link w:val="19"/>
    <w:semiHidden/>
    <w:unhideWhenUsed/>
    <w:uiPriority w:val="0"/>
    <w:rPr>
      <w:rFonts w:ascii="宋体"/>
    </w:r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4"/>
    <w:uiPriority w:val="0"/>
    <w:pPr>
      <w:tabs>
        <w:tab w:val="center" w:pos="4153"/>
        <w:tab w:val="right" w:pos="8306"/>
      </w:tabs>
      <w:snapToGrid w:val="0"/>
      <w:jc w:val="center"/>
    </w:pPr>
    <w:rPr>
      <w:rFonts w:asciiTheme="minorHAnsi" w:hAnsiTheme="minorHAnsi" w:cstheme="minorBidi"/>
      <w:sz w:val="18"/>
      <w:szCs w:val="22"/>
    </w:rPr>
  </w:style>
  <w:style w:type="paragraph" w:styleId="7">
    <w:name w:val="Body Text 2"/>
    <w:basedOn w:val="1"/>
    <w:link w:val="20"/>
    <w:unhideWhenUsed/>
    <w:uiPriority w:val="0"/>
    <w:rPr>
      <w:rFonts w:ascii="宋体"/>
      <w:sz w:val="32"/>
    </w:rPr>
  </w:style>
  <w:style w:type="paragraph" w:styleId="8">
    <w:name w:val="Normal (Web)"/>
    <w:basedOn w:val="1"/>
    <w:qFormat/>
    <w:uiPriority w:val="0"/>
    <w:pPr>
      <w:widowControl/>
      <w:spacing w:before="100" w:beforeAutospacing="1" w:after="100" w:afterAutospacing="1"/>
      <w:jc w:val="left"/>
    </w:pPr>
    <w:rPr>
      <w:rFonts w:ascii="宋体" w:hAnsi="Calibri"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页脚 字符"/>
    <w:link w:val="5"/>
    <w:uiPriority w:val="99"/>
    <w:rPr>
      <w:sz w:val="18"/>
    </w:rPr>
  </w:style>
  <w:style w:type="character" w:customStyle="1" w:styleId="14">
    <w:name w:val="页眉 字符"/>
    <w:link w:val="6"/>
    <w:uiPriority w:val="0"/>
    <w:rPr>
      <w:rFonts w:eastAsia="宋体"/>
      <w:sz w:val="18"/>
    </w:rPr>
  </w:style>
  <w:style w:type="character" w:customStyle="1" w:styleId="15">
    <w:name w:val="页眉 Char1"/>
    <w:basedOn w:val="11"/>
    <w:semiHidden/>
    <w:uiPriority w:val="99"/>
    <w:rPr>
      <w:rFonts w:ascii="Times New Roman" w:hAnsi="Times New Roman" w:eastAsia="宋体" w:cs="Times New Roman"/>
      <w:sz w:val="18"/>
      <w:szCs w:val="18"/>
    </w:rPr>
  </w:style>
  <w:style w:type="character" w:customStyle="1" w:styleId="16">
    <w:name w:val="页脚 Char1"/>
    <w:basedOn w:val="11"/>
    <w:semiHidden/>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kern w:val="0"/>
      <w:sz w:val="22"/>
      <w:szCs w:val="22"/>
      <w:lang w:val="en-US" w:eastAsia="en-US" w:bidi="en-US"/>
    </w:rPr>
  </w:style>
  <w:style w:type="character" w:customStyle="1" w:styleId="19">
    <w:name w:val="正文文本 字符"/>
    <w:basedOn w:val="11"/>
    <w:link w:val="3"/>
    <w:semiHidden/>
    <w:qFormat/>
    <w:uiPriority w:val="0"/>
    <w:rPr>
      <w:rFonts w:ascii="宋体" w:hAnsi="Times New Roman" w:eastAsia="宋体" w:cs="Times New Roman"/>
      <w:szCs w:val="20"/>
    </w:rPr>
  </w:style>
  <w:style w:type="character" w:customStyle="1" w:styleId="20">
    <w:name w:val="正文文本 2 字符"/>
    <w:basedOn w:val="11"/>
    <w:link w:val="7"/>
    <w:qFormat/>
    <w:uiPriority w:val="0"/>
    <w:rPr>
      <w:rFonts w:ascii="宋体" w:hAnsi="Times New Roman" w:eastAsia="宋体" w:cs="Times New Roman"/>
      <w:sz w:val="32"/>
      <w:szCs w:val="20"/>
    </w:rPr>
  </w:style>
  <w:style w:type="character" w:customStyle="1" w:styleId="21">
    <w:name w:val="正文文本 3 字符"/>
    <w:basedOn w:val="11"/>
    <w:link w:val="2"/>
    <w:semiHidden/>
    <w:uiPriority w:val="0"/>
    <w:rPr>
      <w:rFonts w:ascii="宋体" w:hAnsi="Times New Roman" w:eastAsia="宋体" w:cs="Times New Roman"/>
      <w:b/>
      <w:sz w:val="3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3F534-3F11-4FB1-8A44-8C4BAC484E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1522</Words>
  <Characters>1548</Characters>
  <Lines>13</Lines>
  <Paragraphs>3</Paragraphs>
  <TotalTime>12</TotalTime>
  <ScaleCrop>false</ScaleCrop>
  <LinksUpToDate>false</LinksUpToDate>
  <CharactersWithSpaces>1682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2020-04-15T06:20:00Z</dcterms:created>
  <dc:creator>china</dc:creator>
  <cp:lastModifiedBy>旧颜</cp:lastModifiedBy>
  <cp:lastPrinted>2019-01-08T08:28:00Z</cp:lastPrinted>
  <dcterms:modified xsi:type="dcterms:W3CDTF">2023-04-10T09:29:16Z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887CDAE96863456B87D272D49FDF433A_13</vt:lpwstr>
  </property>
</Properties>
</file>