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bCs w:val="0"/>
          <w:color w:val="000000"/>
          <w:sz w:val="44"/>
          <w:szCs w:val="44"/>
          <w:u w:val="none"/>
          <w:shd w:val="clear" w:color="auto" w:fill="FFFFFF"/>
        </w:rPr>
      </w:pPr>
      <w:r>
        <w:rPr>
          <w:rFonts w:ascii="方正小标宋简体" w:hAnsi="华文中宋" w:eastAsia="方正小标宋简体" w:cs="华文中宋"/>
          <w:b w:val="0"/>
          <w:bCs w:val="0"/>
          <w:color w:val="000000"/>
          <w:sz w:val="44"/>
          <w:szCs w:val="44"/>
          <w:u w:val="none"/>
          <w:shd w:val="clear" w:color="auto" w:fill="FFFFFF"/>
        </w:rPr>
        <w:t>202</w:t>
      </w:r>
      <w:r>
        <w:rPr>
          <w:rFonts w:hint="eastAsia" w:ascii="方正小标宋简体" w:hAnsi="华文中宋" w:eastAsia="方正小标宋简体" w:cs="华文中宋"/>
          <w:b w:val="0"/>
          <w:bCs w:val="0"/>
          <w:color w:val="000000"/>
          <w:sz w:val="44"/>
          <w:szCs w:val="44"/>
          <w:u w:val="none"/>
          <w:shd w:val="clear" w:color="auto" w:fill="FFFFFF"/>
          <w:lang w:val="en-US" w:eastAsia="zh-CN"/>
        </w:rPr>
        <w:t>4</w:t>
      </w:r>
      <w:r>
        <w:rPr>
          <w:rFonts w:ascii="方正小标宋简体" w:hAnsi="华文中宋" w:eastAsia="方正小标宋简体" w:cs="华文中宋"/>
          <w:b w:val="0"/>
          <w:bCs w:val="0"/>
          <w:color w:val="000000"/>
          <w:sz w:val="44"/>
          <w:szCs w:val="44"/>
          <w:u w:val="none"/>
          <w:shd w:val="clear" w:color="auto" w:fill="FFFFFF"/>
        </w:rPr>
        <w:t>年</w:t>
      </w:r>
      <w:r>
        <w:rPr>
          <w:rFonts w:hint="eastAsia" w:ascii="方正小标宋简体" w:hAnsi="华文中宋" w:eastAsia="方正小标宋简体" w:cs="华文中宋"/>
          <w:b w:val="0"/>
          <w:bCs w:val="0"/>
          <w:color w:val="000000"/>
          <w:sz w:val="44"/>
          <w:szCs w:val="44"/>
          <w:u w:val="none"/>
          <w:shd w:val="clear" w:color="auto" w:fill="FFFFFF"/>
          <w:lang w:eastAsia="zh-CN"/>
        </w:rPr>
        <w:t>度</w:t>
      </w:r>
      <w:r>
        <w:rPr>
          <w:rFonts w:ascii="方正小标宋简体" w:hAnsi="华文中宋" w:eastAsia="方正小标宋简体" w:cs="华文中宋"/>
          <w:b w:val="0"/>
          <w:bCs w:val="0"/>
          <w:color w:val="000000"/>
          <w:sz w:val="44"/>
          <w:szCs w:val="44"/>
          <w:u w:val="none"/>
          <w:shd w:val="clear" w:color="auto" w:fill="FFFFFF"/>
        </w:rPr>
        <w:t>深圳市承接国家重大科技项目</w:t>
      </w:r>
    </w:p>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bCs w:val="0"/>
          <w:color w:val="000000"/>
          <w:sz w:val="44"/>
          <w:szCs w:val="44"/>
          <w:u w:val="none"/>
          <w:shd w:val="clear" w:color="auto" w:fill="FFFFFF"/>
        </w:rPr>
      </w:pPr>
      <w:r>
        <w:rPr>
          <w:rFonts w:ascii="方正小标宋简体" w:hAnsi="华文中宋" w:eastAsia="方正小标宋简体" w:cs="华文中宋"/>
          <w:b w:val="0"/>
          <w:bCs w:val="0"/>
          <w:color w:val="000000"/>
          <w:sz w:val="44"/>
          <w:szCs w:val="44"/>
          <w:u w:val="none"/>
          <w:shd w:val="clear" w:color="auto" w:fill="FFFFFF"/>
        </w:rPr>
        <w:t>申请指南</w:t>
      </w:r>
    </w:p>
    <w:p>
      <w:pPr>
        <w:pStyle w:val="2"/>
        <w:widowControl/>
        <w:shd w:val="clear" w:color="auto" w:fill="FFFFFF"/>
        <w:spacing w:beforeAutospacing="0" w:afterAutospacing="0" w:line="560" w:lineRule="exact"/>
        <w:jc w:val="center"/>
        <w:rPr>
          <w:rFonts w:hint="default"/>
          <w:b w:val="0"/>
          <w:bCs w:val="0"/>
          <w:u w:val="none"/>
        </w:rPr>
      </w:pPr>
      <w:bookmarkStart w:id="0" w:name="_GoBack"/>
      <w:bookmarkEnd w:id="0"/>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一、申请内容</w:t>
      </w:r>
    </w:p>
    <w:p>
      <w:pPr>
        <w:spacing w:line="560" w:lineRule="exact"/>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国家重大科技项目所取得的研究成果在深圳接续开展产业化应用研究</w:t>
      </w:r>
      <w:r>
        <w:rPr>
          <w:rFonts w:hint="eastAsia" w:ascii="仿宋_GB2312" w:hAnsi="仿宋_GB2312" w:eastAsia="仿宋_GB2312" w:cs="仿宋_GB2312"/>
          <w:b w:val="0"/>
          <w:bCs w:val="0"/>
          <w:kern w:val="0"/>
          <w:sz w:val="32"/>
          <w:szCs w:val="32"/>
          <w:u w:val="none"/>
        </w:rPr>
        <w:t>。</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二、设定依据</w:t>
      </w:r>
    </w:p>
    <w:p>
      <w:pPr>
        <w:shd w:val="clear" w:color="auto" w:fill="FFFFFF"/>
        <w:spacing w:line="560" w:lineRule="exact"/>
        <w:ind w:firstLine="640" w:firstLineChars="200"/>
        <w:rPr>
          <w:rFonts w:ascii="仿宋_GB2312" w:hAnsi="仿宋" w:eastAsia="仿宋_GB2312"/>
          <w:b w:val="0"/>
          <w:bCs w:val="0"/>
          <w:sz w:val="32"/>
          <w:szCs w:val="32"/>
          <w:u w:val="none"/>
        </w:rPr>
      </w:pPr>
      <w:r>
        <w:rPr>
          <w:rFonts w:hint="eastAsia" w:ascii="仿宋_GB2312" w:hAnsi="仿宋" w:eastAsia="仿宋_GB2312"/>
          <w:b w:val="0"/>
          <w:bCs w:val="0"/>
          <w:sz w:val="32"/>
          <w:szCs w:val="32"/>
          <w:u w:val="none"/>
        </w:rPr>
        <w:t>（</w:t>
      </w:r>
      <w:r>
        <w:rPr>
          <w:rFonts w:hint="eastAsia" w:ascii="仿宋_GB2312" w:hAnsi="仿宋" w:eastAsia="仿宋_GB2312"/>
          <w:b w:val="0"/>
          <w:bCs w:val="0"/>
          <w:sz w:val="32"/>
          <w:szCs w:val="32"/>
          <w:u w:val="none"/>
          <w:lang w:eastAsia="zh-CN"/>
        </w:rPr>
        <w:t>一</w:t>
      </w:r>
      <w:r>
        <w:rPr>
          <w:rFonts w:hint="eastAsia" w:ascii="仿宋_GB2312" w:hAnsi="仿宋" w:eastAsia="仿宋_GB2312"/>
          <w:b w:val="0"/>
          <w:bCs w:val="0"/>
          <w:sz w:val="32"/>
          <w:szCs w:val="32"/>
          <w:u w:val="none"/>
        </w:rPr>
        <w:t>）《深圳市科技计划管理改革方案》，深圳市人民政府，深府〔2019〕1号；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b w:val="0"/>
          <w:bCs w:val="0"/>
          <w:kern w:val="0"/>
          <w:sz w:val="32"/>
          <w:szCs w:val="32"/>
          <w:u w:val="none"/>
        </w:rPr>
      </w:pPr>
      <w:r>
        <w:rPr>
          <w:rFonts w:hint="eastAsia" w:ascii="仿宋_GB2312" w:hAnsi="仿宋" w:eastAsia="仿宋_GB2312"/>
          <w:b w:val="0"/>
          <w:bCs w:val="0"/>
          <w:sz w:val="32"/>
          <w:szCs w:val="32"/>
          <w:u w:val="none"/>
        </w:rPr>
        <w:t>（</w:t>
      </w:r>
      <w:r>
        <w:rPr>
          <w:rFonts w:hint="eastAsia" w:ascii="仿宋_GB2312" w:hAnsi="仿宋" w:eastAsia="仿宋_GB2312"/>
          <w:b w:val="0"/>
          <w:bCs w:val="0"/>
          <w:sz w:val="32"/>
          <w:szCs w:val="32"/>
          <w:u w:val="none"/>
          <w:lang w:eastAsia="zh-CN"/>
        </w:rPr>
        <w:t>二</w:t>
      </w:r>
      <w:r>
        <w:rPr>
          <w:rFonts w:hint="eastAsia" w:ascii="仿宋_GB2312" w:hAnsi="仿宋" w:eastAsia="仿宋_GB2312"/>
          <w:b w:val="0"/>
          <w:bCs w:val="0"/>
          <w:sz w:val="32"/>
          <w:szCs w:val="32"/>
          <w:u w:val="none"/>
        </w:rPr>
        <w:t>）</w:t>
      </w:r>
      <w:r>
        <w:rPr>
          <w:rFonts w:hint="eastAsia" w:ascii="仿宋_GB2312" w:hAnsi="仿宋_GB2312" w:eastAsia="仿宋_GB2312" w:cs="仿宋_GB2312"/>
          <w:b w:val="0"/>
          <w:bCs w:val="0"/>
          <w:kern w:val="0"/>
          <w:sz w:val="32"/>
          <w:szCs w:val="32"/>
          <w:u w:val="none"/>
        </w:rPr>
        <w:t>《深圳市科技计划项目管理办法》，深圳市科技创新委员会，深科技创新规〔2019〕1号；</w:t>
      </w:r>
    </w:p>
    <w:p>
      <w:pPr>
        <w:shd w:val="clear" w:color="auto" w:fill="FFFFFF"/>
        <w:spacing w:line="560" w:lineRule="exact"/>
        <w:ind w:firstLine="640" w:firstLineChars="200"/>
        <w:rPr>
          <w:rFonts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三</w:t>
      </w:r>
      <w:r>
        <w:rPr>
          <w:rFonts w:hint="eastAsia" w:ascii="仿宋_GB2312" w:hAnsi="仿宋_GB2312" w:eastAsia="仿宋_GB2312" w:cs="仿宋_GB2312"/>
          <w:b w:val="0"/>
          <w:bCs w:val="0"/>
          <w:kern w:val="0"/>
          <w:sz w:val="32"/>
          <w:szCs w:val="32"/>
          <w:u w:val="none"/>
        </w:rPr>
        <w:t>）《深圳市科技研发资金管理办法》，深圳市科技创新委员会、深圳市财政局，深科技创新规〔2019〕2号；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ascii="黑体" w:hAnsi="黑体" w:eastAsia="仿宋_GB2312" w:cs="黑体"/>
          <w:b w:val="0"/>
          <w:bCs w:val="0"/>
          <w:color w:val="000000"/>
          <w:sz w:val="32"/>
          <w:szCs w:val="32"/>
          <w:u w:val="none"/>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四</w:t>
      </w:r>
      <w:r>
        <w:rPr>
          <w:rFonts w:hint="eastAsia" w:ascii="仿宋_GB2312" w:hAnsi="仿宋_GB2312" w:eastAsia="仿宋_GB2312" w:cs="仿宋_GB2312"/>
          <w:b w:val="0"/>
          <w:bCs w:val="0"/>
          <w:kern w:val="0"/>
          <w:sz w:val="32"/>
          <w:szCs w:val="32"/>
          <w:u w:val="none"/>
        </w:rPr>
        <w:t>）《深圳市承接国家重大科技项目管理办法》，深圳市科技创新委员会，深科技创新规〔2020〕2号。</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三、</w:t>
      </w:r>
      <w:r>
        <w:rPr>
          <w:rFonts w:hint="eastAsia" w:ascii="黑体" w:hAnsi="黑体" w:eastAsia="黑体" w:cs="黑体"/>
          <w:b w:val="0"/>
          <w:bCs w:val="0"/>
          <w:color w:val="000000"/>
          <w:sz w:val="32"/>
          <w:szCs w:val="32"/>
          <w:u w:val="none"/>
          <w:lang w:eastAsia="zh-CN"/>
        </w:rPr>
        <w:t>资助</w:t>
      </w:r>
      <w:r>
        <w:rPr>
          <w:rFonts w:hint="eastAsia" w:ascii="黑体" w:hAnsi="黑体" w:eastAsia="黑体" w:cs="黑体"/>
          <w:b w:val="0"/>
          <w:bCs w:val="0"/>
          <w:color w:val="000000"/>
          <w:sz w:val="32"/>
          <w:szCs w:val="32"/>
          <w:u w:val="none"/>
        </w:rPr>
        <w:t>强度与方式</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仿宋_GB2312" w:hAnsi="仿宋_GB2312" w:eastAsia="仿宋_GB2312" w:cs="仿宋_GB2312"/>
          <w:b w:val="0"/>
          <w:bCs w:val="0"/>
          <w:kern w:val="2"/>
          <w:sz w:val="32"/>
          <w:szCs w:val="32"/>
          <w:u w:val="none"/>
          <w:lang w:eastAsia="zh-CN"/>
        </w:rPr>
        <w:t>资助</w:t>
      </w:r>
      <w:r>
        <w:rPr>
          <w:rFonts w:hint="eastAsia" w:ascii="仿宋_GB2312" w:hAnsi="仿宋_GB2312" w:eastAsia="仿宋_GB2312" w:cs="仿宋_GB2312"/>
          <w:b w:val="0"/>
          <w:bCs w:val="0"/>
          <w:kern w:val="2"/>
          <w:sz w:val="32"/>
          <w:szCs w:val="32"/>
          <w:u w:val="none"/>
        </w:rPr>
        <w:t>强度：有数量限制，受科技研发资金年度总额控制，竞争性择优支持。</w:t>
      </w:r>
      <w:r>
        <w:rPr>
          <w:rFonts w:hint="eastAsia" w:ascii="仿宋_GB2312" w:hAnsi="宋体" w:eastAsia="仿宋_GB2312"/>
          <w:b w:val="0"/>
          <w:bCs w:val="0"/>
          <w:sz w:val="32"/>
          <w:szCs w:val="32"/>
          <w:u w:val="none"/>
        </w:rPr>
        <w:t>按照评审结果确定资助强度</w:t>
      </w:r>
      <w:r>
        <w:rPr>
          <w:rFonts w:hint="eastAsia" w:ascii="仿宋_GB2312" w:hAnsi="仿宋_GB2312" w:eastAsia="仿宋_GB2312" w:cs="仿宋_GB2312"/>
          <w:b w:val="0"/>
          <w:bCs w:val="0"/>
          <w:kern w:val="2"/>
          <w:sz w:val="32"/>
          <w:szCs w:val="32"/>
          <w:u w:val="none"/>
        </w:rPr>
        <w:t>，单个项目资助</w:t>
      </w:r>
      <w:r>
        <w:rPr>
          <w:rFonts w:hint="eastAsia" w:ascii="仿宋_GB2312" w:hAnsi="仿宋_GB2312" w:eastAsia="仿宋_GB2312" w:cs="仿宋_GB2312"/>
          <w:b w:val="0"/>
          <w:bCs w:val="0"/>
          <w:kern w:val="2"/>
          <w:sz w:val="32"/>
          <w:szCs w:val="32"/>
          <w:u w:val="none"/>
          <w:lang w:eastAsia="zh-CN"/>
        </w:rPr>
        <w:t>额</w:t>
      </w:r>
      <w:r>
        <w:rPr>
          <w:rFonts w:hint="eastAsia" w:ascii="仿宋_GB2312" w:hAnsi="仿宋_GB2312" w:eastAsia="仿宋_GB2312" w:cs="仿宋_GB2312"/>
          <w:b w:val="0"/>
          <w:bCs w:val="0"/>
          <w:kern w:val="2"/>
          <w:sz w:val="32"/>
          <w:szCs w:val="32"/>
          <w:u w:val="none"/>
        </w:rPr>
        <w:t>度最高不超过1000万元</w:t>
      </w:r>
      <w:r>
        <w:rPr>
          <w:rFonts w:hint="eastAsia" w:ascii="仿宋_GB2312" w:hAnsi="宋体" w:eastAsia="仿宋_GB2312"/>
          <w:b w:val="0"/>
          <w:bCs w:val="0"/>
          <w:sz w:val="32"/>
          <w:szCs w:val="32"/>
          <w:u w:val="none"/>
        </w:rPr>
        <w:t>。</w:t>
      </w:r>
    </w:p>
    <w:p>
      <w:pPr>
        <w:spacing w:line="560" w:lineRule="exact"/>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资助</w:t>
      </w:r>
      <w:r>
        <w:rPr>
          <w:rFonts w:hint="eastAsia" w:ascii="仿宋_GB2312" w:hAnsi="仿宋_GB2312" w:eastAsia="仿宋_GB2312" w:cs="仿宋_GB2312"/>
          <w:b w:val="0"/>
          <w:bCs w:val="0"/>
          <w:sz w:val="32"/>
          <w:szCs w:val="32"/>
          <w:u w:val="none"/>
        </w:rPr>
        <w:t>方式：采用“事前立项、事前资助”或者“事前立项、事后补助”方式</w:t>
      </w:r>
      <w:r>
        <w:rPr>
          <w:rFonts w:hint="eastAsia" w:ascii="仿宋_GB2312" w:hAnsi="仿宋_GB2312" w:eastAsia="仿宋_GB2312" w:cs="仿宋_GB2312"/>
          <w:b w:val="0"/>
          <w:bCs w:val="0"/>
          <w:sz w:val="32"/>
          <w:szCs w:val="32"/>
          <w:u w:val="none"/>
          <w:lang w:eastAsia="zh-CN"/>
        </w:rPr>
        <w:t>，由项目申请单位自主选择</w:t>
      </w:r>
      <w:r>
        <w:rPr>
          <w:rFonts w:hint="eastAsia" w:ascii="仿宋_GB2312" w:hAnsi="仿宋_GB2312" w:eastAsia="仿宋_GB2312" w:cs="仿宋_GB2312"/>
          <w:b w:val="0"/>
          <w:bCs w:val="0"/>
          <w:sz w:val="32"/>
          <w:szCs w:val="32"/>
          <w:u w:val="none"/>
        </w:rPr>
        <w:t>。“事前立项、事前资助”的项目，立项后拨付部分资助资金，通过中期评估后再</w:t>
      </w:r>
      <w:r>
        <w:rPr>
          <w:rFonts w:hint="eastAsia" w:ascii="仿宋_GB2312" w:hAnsi="仿宋_GB2312" w:eastAsia="仿宋_GB2312" w:cs="仿宋_GB2312"/>
          <w:b w:val="0"/>
          <w:bCs w:val="0"/>
          <w:sz w:val="32"/>
          <w:szCs w:val="32"/>
          <w:u w:val="none"/>
          <w:lang w:eastAsia="zh-CN"/>
        </w:rPr>
        <w:t>拨付</w:t>
      </w:r>
      <w:r>
        <w:rPr>
          <w:rFonts w:hint="eastAsia" w:ascii="仿宋_GB2312" w:hAnsi="仿宋_GB2312" w:eastAsia="仿宋_GB2312" w:cs="仿宋_GB2312"/>
          <w:b w:val="0"/>
          <w:bCs w:val="0"/>
          <w:sz w:val="32"/>
          <w:szCs w:val="32"/>
          <w:u w:val="none"/>
        </w:rPr>
        <w:t>剩余资助资金；“事前立项、事后补助”的项目，验收通过后一次性拨付立项补助资金。</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四、申请条件</w:t>
      </w:r>
    </w:p>
    <w:p>
      <w:pPr>
        <w:widowControl/>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eastAsia="仿宋_GB2312" w:cs="Arial"/>
          <w:b w:val="0"/>
          <w:bCs w:val="0"/>
          <w:color w:val="000000"/>
          <w:sz w:val="32"/>
          <w:szCs w:val="32"/>
          <w:u w:val="none"/>
          <w:lang w:eastAsia="zh-CN"/>
        </w:rPr>
        <w:t>申请本项目的牵头单位应与国家重大科技项目牵头单位或项目下属课题承担单位联合申报</w:t>
      </w: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同时须</w:t>
      </w:r>
      <w:r>
        <w:rPr>
          <w:rFonts w:hint="eastAsia" w:ascii="仿宋_GB2312" w:hAnsi="仿宋_GB2312" w:eastAsia="仿宋_GB2312" w:cs="仿宋_GB2312"/>
          <w:b w:val="0"/>
          <w:bCs w:val="0"/>
          <w:sz w:val="32"/>
          <w:szCs w:val="32"/>
          <w:u w:val="none"/>
        </w:rPr>
        <w:t>符合以下条件：</w:t>
      </w:r>
    </w:p>
    <w:p>
      <w:pPr>
        <w:widowControl/>
        <w:spacing w:line="560" w:lineRule="exact"/>
        <w:ind w:firstLine="640" w:firstLineChars="200"/>
        <w:jc w:val="left"/>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（一）</w:t>
      </w:r>
      <w:r>
        <w:rPr>
          <w:rFonts w:hint="eastAsia" w:ascii="Arial" w:hAnsi="Arial" w:eastAsia="仿宋_GB2312" w:cs="Arial"/>
          <w:b w:val="0"/>
          <w:bCs w:val="0"/>
          <w:kern w:val="0"/>
          <w:sz w:val="32"/>
          <w:szCs w:val="32"/>
          <w:u w:val="none"/>
          <w:lang w:eastAsia="zh-CN"/>
        </w:rPr>
        <w:t>牵头</w:t>
      </w:r>
      <w:r>
        <w:rPr>
          <w:rFonts w:hint="eastAsia" w:ascii="Arial" w:hAnsi="Arial" w:eastAsia="仿宋_GB2312" w:cs="Arial"/>
          <w:b w:val="0"/>
          <w:bCs w:val="0"/>
          <w:kern w:val="0"/>
          <w:sz w:val="32"/>
          <w:szCs w:val="32"/>
          <w:u w:val="none"/>
        </w:rPr>
        <w:t>单位</w:t>
      </w:r>
      <w:r>
        <w:rPr>
          <w:rFonts w:hint="eastAsia" w:ascii="仿宋_GB2312" w:hAnsi="宋体" w:eastAsia="仿宋_GB2312"/>
          <w:b w:val="0"/>
          <w:bCs w:val="0"/>
          <w:kern w:val="0"/>
          <w:sz w:val="32"/>
          <w:szCs w:val="32"/>
          <w:u w:val="none"/>
        </w:rPr>
        <w:t>应当是在深圳市（含深汕特别合作区）依法注册，具备法人资格的高新技术企业</w:t>
      </w:r>
      <w:r>
        <w:rPr>
          <w:rFonts w:hint="eastAsia" w:ascii="仿宋_GB2312" w:hAnsi="宋体" w:eastAsia="仿宋_GB2312"/>
          <w:b w:val="0"/>
          <w:bCs w:val="0"/>
          <w:kern w:val="0"/>
          <w:sz w:val="32"/>
          <w:szCs w:val="32"/>
          <w:u w:val="none"/>
          <w:lang w:eastAsia="zh-CN"/>
        </w:rPr>
        <w:t>或</w:t>
      </w:r>
      <w:r>
        <w:rPr>
          <w:rFonts w:hint="eastAsia" w:ascii="仿宋_GB2312" w:hAnsi="宋体" w:eastAsia="仿宋_GB2312"/>
          <w:b w:val="0"/>
          <w:bCs w:val="0"/>
          <w:kern w:val="0"/>
          <w:sz w:val="32"/>
          <w:szCs w:val="32"/>
          <w:u w:val="none"/>
        </w:rPr>
        <w:t>技术先进型服务企业；</w:t>
      </w:r>
    </w:p>
    <w:p>
      <w:pPr>
        <w:spacing w:line="560" w:lineRule="exact"/>
        <w:ind w:firstLine="640" w:firstLineChars="200"/>
        <w:jc w:val="left"/>
        <w:rPr>
          <w:rFonts w:hint="eastAsia"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（二）</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单位应当具有项目实施的基础条件和保障能力，提供的</w:t>
      </w:r>
      <w:r>
        <w:rPr>
          <w:rFonts w:hint="eastAsia" w:ascii="仿宋_GB2312" w:eastAsia="仿宋_GB2312" w:cs="Arial"/>
          <w:b w:val="0"/>
          <w:bCs w:val="0"/>
          <w:color w:val="000000"/>
          <w:sz w:val="32"/>
          <w:szCs w:val="32"/>
          <w:u w:val="none"/>
          <w:lang w:eastAsia="zh-CN"/>
        </w:rPr>
        <w:t>项目</w:t>
      </w:r>
      <w:r>
        <w:rPr>
          <w:rFonts w:hint="eastAsia" w:ascii="仿宋_GB2312" w:eastAsia="仿宋_GB2312" w:cs="Arial"/>
          <w:b w:val="0"/>
          <w:bCs w:val="0"/>
          <w:color w:val="000000"/>
          <w:sz w:val="32"/>
          <w:szCs w:val="32"/>
          <w:u w:val="none"/>
        </w:rPr>
        <w:t>自筹经费不少于市财政资金资助</w:t>
      </w:r>
      <w:r>
        <w:rPr>
          <w:rFonts w:hint="eastAsia" w:ascii="仿宋_GB2312" w:eastAsia="仿宋_GB2312" w:cs="Arial"/>
          <w:b w:val="0"/>
          <w:bCs w:val="0"/>
          <w:i w:val="0"/>
          <w:iCs w:val="0"/>
          <w:color w:val="000000"/>
          <w:sz w:val="32"/>
          <w:szCs w:val="32"/>
          <w:u w:val="none"/>
        </w:rPr>
        <w:t>总额</w:t>
      </w:r>
      <w:r>
        <w:rPr>
          <w:rFonts w:hint="eastAsia" w:ascii="仿宋_GB2312" w:eastAsia="仿宋_GB2312" w:cs="Arial"/>
          <w:b w:val="0"/>
          <w:bCs w:val="0"/>
          <w:color w:val="000000"/>
          <w:sz w:val="32"/>
          <w:szCs w:val="32"/>
          <w:u w:val="none"/>
        </w:rPr>
        <w:t>；</w:t>
      </w:r>
    </w:p>
    <w:p>
      <w:pPr>
        <w:spacing w:line="560" w:lineRule="exact"/>
        <w:ind w:firstLine="640" w:firstLineChars="200"/>
        <w:jc w:val="left"/>
        <w:rPr>
          <w:rFonts w:hint="eastAsia"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三</w:t>
      </w: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国家重大科技项目牵头单位或项目下属课题承担单位须作为合作单位参与项目，且对应承接的</w:t>
      </w:r>
      <w:r>
        <w:rPr>
          <w:rFonts w:hint="eastAsia" w:ascii="仿宋_GB2312" w:eastAsia="仿宋_GB2312" w:cs="Arial"/>
          <w:b w:val="0"/>
          <w:bCs w:val="0"/>
          <w:color w:val="000000"/>
          <w:sz w:val="32"/>
          <w:szCs w:val="32"/>
          <w:u w:val="none"/>
        </w:rPr>
        <w:t>国家重大科技项目</w:t>
      </w:r>
      <w:r>
        <w:rPr>
          <w:rFonts w:hint="eastAsia" w:ascii="仿宋_GB2312" w:eastAsia="仿宋_GB2312" w:cs="Arial"/>
          <w:b w:val="0"/>
          <w:bCs w:val="0"/>
          <w:color w:val="000000"/>
          <w:sz w:val="32"/>
          <w:szCs w:val="32"/>
          <w:u w:val="none"/>
          <w:lang w:eastAsia="zh-CN"/>
        </w:rPr>
        <w:t>或项目下属课题须</w:t>
      </w:r>
      <w:r>
        <w:rPr>
          <w:rFonts w:hint="eastAsia" w:ascii="仿宋_GB2312" w:eastAsia="仿宋_GB2312" w:cs="Arial"/>
          <w:b w:val="0"/>
          <w:bCs w:val="0"/>
          <w:color w:val="000000"/>
          <w:sz w:val="32"/>
          <w:szCs w:val="32"/>
          <w:u w:val="none"/>
        </w:rPr>
        <w:t>在20</w:t>
      </w:r>
      <w:r>
        <w:rPr>
          <w:rFonts w:hint="eastAsia" w:ascii="仿宋_GB2312" w:eastAsia="仿宋_GB2312" w:cs="Arial"/>
          <w:b w:val="0"/>
          <w:bCs w:val="0"/>
          <w:color w:val="000000"/>
          <w:sz w:val="32"/>
          <w:szCs w:val="32"/>
          <w:u w:val="none"/>
          <w:lang w:val="en-US" w:eastAsia="zh-CN"/>
        </w:rPr>
        <w:t>20</w:t>
      </w:r>
      <w:r>
        <w:rPr>
          <w:rFonts w:hint="eastAsia" w:ascii="仿宋_GB2312" w:eastAsia="仿宋_GB2312" w:cs="Arial"/>
          <w:b w:val="0"/>
          <w:bCs w:val="0"/>
          <w:color w:val="000000"/>
          <w:sz w:val="32"/>
          <w:szCs w:val="32"/>
          <w:u w:val="none"/>
        </w:rPr>
        <w:t>年</w:t>
      </w:r>
      <w:r>
        <w:rPr>
          <w:rFonts w:hint="eastAsia" w:ascii="仿宋_GB2312" w:eastAsia="仿宋_GB2312" w:cs="Arial"/>
          <w:b w:val="0"/>
          <w:bCs w:val="0"/>
          <w:color w:val="000000"/>
          <w:sz w:val="32"/>
          <w:szCs w:val="32"/>
          <w:u w:val="none"/>
          <w:lang w:val="en-US" w:eastAsia="zh-CN"/>
        </w:rPr>
        <w:t>5</w:t>
      </w:r>
      <w:r>
        <w:rPr>
          <w:rFonts w:hint="eastAsia" w:ascii="仿宋_GB2312" w:eastAsia="仿宋_GB2312" w:cs="Arial"/>
          <w:b w:val="0"/>
          <w:bCs w:val="0"/>
          <w:color w:val="000000"/>
          <w:sz w:val="32"/>
          <w:szCs w:val="32"/>
          <w:u w:val="none"/>
        </w:rPr>
        <w:t>月1日至20</w:t>
      </w:r>
      <w:r>
        <w:rPr>
          <w:rFonts w:hint="eastAsia" w:ascii="仿宋_GB2312" w:eastAsia="仿宋_GB2312" w:cs="Arial"/>
          <w:b w:val="0"/>
          <w:bCs w:val="0"/>
          <w:color w:val="000000"/>
          <w:sz w:val="32"/>
          <w:szCs w:val="32"/>
          <w:u w:val="none"/>
          <w:lang w:val="en-US" w:eastAsia="zh-CN"/>
        </w:rPr>
        <w:t>23</w:t>
      </w:r>
      <w:r>
        <w:rPr>
          <w:rFonts w:hint="eastAsia" w:ascii="仿宋_GB2312" w:eastAsia="仿宋_GB2312" w:cs="Arial"/>
          <w:b w:val="0"/>
          <w:bCs w:val="0"/>
          <w:color w:val="000000"/>
          <w:sz w:val="32"/>
          <w:szCs w:val="32"/>
          <w:u w:val="none"/>
        </w:rPr>
        <w:t>年</w:t>
      </w:r>
      <w:r>
        <w:rPr>
          <w:rFonts w:hint="eastAsia" w:ascii="仿宋_GB2312" w:eastAsia="仿宋_GB2312" w:cs="Arial"/>
          <w:b w:val="0"/>
          <w:bCs w:val="0"/>
          <w:color w:val="000000"/>
          <w:sz w:val="32"/>
          <w:szCs w:val="32"/>
          <w:u w:val="none"/>
          <w:lang w:val="en-US" w:eastAsia="zh-CN"/>
        </w:rPr>
        <w:t>4</w:t>
      </w:r>
      <w:r>
        <w:rPr>
          <w:rFonts w:hint="eastAsia" w:ascii="仿宋_GB2312" w:eastAsia="仿宋_GB2312" w:cs="Arial"/>
          <w:b w:val="0"/>
          <w:bCs w:val="0"/>
          <w:color w:val="000000"/>
          <w:sz w:val="32"/>
          <w:szCs w:val="32"/>
          <w:u w:val="none"/>
        </w:rPr>
        <w:t>月3</w:t>
      </w:r>
      <w:r>
        <w:rPr>
          <w:rFonts w:hint="eastAsia" w:ascii="仿宋_GB2312" w:eastAsia="仿宋_GB2312" w:cs="Arial"/>
          <w:b w:val="0"/>
          <w:bCs w:val="0"/>
          <w:color w:val="000000"/>
          <w:sz w:val="32"/>
          <w:szCs w:val="32"/>
          <w:u w:val="none"/>
          <w:lang w:val="en-US" w:eastAsia="zh-CN"/>
        </w:rPr>
        <w:t>0</w:t>
      </w:r>
      <w:r>
        <w:rPr>
          <w:rFonts w:hint="eastAsia" w:ascii="仿宋_GB2312" w:eastAsia="仿宋_GB2312" w:cs="Arial"/>
          <w:b w:val="0"/>
          <w:bCs w:val="0"/>
          <w:color w:val="000000"/>
          <w:sz w:val="32"/>
          <w:szCs w:val="32"/>
          <w:u w:val="none"/>
        </w:rPr>
        <w:t>日期间通过验收，并取得项目主管部门（单位）正式验收合格文件（书）</w:t>
      </w:r>
      <w:r>
        <w:rPr>
          <w:rFonts w:hint="eastAsia" w:ascii="仿宋_GB2312" w:eastAsia="仿宋_GB2312" w:cs="Arial"/>
          <w:b w:val="0"/>
          <w:bCs w:val="0"/>
          <w:color w:val="000000"/>
          <w:sz w:val="32"/>
          <w:szCs w:val="32"/>
          <w:u w:val="none"/>
          <w:lang w:eastAsia="zh-CN"/>
        </w:rPr>
        <w:t>，验收日期以正式文件为准</w:t>
      </w:r>
      <w:r>
        <w:rPr>
          <w:rFonts w:hint="eastAsia" w:ascii="仿宋_GB2312" w:eastAsia="仿宋_GB2312" w:cs="Arial"/>
          <w:b w:val="0"/>
          <w:bCs w:val="0"/>
          <w:color w:val="000000"/>
          <w:sz w:val="32"/>
          <w:szCs w:val="32"/>
          <w:u w:val="none"/>
        </w:rPr>
        <w:t>；承接的国家重大科技项目应聚焦深圳发展重大需求，支撑我市</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20+8</w:t>
      </w:r>
      <w:r>
        <w:rPr>
          <w:rFonts w:hint="eastAsia" w:ascii="仿宋_GB2312" w:eastAsia="仿宋_GB2312" w:cs="Arial"/>
          <w:b w:val="0"/>
          <w:bCs w:val="0"/>
          <w:color w:val="000000"/>
          <w:sz w:val="32"/>
          <w:szCs w:val="32"/>
          <w:u w:val="none"/>
          <w:lang w:eastAsia="zh-CN"/>
        </w:rPr>
        <w:t>”产业集群</w:t>
      </w:r>
      <w:r>
        <w:rPr>
          <w:rFonts w:hint="eastAsia" w:ascii="仿宋_GB2312" w:eastAsia="仿宋_GB2312" w:cs="Arial"/>
          <w:b w:val="0"/>
          <w:bCs w:val="0"/>
          <w:color w:val="000000"/>
          <w:sz w:val="32"/>
          <w:szCs w:val="32"/>
          <w:u w:val="none"/>
        </w:rPr>
        <w:t>发展，其研究成果未进行产业化应用；</w:t>
      </w:r>
    </w:p>
    <w:p>
      <w:pPr>
        <w:spacing w:line="560" w:lineRule="exact"/>
        <w:ind w:firstLine="640" w:firstLineChars="200"/>
        <w:jc w:val="left"/>
        <w:rPr>
          <w:rFonts w:hint="eastAsia" w:ascii="仿宋_GB2312" w:hAnsi="仿宋_GB2312" w:eastAsia="仿宋_GB2312" w:cs="仿宋_GB2312"/>
          <w:b w:val="0"/>
          <w:bCs w:val="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四</w:t>
      </w:r>
      <w:r>
        <w:rPr>
          <w:rFonts w:hint="eastAsia" w:ascii="仿宋_GB2312" w:eastAsia="仿宋_GB2312" w:cs="Arial"/>
          <w:b w:val="0"/>
          <w:bCs w:val="0"/>
          <w:color w:val="000000"/>
          <w:sz w:val="32"/>
          <w:szCs w:val="32"/>
          <w:u w:val="none"/>
        </w:rPr>
        <w:t>）</w:t>
      </w:r>
      <w:r>
        <w:rPr>
          <w:rFonts w:hint="eastAsia" w:ascii="仿宋_GB2312" w:hAnsi="仿宋_GB2312" w:eastAsia="仿宋_GB2312" w:cs="仿宋_GB2312"/>
          <w:b w:val="0"/>
          <w:bCs w:val="0"/>
          <w:sz w:val="32"/>
          <w:szCs w:val="32"/>
          <w:u w:val="none"/>
        </w:rPr>
        <w:t>支持</w:t>
      </w:r>
      <w:r>
        <w:rPr>
          <w:rFonts w:hint="eastAsia" w:ascii="仿宋_GB2312" w:hAnsi="仿宋_GB2312" w:eastAsia="仿宋_GB2312" w:cs="仿宋_GB2312"/>
          <w:b w:val="0"/>
          <w:bCs w:val="0"/>
          <w:sz w:val="32"/>
          <w:szCs w:val="32"/>
          <w:u w:val="none"/>
          <w:lang w:eastAsia="zh-CN"/>
        </w:rPr>
        <w:t>承接</w:t>
      </w:r>
      <w:r>
        <w:rPr>
          <w:rFonts w:hint="eastAsia" w:ascii="仿宋_GB2312" w:hAnsi="仿宋_GB2312" w:eastAsia="仿宋_GB2312" w:cs="仿宋_GB2312"/>
          <w:b w:val="0"/>
          <w:bCs w:val="0"/>
          <w:sz w:val="32"/>
          <w:szCs w:val="32"/>
          <w:u w:val="none"/>
        </w:rPr>
        <w:t>的国家重大科技项目类别</w:t>
      </w:r>
      <w:r>
        <w:rPr>
          <w:rFonts w:hint="eastAsia" w:ascii="仿宋_GB2312" w:hAnsi="仿宋_GB2312" w:eastAsia="仿宋_GB2312" w:cs="仿宋_GB2312"/>
          <w:b w:val="0"/>
          <w:bCs w:val="0"/>
          <w:sz w:val="32"/>
          <w:szCs w:val="32"/>
          <w:u w:val="none"/>
          <w:lang w:eastAsia="zh-CN"/>
        </w:rPr>
        <w:t>包括</w:t>
      </w:r>
      <w:r>
        <w:rPr>
          <w:rFonts w:hint="eastAsia" w:ascii="仿宋_GB2312" w:hAnsi="仿宋_GB2312" w:eastAsia="仿宋_GB2312" w:cs="仿宋_GB2312"/>
          <w:b w:val="0"/>
          <w:bCs w:val="0"/>
          <w:sz w:val="32"/>
          <w:szCs w:val="32"/>
          <w:u w:val="none"/>
        </w:rPr>
        <w:t>国家科技重大专项、国家重点研发计划、国家科技创新2030重大项目，国家自然科学基金重点项目、重大项目、重大研究计划</w:t>
      </w:r>
      <w:r>
        <w:rPr>
          <w:rFonts w:hint="eastAsia" w:ascii="仿宋_GB2312" w:hAnsi="仿宋_GB2312" w:eastAsia="仿宋_GB2312" w:cs="仿宋_GB2312"/>
          <w:b w:val="0"/>
          <w:bCs w:val="0"/>
          <w:sz w:val="32"/>
          <w:szCs w:val="32"/>
          <w:u w:val="none"/>
          <w:lang w:eastAsia="zh-CN"/>
        </w:rPr>
        <w:t>集成项目</w:t>
      </w:r>
      <w:r>
        <w:rPr>
          <w:rFonts w:hint="eastAsia" w:ascii="仿宋_GB2312" w:hAnsi="仿宋_GB2312" w:eastAsia="仿宋_GB2312" w:cs="仿宋_GB2312"/>
          <w:b w:val="0"/>
          <w:bCs w:val="0"/>
          <w:sz w:val="32"/>
          <w:szCs w:val="32"/>
          <w:u w:val="none"/>
        </w:rPr>
        <w:t>及国家重大科研仪器研制项目，以及原国家重点基础研究发展计划（973计划，含重大科学研究计划）、国家高技术研究发展计划（863计划）、国家科技支撑计划、国家国际科技合作专项、国家重大科学仪器设备开发专项、公益性行业科研专项。</w:t>
      </w:r>
    </w:p>
    <w:p>
      <w:pPr>
        <w:spacing w:line="560" w:lineRule="exact"/>
        <w:ind w:firstLine="640" w:firstLineChars="200"/>
        <w:jc w:val="left"/>
        <w:rPr>
          <w:rFonts w:hint="eastAsia" w:ascii="仿宋_GB2312" w:eastAsia="仿宋_GB2312" w:cs="Arial"/>
          <w:b/>
          <w:bCs/>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五</w:t>
      </w: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项目</w:t>
      </w:r>
      <w:r>
        <w:rPr>
          <w:rFonts w:hint="eastAsia" w:ascii="仿宋_GB2312" w:eastAsia="仿宋_GB2312" w:cs="Arial"/>
          <w:b w:val="0"/>
          <w:bCs w:val="0"/>
          <w:color w:val="000000"/>
          <w:sz w:val="32"/>
          <w:szCs w:val="32"/>
          <w:u w:val="none"/>
        </w:rPr>
        <w:t>合作单位不得超过3家</w:t>
      </w:r>
      <w:r>
        <w:rPr>
          <w:rFonts w:hint="eastAsia" w:ascii="仿宋_GB2312" w:eastAsia="仿宋_GB2312" w:cs="Arial"/>
          <w:b w:val="0"/>
          <w:bCs w:val="0"/>
          <w:color w:val="000000"/>
          <w:sz w:val="32"/>
          <w:szCs w:val="32"/>
          <w:u w:val="none"/>
          <w:lang w:eastAsia="zh-CN"/>
        </w:rPr>
        <w:t>，均应当具有良好的研发基础和</w:t>
      </w:r>
      <w:r>
        <w:rPr>
          <w:rFonts w:hint="eastAsia" w:ascii="仿宋_GB2312" w:eastAsia="仿宋_GB2312" w:cs="Arial"/>
          <w:b w:val="0"/>
          <w:bCs w:val="0"/>
          <w:color w:val="000000"/>
          <w:sz w:val="32"/>
          <w:szCs w:val="32"/>
          <w:u w:val="none"/>
          <w:lang w:val="en-US" w:eastAsia="zh-CN"/>
        </w:rPr>
        <w:t>科研</w:t>
      </w:r>
      <w:r>
        <w:rPr>
          <w:rFonts w:hint="eastAsia" w:ascii="仿宋_GB2312" w:eastAsia="仿宋_GB2312" w:cs="Arial"/>
          <w:b w:val="0"/>
          <w:bCs w:val="0"/>
          <w:color w:val="000000"/>
          <w:sz w:val="32"/>
          <w:szCs w:val="32"/>
          <w:u w:val="none"/>
          <w:lang w:eastAsia="zh-CN"/>
        </w:rPr>
        <w:t>条件，并承担</w:t>
      </w:r>
      <w:r>
        <w:rPr>
          <w:rFonts w:hint="eastAsia" w:ascii="仿宋_GB2312" w:eastAsia="仿宋_GB2312" w:cs="Arial"/>
          <w:b w:val="0"/>
          <w:bCs w:val="0"/>
          <w:color w:val="000000"/>
          <w:sz w:val="32"/>
          <w:szCs w:val="32"/>
          <w:u w:val="none"/>
          <w:lang w:val="en-US" w:eastAsia="zh-CN"/>
        </w:rPr>
        <w:t>相关</w:t>
      </w:r>
      <w:r>
        <w:rPr>
          <w:rFonts w:hint="eastAsia" w:ascii="仿宋_GB2312" w:eastAsia="仿宋_GB2312" w:cs="Arial"/>
          <w:b w:val="0"/>
          <w:bCs w:val="0"/>
          <w:color w:val="000000"/>
          <w:sz w:val="32"/>
          <w:szCs w:val="32"/>
          <w:u w:val="none"/>
          <w:lang w:eastAsia="zh-CN"/>
        </w:rPr>
        <w:t>研发任务；</w:t>
      </w:r>
      <w:r>
        <w:rPr>
          <w:rFonts w:hint="eastAsia" w:ascii="仿宋_GB2312" w:eastAsia="仿宋_GB2312" w:cs="Arial"/>
          <w:b/>
          <w:bCs/>
          <w:color w:val="000000"/>
          <w:sz w:val="32"/>
          <w:szCs w:val="32"/>
          <w:u w:val="none"/>
          <w:lang w:eastAsia="zh-CN"/>
        </w:rPr>
        <w:t>其中</w:t>
      </w:r>
      <w:r>
        <w:rPr>
          <w:rFonts w:hint="eastAsia" w:ascii="仿宋_GB2312" w:eastAsia="仿宋_GB2312" w:cs="Arial"/>
          <w:b/>
          <w:bCs/>
          <w:color w:val="000000"/>
          <w:sz w:val="32"/>
          <w:szCs w:val="32"/>
          <w:u w:val="none"/>
        </w:rPr>
        <w:t>至少有1家</w:t>
      </w:r>
      <w:r>
        <w:rPr>
          <w:rFonts w:hint="eastAsia" w:ascii="仿宋_GB2312" w:eastAsia="仿宋_GB2312" w:cs="Arial"/>
          <w:b/>
          <w:bCs/>
          <w:color w:val="000000"/>
          <w:sz w:val="32"/>
          <w:szCs w:val="32"/>
          <w:u w:val="none"/>
          <w:lang w:eastAsia="zh-CN"/>
        </w:rPr>
        <w:t>合作单位</w:t>
      </w:r>
      <w:r>
        <w:rPr>
          <w:rFonts w:hint="eastAsia" w:ascii="仿宋_GB2312" w:eastAsia="仿宋_GB2312" w:cs="Arial"/>
          <w:b/>
          <w:bCs/>
          <w:color w:val="000000"/>
          <w:sz w:val="32"/>
          <w:szCs w:val="32"/>
          <w:u w:val="none"/>
        </w:rPr>
        <w:t>为</w:t>
      </w:r>
      <w:r>
        <w:rPr>
          <w:rFonts w:hint="eastAsia" w:ascii="仿宋_GB2312" w:eastAsia="仿宋_GB2312" w:cs="Arial"/>
          <w:b/>
          <w:bCs/>
          <w:color w:val="000000"/>
          <w:sz w:val="32"/>
          <w:szCs w:val="32"/>
          <w:u w:val="none"/>
          <w:lang w:eastAsia="zh-CN"/>
        </w:rPr>
        <w:t>已经通过验收的</w:t>
      </w:r>
      <w:r>
        <w:rPr>
          <w:rFonts w:hint="eastAsia" w:ascii="仿宋_GB2312" w:eastAsia="仿宋_GB2312" w:cs="Arial"/>
          <w:b/>
          <w:bCs/>
          <w:color w:val="000000"/>
          <w:sz w:val="32"/>
          <w:szCs w:val="32"/>
          <w:u w:val="none"/>
        </w:rPr>
        <w:t>国家重大科技项目牵头单位或者</w:t>
      </w:r>
      <w:r>
        <w:rPr>
          <w:rFonts w:hint="eastAsia" w:ascii="仿宋_GB2312" w:eastAsia="仿宋_GB2312" w:cs="Arial"/>
          <w:b/>
          <w:bCs/>
          <w:color w:val="000000"/>
          <w:sz w:val="32"/>
          <w:szCs w:val="32"/>
          <w:u w:val="none"/>
          <w:lang w:eastAsia="zh-CN"/>
        </w:rPr>
        <w:t>项目下属</w:t>
      </w:r>
      <w:r>
        <w:rPr>
          <w:rFonts w:hint="eastAsia" w:ascii="仿宋_GB2312" w:eastAsia="仿宋_GB2312" w:cs="Arial"/>
          <w:b/>
          <w:bCs/>
          <w:color w:val="000000"/>
          <w:sz w:val="32"/>
          <w:szCs w:val="32"/>
          <w:u w:val="none"/>
        </w:rPr>
        <w:t>课题承担单位。</w:t>
      </w:r>
    </w:p>
    <w:p>
      <w:pPr>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联合申报应注意以下事项：</w:t>
      </w:r>
    </w:p>
    <w:p>
      <w:pPr>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w:t>
      </w:r>
      <w:r>
        <w:rPr>
          <w:rFonts w:hint="eastAsia" w:ascii="仿宋_GB2312" w:eastAsia="仿宋_GB2312" w:cs="Arial"/>
          <w:b w:val="0"/>
          <w:bCs w:val="0"/>
          <w:color w:val="000000"/>
          <w:sz w:val="32"/>
          <w:szCs w:val="32"/>
          <w:u w:val="none"/>
        </w:rPr>
        <w:t>深圳市承接国家重大科技项目申请书</w:t>
      </w:r>
      <w:r>
        <w:rPr>
          <w:rFonts w:hint="eastAsia" w:ascii="仿宋_GB2312" w:hAnsi="仿宋_GB2312" w:eastAsia="仿宋_GB2312" w:cs="仿宋_GB2312"/>
          <w:b w:val="0"/>
          <w:bCs w:val="0"/>
          <w:sz w:val="32"/>
          <w:szCs w:val="32"/>
          <w:u w:val="none"/>
        </w:rPr>
        <w:t>中</w:t>
      </w:r>
      <w:r>
        <w:rPr>
          <w:rFonts w:hint="eastAsia" w:ascii="仿宋_GB2312" w:hAnsi="仿宋_GB2312" w:eastAsia="仿宋_GB2312" w:cs="仿宋_GB2312"/>
          <w:b w:val="0"/>
          <w:bCs w:val="0"/>
          <w:sz w:val="32"/>
          <w:szCs w:val="32"/>
          <w:u w:val="none"/>
          <w:lang w:val="en-US" w:eastAsia="zh-CN"/>
        </w:rPr>
        <w:t>应当</w:t>
      </w:r>
      <w:r>
        <w:rPr>
          <w:rFonts w:hint="eastAsia" w:ascii="仿宋_GB2312" w:hAnsi="仿宋_GB2312" w:eastAsia="仿宋_GB2312" w:cs="仿宋_GB2312"/>
          <w:b w:val="0"/>
          <w:bCs w:val="0"/>
          <w:sz w:val="32"/>
          <w:szCs w:val="32"/>
          <w:u w:val="none"/>
        </w:rPr>
        <w:t>填报合作单位名称；</w:t>
      </w:r>
    </w:p>
    <w:p>
      <w:pPr>
        <w:pStyle w:val="12"/>
        <w:spacing w:line="560" w:lineRule="exact"/>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w:t>
      </w:r>
      <w:r>
        <w:rPr>
          <w:rFonts w:hint="eastAsia" w:ascii="仿宋_GB2312" w:hAnsi="仿宋_GB2312" w:eastAsia="仿宋_GB2312" w:cs="仿宋_GB2312"/>
          <w:b w:val="0"/>
          <w:bCs w:val="0"/>
          <w:sz w:val="32"/>
          <w:szCs w:val="32"/>
          <w:u w:val="none"/>
          <w:lang w:val="en-US" w:eastAsia="zh-CN"/>
        </w:rPr>
        <w:t>申请的财政资助</w:t>
      </w:r>
      <w:r>
        <w:rPr>
          <w:rFonts w:hint="eastAsia" w:ascii="仿宋_GB2312" w:hAnsi="仿宋_GB2312" w:eastAsia="仿宋_GB2312" w:cs="仿宋_GB2312"/>
          <w:b w:val="0"/>
          <w:bCs w:val="0"/>
          <w:sz w:val="32"/>
          <w:szCs w:val="32"/>
          <w:u w:val="none"/>
        </w:rPr>
        <w:t>资金</w:t>
      </w:r>
      <w:r>
        <w:rPr>
          <w:rFonts w:hint="eastAsia" w:ascii="仿宋_GB2312" w:hAnsi="仿宋_GB2312" w:eastAsia="仿宋_GB2312" w:cs="仿宋_GB2312"/>
          <w:b w:val="0"/>
          <w:bCs w:val="0"/>
          <w:sz w:val="32"/>
          <w:szCs w:val="32"/>
          <w:u w:val="none"/>
          <w:lang w:eastAsia="zh-CN"/>
        </w:rPr>
        <w:t>中，</w:t>
      </w:r>
      <w:r>
        <w:rPr>
          <w:rFonts w:hint="eastAsia" w:ascii="仿宋_GB2312" w:hAnsi="仿宋_GB2312" w:eastAsia="仿宋_GB2312" w:cs="仿宋_GB2312"/>
          <w:b w:val="0"/>
          <w:bCs w:val="0"/>
          <w:sz w:val="32"/>
          <w:szCs w:val="32"/>
          <w:u w:val="none"/>
        </w:rPr>
        <w:t>分配</w:t>
      </w:r>
      <w:r>
        <w:rPr>
          <w:rFonts w:hint="eastAsia" w:ascii="仿宋_GB2312" w:hAnsi="仿宋_GB2312" w:eastAsia="仿宋_GB2312" w:cs="仿宋_GB2312"/>
          <w:b w:val="0"/>
          <w:bCs w:val="0"/>
          <w:sz w:val="32"/>
          <w:szCs w:val="32"/>
          <w:u w:val="none"/>
          <w:lang w:eastAsia="zh-CN"/>
        </w:rPr>
        <w:t>给牵头单位的</w:t>
      </w:r>
      <w:r>
        <w:rPr>
          <w:rFonts w:hint="eastAsia" w:ascii="仿宋_GB2312" w:hAnsi="仿宋_GB2312" w:eastAsia="仿宋_GB2312" w:cs="仿宋_GB2312"/>
          <w:b w:val="0"/>
          <w:bCs w:val="0"/>
          <w:sz w:val="32"/>
          <w:szCs w:val="32"/>
          <w:u w:val="none"/>
        </w:rPr>
        <w:t>比例不少于</w:t>
      </w:r>
      <w:r>
        <w:rPr>
          <w:rFonts w:hint="eastAsia" w:ascii="仿宋_GB2312" w:hAnsi="仿宋_GB2312" w:eastAsia="仿宋_GB2312" w:cs="仿宋_GB2312"/>
          <w:b w:val="0"/>
          <w:bCs w:val="0"/>
          <w:sz w:val="32"/>
          <w:szCs w:val="32"/>
          <w:u w:val="none"/>
          <w:lang w:eastAsia="zh-CN"/>
        </w:rPr>
        <w:t>任一</w:t>
      </w:r>
      <w:r>
        <w:rPr>
          <w:rFonts w:hint="eastAsia" w:ascii="仿宋_GB2312" w:hAnsi="仿宋_GB2312" w:eastAsia="仿宋_GB2312" w:cs="仿宋_GB2312"/>
          <w:b w:val="0"/>
          <w:bCs w:val="0"/>
          <w:sz w:val="32"/>
          <w:szCs w:val="32"/>
          <w:u w:val="none"/>
        </w:rPr>
        <w:t>合作单位的分配比例；</w:t>
      </w:r>
    </w:p>
    <w:p>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3.</w:t>
      </w:r>
      <w:r>
        <w:rPr>
          <w:rFonts w:hint="eastAsia" w:ascii="仿宋_GB2312" w:hAnsi="仿宋_GB2312" w:eastAsia="仿宋_GB2312" w:cs="仿宋_GB2312"/>
          <w:b w:val="0"/>
          <w:bCs w:val="0"/>
          <w:sz w:val="32"/>
          <w:szCs w:val="32"/>
          <w:u w:val="none"/>
          <w:lang w:eastAsia="zh-CN"/>
        </w:rPr>
        <w:t>项目的市</w:t>
      </w:r>
      <w:r>
        <w:rPr>
          <w:rFonts w:hint="eastAsia" w:ascii="仿宋_GB2312" w:hAnsi="仿宋_GB2312" w:eastAsia="仿宋_GB2312" w:cs="仿宋_GB2312"/>
          <w:b w:val="0"/>
          <w:bCs w:val="0"/>
          <w:sz w:val="32"/>
          <w:szCs w:val="32"/>
          <w:u w:val="none"/>
        </w:rPr>
        <w:t>财政资助资金</w:t>
      </w:r>
      <w:r>
        <w:rPr>
          <w:rFonts w:hint="eastAsia" w:ascii="仿宋_GB2312" w:hAnsi="仿宋_GB2312" w:eastAsia="仿宋_GB2312" w:cs="仿宋_GB2312"/>
          <w:b w:val="0"/>
          <w:bCs w:val="0"/>
          <w:sz w:val="32"/>
          <w:szCs w:val="32"/>
          <w:u w:val="none"/>
          <w:lang w:eastAsia="zh-CN"/>
        </w:rPr>
        <w:t>不予</w:t>
      </w:r>
      <w:r>
        <w:rPr>
          <w:rFonts w:hint="eastAsia" w:ascii="仿宋_GB2312" w:hAnsi="仿宋_GB2312" w:eastAsia="仿宋_GB2312" w:cs="仿宋_GB2312"/>
          <w:b w:val="0"/>
          <w:bCs w:val="0"/>
          <w:sz w:val="32"/>
          <w:szCs w:val="32"/>
          <w:u w:val="none"/>
        </w:rPr>
        <w:t>分配</w:t>
      </w:r>
      <w:r>
        <w:rPr>
          <w:rFonts w:hint="eastAsia" w:ascii="仿宋_GB2312" w:hAnsi="仿宋_GB2312" w:eastAsia="仿宋_GB2312" w:cs="仿宋_GB2312"/>
          <w:b w:val="0"/>
          <w:bCs w:val="0"/>
          <w:sz w:val="32"/>
          <w:szCs w:val="32"/>
          <w:u w:val="none"/>
          <w:lang w:eastAsia="zh-CN"/>
        </w:rPr>
        <w:t>给深圳市外的合作单位</w:t>
      </w:r>
      <w:r>
        <w:rPr>
          <w:rFonts w:hint="eastAsia" w:ascii="仿宋_GB2312" w:hAnsi="仿宋_GB2312" w:eastAsia="仿宋_GB2312" w:cs="仿宋_GB2312"/>
          <w:b w:val="0"/>
          <w:bCs w:val="0"/>
          <w:sz w:val="32"/>
          <w:szCs w:val="32"/>
          <w:u w:val="none"/>
        </w:rPr>
        <w:t>；</w:t>
      </w:r>
    </w:p>
    <w:p>
      <w:pPr>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六</w:t>
      </w:r>
      <w:r>
        <w:rPr>
          <w:rFonts w:hint="eastAsia" w:ascii="仿宋_GB2312" w:eastAsia="仿宋_GB2312" w:cs="Arial"/>
          <w:b w:val="0"/>
          <w:bCs w:val="0"/>
          <w:color w:val="000000"/>
          <w:sz w:val="32"/>
          <w:szCs w:val="32"/>
          <w:u w:val="none"/>
        </w:rPr>
        <w:t>）</w:t>
      </w:r>
      <w:r>
        <w:rPr>
          <w:rFonts w:hint="eastAsia" w:ascii="仿宋_GB2312" w:hAnsi="仿宋_GB2312" w:eastAsia="仿宋_GB2312" w:cs="仿宋_GB2312"/>
          <w:b w:val="0"/>
          <w:bCs w:val="0"/>
          <w:sz w:val="32"/>
          <w:szCs w:val="32"/>
          <w:u w:val="none"/>
          <w:lang w:eastAsia="zh-CN"/>
        </w:rPr>
        <w:t>参与合作</w:t>
      </w:r>
      <w:r>
        <w:rPr>
          <w:rFonts w:hint="eastAsia" w:ascii="仿宋_GB2312" w:hAnsi="仿宋_GB2312" w:eastAsia="仿宋_GB2312" w:cs="仿宋_GB2312"/>
          <w:b w:val="0"/>
          <w:bCs w:val="0"/>
          <w:sz w:val="32"/>
          <w:szCs w:val="32"/>
          <w:u w:val="none"/>
        </w:rPr>
        <w:t>的国家重大科技项目</w:t>
      </w:r>
      <w:r>
        <w:rPr>
          <w:rFonts w:hint="eastAsia" w:ascii="仿宋_GB2312" w:hAnsi="仿宋_GB2312" w:eastAsia="仿宋_GB2312" w:cs="仿宋_GB2312"/>
          <w:b w:val="0"/>
          <w:bCs w:val="0"/>
          <w:sz w:val="32"/>
          <w:szCs w:val="32"/>
          <w:u w:val="none"/>
          <w:lang w:eastAsia="zh-CN"/>
        </w:rPr>
        <w:t>牵头</w:t>
      </w:r>
      <w:r>
        <w:rPr>
          <w:rFonts w:hint="eastAsia" w:ascii="仿宋_GB2312" w:hAnsi="仿宋_GB2312" w:eastAsia="仿宋_GB2312" w:cs="仿宋_GB2312"/>
          <w:b w:val="0"/>
          <w:bCs w:val="0"/>
          <w:sz w:val="32"/>
          <w:szCs w:val="32"/>
          <w:u w:val="none"/>
        </w:rPr>
        <w:t>单位</w:t>
      </w:r>
      <w:r>
        <w:rPr>
          <w:rFonts w:hint="eastAsia" w:ascii="仿宋_GB2312" w:hAnsi="仿宋_GB2312" w:eastAsia="仿宋_GB2312" w:cs="仿宋_GB2312"/>
          <w:b w:val="0"/>
          <w:bCs w:val="0"/>
          <w:sz w:val="32"/>
          <w:szCs w:val="32"/>
          <w:u w:val="none"/>
          <w:lang w:eastAsia="zh-CN"/>
        </w:rPr>
        <w:t>或项目下属课题承担单位</w:t>
      </w:r>
      <w:r>
        <w:rPr>
          <w:rFonts w:hint="eastAsia" w:ascii="仿宋_GB2312" w:hAnsi="仿宋_GB2312" w:eastAsia="仿宋_GB2312" w:cs="仿宋_GB2312"/>
          <w:b w:val="0"/>
          <w:bCs w:val="0"/>
          <w:sz w:val="32"/>
          <w:szCs w:val="32"/>
          <w:u w:val="none"/>
        </w:rPr>
        <w:t>应当拥有项目研究成果或使用权，研究成果</w:t>
      </w:r>
      <w:r>
        <w:rPr>
          <w:rFonts w:hint="eastAsia" w:ascii="仿宋_GB2312" w:hAnsi="仿宋_GB2312" w:eastAsia="仿宋_GB2312" w:cs="仿宋_GB2312"/>
          <w:b w:val="0"/>
          <w:bCs w:val="0"/>
          <w:sz w:val="32"/>
          <w:szCs w:val="32"/>
          <w:u w:val="none"/>
          <w:lang w:eastAsia="zh-CN"/>
        </w:rPr>
        <w:t>须</w:t>
      </w:r>
      <w:r>
        <w:rPr>
          <w:rFonts w:hint="eastAsia" w:ascii="仿宋_GB2312" w:hAnsi="仿宋_GB2312" w:eastAsia="仿宋_GB2312" w:cs="仿宋_GB2312"/>
          <w:b w:val="0"/>
          <w:bCs w:val="0"/>
          <w:sz w:val="32"/>
          <w:szCs w:val="32"/>
          <w:u w:val="none"/>
        </w:rPr>
        <w:t>无知识产权纠纷；</w:t>
      </w:r>
    </w:p>
    <w:p>
      <w:pPr>
        <w:spacing w:line="560" w:lineRule="exact"/>
        <w:ind w:firstLine="640" w:firstLineChars="200"/>
        <w:jc w:val="left"/>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七</w:t>
      </w: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w:t>
      </w:r>
      <w:r>
        <w:rPr>
          <w:rFonts w:hint="default" w:ascii="仿宋_GB2312" w:eastAsia="仿宋_GB2312" w:cs="Arial"/>
          <w:b w:val="0"/>
          <w:bCs w:val="0"/>
          <w:color w:val="000000"/>
          <w:sz w:val="32"/>
          <w:szCs w:val="32"/>
          <w:u w:val="none"/>
        </w:rPr>
        <w:t>应当</w:t>
      </w:r>
      <w:r>
        <w:rPr>
          <w:rFonts w:hint="eastAsia" w:ascii="仿宋_GB2312" w:eastAsia="仿宋_GB2312" w:cs="Arial"/>
          <w:b w:val="0"/>
          <w:bCs w:val="0"/>
          <w:color w:val="000000"/>
          <w:sz w:val="32"/>
          <w:szCs w:val="32"/>
          <w:u w:val="none"/>
        </w:rPr>
        <w:t>与合作单位签订真实、有效、具有实质性成果转化内容的合作协议，</w:t>
      </w:r>
      <w:r>
        <w:rPr>
          <w:rFonts w:hint="eastAsia" w:ascii="仿宋_GB2312" w:eastAsia="仿宋_GB2312" w:cs="Arial"/>
          <w:b w:val="0"/>
          <w:bCs w:val="0"/>
          <w:color w:val="000000"/>
          <w:sz w:val="32"/>
          <w:szCs w:val="32"/>
          <w:u w:val="none"/>
          <w:lang w:eastAsia="zh-CN"/>
        </w:rPr>
        <w:t>并且</w:t>
      </w:r>
      <w:r>
        <w:rPr>
          <w:rFonts w:hint="eastAsia" w:ascii="仿宋_GB2312" w:eastAsia="仿宋_GB2312" w:cs="Arial"/>
          <w:b w:val="0"/>
          <w:bCs w:val="0"/>
          <w:color w:val="000000"/>
          <w:sz w:val="32"/>
          <w:szCs w:val="32"/>
          <w:u w:val="none"/>
        </w:rPr>
        <w:t>在成果转化中产生新的发明创造的，该新发明创造的权益应当包含</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rPr>
        <w:t>协议中应明确在深圳</w:t>
      </w:r>
      <w:r>
        <w:rPr>
          <w:rFonts w:hint="eastAsia" w:ascii="仿宋_GB2312" w:eastAsia="仿宋_GB2312" w:cs="Arial"/>
          <w:b w:val="0"/>
          <w:bCs w:val="0"/>
          <w:color w:val="000000"/>
          <w:sz w:val="32"/>
          <w:szCs w:val="32"/>
          <w:u w:val="none"/>
          <w:lang w:val="en-US" w:eastAsia="zh-CN"/>
        </w:rPr>
        <w:t>市</w:t>
      </w:r>
      <w:r>
        <w:rPr>
          <w:rFonts w:hint="eastAsia" w:ascii="仿宋_GB2312" w:eastAsia="仿宋_GB2312" w:cs="Arial"/>
          <w:b w:val="0"/>
          <w:bCs w:val="0"/>
          <w:color w:val="000000"/>
          <w:sz w:val="32"/>
          <w:szCs w:val="32"/>
          <w:u w:val="none"/>
        </w:rPr>
        <w:t>实现产业化的相关</w:t>
      </w:r>
      <w:r>
        <w:rPr>
          <w:rFonts w:hint="eastAsia" w:ascii="仿宋_GB2312" w:eastAsia="仿宋_GB2312" w:cs="Arial"/>
          <w:b w:val="0"/>
          <w:bCs w:val="0"/>
          <w:color w:val="000000"/>
          <w:sz w:val="32"/>
          <w:szCs w:val="32"/>
          <w:u w:val="none"/>
          <w:lang w:eastAsia="zh-CN"/>
        </w:rPr>
        <w:t>经济</w:t>
      </w:r>
      <w:r>
        <w:rPr>
          <w:rFonts w:hint="eastAsia" w:ascii="仿宋_GB2312" w:eastAsia="仿宋_GB2312" w:cs="Arial"/>
          <w:b w:val="0"/>
          <w:bCs w:val="0"/>
          <w:color w:val="000000"/>
          <w:sz w:val="32"/>
          <w:szCs w:val="32"/>
          <w:u w:val="none"/>
        </w:rPr>
        <w:t>指标和</w:t>
      </w:r>
      <w:r>
        <w:rPr>
          <w:rFonts w:hint="eastAsia" w:ascii="仿宋_GB2312" w:eastAsia="仿宋_GB2312" w:cs="Arial"/>
          <w:b w:val="0"/>
          <w:bCs w:val="0"/>
          <w:color w:val="000000"/>
          <w:sz w:val="32"/>
          <w:szCs w:val="32"/>
          <w:u w:val="none"/>
          <w:lang w:eastAsia="zh-CN"/>
        </w:rPr>
        <w:t>技术</w:t>
      </w:r>
      <w:r>
        <w:rPr>
          <w:rFonts w:hint="eastAsia" w:ascii="仿宋_GB2312" w:eastAsia="仿宋_GB2312" w:cs="Arial"/>
          <w:b w:val="0"/>
          <w:bCs w:val="0"/>
          <w:color w:val="000000"/>
          <w:sz w:val="32"/>
          <w:szCs w:val="32"/>
          <w:u w:val="none"/>
        </w:rPr>
        <w:t>指标</w:t>
      </w:r>
      <w:r>
        <w:rPr>
          <w:rFonts w:hint="eastAsia" w:ascii="仿宋_GB2312" w:eastAsia="仿宋_GB2312" w:cs="Arial"/>
          <w:b/>
          <w:bCs/>
          <w:color w:val="000000"/>
          <w:sz w:val="32"/>
          <w:szCs w:val="32"/>
          <w:u w:val="none"/>
          <w:lang w:eastAsia="zh-CN"/>
        </w:rPr>
        <w:t>（技术指标应不低于对应承接的国家重大科技项目或项目下属课题的验收考核指标）</w:t>
      </w:r>
      <w:r>
        <w:rPr>
          <w:rFonts w:hint="eastAsia" w:ascii="仿宋_GB2312" w:eastAsia="仿宋_GB2312" w:cs="Arial"/>
          <w:b w:val="0"/>
          <w:bCs w:val="0"/>
          <w:color w:val="000000"/>
          <w:sz w:val="32"/>
          <w:szCs w:val="32"/>
          <w:u w:val="none"/>
        </w:rPr>
        <w:t>；</w:t>
      </w:r>
    </w:p>
    <w:p>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八</w:t>
      </w:r>
      <w:r>
        <w:rPr>
          <w:rFonts w:hint="eastAsia" w:ascii="仿宋_GB2312" w:hAnsi="仿宋_GB2312" w:eastAsia="仿宋_GB2312" w:cs="仿宋_GB2312"/>
          <w:b w:val="0"/>
          <w:bCs w:val="0"/>
          <w:sz w:val="32"/>
          <w:szCs w:val="32"/>
          <w:u w:val="none"/>
        </w:rPr>
        <w:t>）</w:t>
      </w:r>
      <w:r>
        <w:rPr>
          <w:rFonts w:hint="eastAsia" w:ascii="仿宋_GB2312" w:eastAsia="仿宋_GB2312" w:cs="Arial"/>
          <w:b w:val="0"/>
          <w:bCs w:val="0"/>
          <w:color w:val="000000"/>
          <w:sz w:val="32"/>
          <w:szCs w:val="32"/>
          <w:u w:val="none"/>
        </w:rPr>
        <w:t>项目实施期限为</w:t>
      </w:r>
      <w:r>
        <w:rPr>
          <w:rFonts w:ascii="仿宋_GB2312" w:eastAsia="仿宋_GB2312" w:cs="Arial"/>
          <w:b w:val="0"/>
          <w:bCs w:val="0"/>
          <w:color w:val="000000"/>
          <w:sz w:val="32"/>
          <w:szCs w:val="32"/>
          <w:u w:val="none"/>
        </w:rPr>
        <w:t>3-5</w:t>
      </w:r>
      <w:r>
        <w:rPr>
          <w:rFonts w:hint="eastAsia" w:ascii="仿宋_GB2312" w:eastAsia="仿宋_GB2312" w:cs="Arial"/>
          <w:b w:val="0"/>
          <w:bCs w:val="0"/>
          <w:color w:val="000000"/>
          <w:sz w:val="32"/>
          <w:szCs w:val="32"/>
          <w:u w:val="none"/>
        </w:rPr>
        <w:t>年，</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项目负责人应当是</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牵头</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单位的全职在职人员，项目完成</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时</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不超过60周岁</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w:t>
      </w:r>
    </w:p>
    <w:p>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（九）</w:t>
      </w:r>
      <w:r>
        <w:rPr>
          <w:rFonts w:hint="eastAsia" w:ascii="仿宋_GB2312" w:hAnsi="仿宋_GB2312" w:eastAsia="仿宋_GB2312" w:cs="仿宋_GB2312"/>
          <w:b w:val="0"/>
          <w:bCs w:val="0"/>
          <w:sz w:val="32"/>
          <w:szCs w:val="32"/>
          <w:u w:val="none"/>
        </w:rPr>
        <w:t>50%以上的项目组成员须在深圳</w:t>
      </w:r>
      <w:r>
        <w:rPr>
          <w:rFonts w:hint="eastAsia" w:ascii="仿宋_GB2312" w:hAnsi="仿宋_GB2312" w:eastAsia="仿宋_GB2312" w:cs="仿宋_GB2312"/>
          <w:b w:val="0"/>
          <w:bCs w:val="0"/>
          <w:sz w:val="32"/>
          <w:szCs w:val="32"/>
          <w:u w:val="none"/>
          <w:lang w:val="en-US" w:eastAsia="zh-CN"/>
        </w:rPr>
        <w:t>市</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（含深汕特别合作区）</w:t>
      </w:r>
      <w:r>
        <w:rPr>
          <w:rFonts w:hint="eastAsia" w:ascii="仿宋_GB2312" w:hAnsi="仿宋_GB2312" w:eastAsia="仿宋_GB2312" w:cs="仿宋_GB2312"/>
          <w:b w:val="0"/>
          <w:bCs w:val="0"/>
          <w:sz w:val="32"/>
          <w:szCs w:val="32"/>
          <w:u w:val="none"/>
        </w:rPr>
        <w:t>购买社会保险</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项目组主要成员</w:t>
      </w:r>
      <w:r>
        <w:rPr>
          <w:rFonts w:hint="eastAsia" w:ascii="仿宋_GB2312" w:hAnsi="仿宋_GB2312" w:eastAsia="仿宋_GB2312" w:cs="仿宋_GB2312"/>
          <w:b w:val="0"/>
          <w:bCs w:val="0"/>
          <w:sz w:val="32"/>
          <w:szCs w:val="32"/>
          <w:u w:val="none"/>
          <w:lang w:eastAsia="zh-CN"/>
        </w:rPr>
        <w:t>（即项目组前五位成员，</w:t>
      </w:r>
      <w:r>
        <w:rPr>
          <w:rFonts w:hint="eastAsia" w:ascii="仿宋_GB2312" w:hAnsi="仿宋_GB2312" w:eastAsia="仿宋_GB2312" w:cs="仿宋_GB2312"/>
          <w:b w:val="0"/>
          <w:bCs w:val="0"/>
          <w:sz w:val="32"/>
          <w:szCs w:val="32"/>
          <w:u w:val="none"/>
          <w:lang w:val="en-US" w:eastAsia="zh-CN"/>
        </w:rPr>
        <w:t>含项目负责人</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中，</w:t>
      </w:r>
      <w:r>
        <w:rPr>
          <w:rFonts w:hint="eastAsia" w:ascii="仿宋_GB2312" w:hAnsi="仿宋_GB2312" w:eastAsia="仿宋_GB2312" w:cs="仿宋_GB2312"/>
          <w:b/>
          <w:bCs/>
          <w:sz w:val="32"/>
          <w:szCs w:val="32"/>
          <w:u w:val="none"/>
          <w:lang w:val="en-US" w:eastAsia="zh-CN"/>
        </w:rPr>
        <w:t>牵头单位</w:t>
      </w:r>
      <w:r>
        <w:rPr>
          <w:rFonts w:hint="eastAsia" w:ascii="仿宋_GB2312" w:hAnsi="仿宋_GB2312" w:eastAsia="仿宋_GB2312" w:cs="仿宋_GB2312"/>
          <w:b/>
          <w:bCs/>
          <w:sz w:val="32"/>
          <w:szCs w:val="32"/>
          <w:u w:val="none"/>
        </w:rPr>
        <w:t>人数</w:t>
      </w:r>
      <w:r>
        <w:rPr>
          <w:rFonts w:hint="eastAsia" w:ascii="仿宋_GB2312" w:hAnsi="仿宋_GB2312" w:eastAsia="仿宋_GB2312" w:cs="仿宋_GB2312"/>
          <w:b/>
          <w:bCs/>
          <w:sz w:val="32"/>
          <w:szCs w:val="32"/>
          <w:u w:val="none"/>
          <w:lang w:eastAsia="zh-CN"/>
        </w:rPr>
        <w:t>须</w:t>
      </w:r>
      <w:r>
        <w:rPr>
          <w:rFonts w:hint="eastAsia" w:ascii="仿宋_GB2312" w:hAnsi="仿宋_GB2312" w:eastAsia="仿宋_GB2312" w:cs="仿宋_GB2312"/>
          <w:b/>
          <w:bCs/>
          <w:sz w:val="32"/>
          <w:szCs w:val="32"/>
          <w:u w:val="none"/>
        </w:rPr>
        <w:t>不少于</w:t>
      </w:r>
      <w:r>
        <w:rPr>
          <w:rFonts w:hint="eastAsia" w:ascii="仿宋_GB2312" w:hAnsi="仿宋_GB2312" w:eastAsia="仿宋_GB2312" w:cs="仿宋_GB2312"/>
          <w:b/>
          <w:bCs/>
          <w:sz w:val="32"/>
          <w:szCs w:val="32"/>
          <w:u w:val="none"/>
          <w:lang w:eastAsia="zh-CN"/>
        </w:rPr>
        <w:t>任一</w:t>
      </w:r>
      <w:r>
        <w:rPr>
          <w:rFonts w:hint="eastAsia" w:ascii="仿宋_GB2312" w:hAnsi="仿宋_GB2312" w:eastAsia="仿宋_GB2312" w:cs="仿宋_GB2312"/>
          <w:b/>
          <w:bCs/>
          <w:sz w:val="32"/>
          <w:szCs w:val="32"/>
          <w:u w:val="none"/>
        </w:rPr>
        <w:t>合作单位人数</w:t>
      </w:r>
      <w:r>
        <w:rPr>
          <w:rFonts w:hint="eastAsia" w:ascii="仿宋_GB2312" w:hAnsi="仿宋_GB2312" w:eastAsia="仿宋_GB2312" w:cs="仿宋_GB2312"/>
          <w:b w:val="0"/>
          <w:bCs w:val="0"/>
          <w:sz w:val="32"/>
          <w:szCs w:val="32"/>
          <w:u w:val="none"/>
          <w:lang w:eastAsia="zh-CN"/>
        </w:rPr>
        <w:t>；承接对象为国家重大科技项目的</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项目组成员</w:t>
      </w:r>
      <w:r>
        <w:rPr>
          <w:rFonts w:hint="eastAsia" w:ascii="仿宋_GB2312" w:hAnsi="仿宋_GB2312" w:eastAsia="仿宋_GB2312" w:cs="仿宋_GB2312"/>
          <w:b/>
          <w:bCs/>
          <w:sz w:val="32"/>
          <w:szCs w:val="32"/>
          <w:u w:val="none"/>
          <w:lang w:eastAsia="zh-CN"/>
        </w:rPr>
        <w:t>应</w:t>
      </w:r>
      <w:r>
        <w:rPr>
          <w:rFonts w:hint="eastAsia" w:ascii="仿宋_GB2312" w:hAnsi="仿宋_GB2312" w:eastAsia="仿宋_GB2312" w:cs="仿宋_GB2312"/>
          <w:b/>
          <w:bCs/>
          <w:sz w:val="32"/>
          <w:szCs w:val="32"/>
          <w:u w:val="none"/>
        </w:rPr>
        <w:t>包含至少3名国家重大科技项目</w:t>
      </w:r>
      <w:r>
        <w:rPr>
          <w:rFonts w:hint="eastAsia" w:ascii="仿宋_GB2312" w:hAnsi="仿宋_GB2312" w:eastAsia="仿宋_GB2312" w:cs="仿宋_GB2312"/>
          <w:b/>
          <w:bCs/>
          <w:sz w:val="32"/>
          <w:szCs w:val="32"/>
          <w:u w:val="none"/>
          <w:lang w:eastAsia="zh-CN"/>
        </w:rPr>
        <w:t>组人</w:t>
      </w:r>
      <w:r>
        <w:rPr>
          <w:rFonts w:hint="eastAsia" w:ascii="仿宋_GB2312" w:hAnsi="仿宋_GB2312" w:eastAsia="仿宋_GB2312" w:cs="仿宋_GB2312"/>
          <w:b/>
          <w:bCs/>
          <w:sz w:val="32"/>
          <w:szCs w:val="32"/>
          <w:u w:val="none"/>
        </w:rPr>
        <w:t>员</w:t>
      </w:r>
      <w:r>
        <w:rPr>
          <w:rFonts w:hint="eastAsia" w:ascii="仿宋_GB2312" w:hAnsi="仿宋_GB2312" w:eastAsia="仿宋_GB2312" w:cs="仿宋_GB2312"/>
          <w:b/>
          <w:bCs/>
          <w:sz w:val="32"/>
          <w:szCs w:val="32"/>
          <w:u w:val="none"/>
          <w:lang w:eastAsia="zh-CN"/>
        </w:rPr>
        <w:t>（其中</w:t>
      </w:r>
      <w:r>
        <w:rPr>
          <w:rFonts w:hint="eastAsia" w:ascii="仿宋_GB2312" w:hAnsi="仿宋_GB2312" w:eastAsia="仿宋_GB2312" w:cs="仿宋_GB2312"/>
          <w:b/>
          <w:bCs/>
          <w:sz w:val="32"/>
          <w:szCs w:val="32"/>
          <w:u w:val="none"/>
        </w:rPr>
        <w:t>1名</w:t>
      </w:r>
      <w:r>
        <w:rPr>
          <w:rFonts w:hint="eastAsia" w:ascii="仿宋_GB2312" w:hAnsi="仿宋_GB2312" w:eastAsia="仿宋_GB2312" w:cs="仿宋_GB2312"/>
          <w:b/>
          <w:bCs/>
          <w:sz w:val="32"/>
          <w:szCs w:val="32"/>
          <w:u w:val="none"/>
          <w:lang w:eastAsia="zh-CN"/>
        </w:rPr>
        <w:t>须为</w:t>
      </w:r>
      <w:r>
        <w:rPr>
          <w:rFonts w:hint="eastAsia" w:ascii="仿宋_GB2312" w:hAnsi="仿宋_GB2312" w:eastAsia="仿宋_GB2312" w:cs="仿宋_GB2312"/>
          <w:b/>
          <w:bCs/>
          <w:sz w:val="32"/>
          <w:szCs w:val="32"/>
          <w:u w:val="none"/>
        </w:rPr>
        <w:t>项目负责人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；承接对象为国家重大科技项目下属课题的，</w:t>
      </w:r>
      <w:r>
        <w:rPr>
          <w:rFonts w:hint="eastAsia" w:ascii="仿宋_GB2312" w:hAnsi="仿宋_GB2312" w:eastAsia="仿宋_GB2312" w:cs="仿宋_GB2312"/>
          <w:b/>
          <w:bCs/>
          <w:sz w:val="32"/>
          <w:szCs w:val="32"/>
          <w:u w:val="none"/>
        </w:rPr>
        <w:t>项目组成员</w:t>
      </w:r>
      <w:r>
        <w:rPr>
          <w:rFonts w:hint="eastAsia" w:ascii="仿宋_GB2312" w:hAnsi="仿宋_GB2312" w:eastAsia="仿宋_GB2312" w:cs="仿宋_GB2312"/>
          <w:b/>
          <w:bCs/>
          <w:sz w:val="32"/>
          <w:szCs w:val="32"/>
          <w:u w:val="none"/>
          <w:lang w:eastAsia="zh-CN"/>
        </w:rPr>
        <w:t>应</w:t>
      </w:r>
      <w:r>
        <w:rPr>
          <w:rFonts w:hint="eastAsia" w:ascii="仿宋_GB2312" w:hAnsi="仿宋_GB2312" w:eastAsia="仿宋_GB2312" w:cs="仿宋_GB2312"/>
          <w:b/>
          <w:bCs/>
          <w:sz w:val="32"/>
          <w:szCs w:val="32"/>
          <w:u w:val="none"/>
        </w:rPr>
        <w:t>包含至少3名</w:t>
      </w:r>
      <w:r>
        <w:rPr>
          <w:rFonts w:hint="eastAsia" w:ascii="仿宋_GB2312" w:hAnsi="仿宋_GB2312" w:eastAsia="仿宋_GB2312" w:cs="仿宋_GB2312"/>
          <w:b/>
          <w:bCs/>
          <w:sz w:val="32"/>
          <w:szCs w:val="32"/>
          <w:u w:val="none"/>
          <w:lang w:eastAsia="zh-CN"/>
        </w:rPr>
        <w:t>对应课题组人</w:t>
      </w:r>
      <w:r>
        <w:rPr>
          <w:rFonts w:hint="eastAsia" w:ascii="仿宋_GB2312" w:hAnsi="仿宋_GB2312" w:eastAsia="仿宋_GB2312" w:cs="仿宋_GB2312"/>
          <w:b/>
          <w:bCs/>
          <w:sz w:val="32"/>
          <w:szCs w:val="32"/>
          <w:u w:val="none"/>
        </w:rPr>
        <w:t>员</w:t>
      </w:r>
      <w:r>
        <w:rPr>
          <w:rFonts w:hint="eastAsia" w:ascii="仿宋_GB2312" w:hAnsi="仿宋_GB2312" w:eastAsia="仿宋_GB2312" w:cs="仿宋_GB2312"/>
          <w:b/>
          <w:bCs/>
          <w:sz w:val="32"/>
          <w:szCs w:val="32"/>
          <w:u w:val="none"/>
          <w:lang w:eastAsia="zh-CN"/>
        </w:rPr>
        <w:t>（其中</w:t>
      </w:r>
      <w:r>
        <w:rPr>
          <w:rFonts w:hint="eastAsia" w:ascii="仿宋_GB2312" w:hAnsi="仿宋_GB2312" w:eastAsia="仿宋_GB2312" w:cs="仿宋_GB2312"/>
          <w:b/>
          <w:bCs/>
          <w:sz w:val="32"/>
          <w:szCs w:val="32"/>
          <w:u w:val="none"/>
        </w:rPr>
        <w:t>1名</w:t>
      </w:r>
      <w:r>
        <w:rPr>
          <w:rFonts w:hint="eastAsia" w:ascii="仿宋_GB2312" w:hAnsi="仿宋_GB2312" w:eastAsia="仿宋_GB2312" w:cs="仿宋_GB2312"/>
          <w:b/>
          <w:bCs/>
          <w:sz w:val="32"/>
          <w:szCs w:val="32"/>
          <w:u w:val="none"/>
          <w:lang w:eastAsia="zh-CN"/>
        </w:rPr>
        <w:t>须为课题</w:t>
      </w:r>
      <w:r>
        <w:rPr>
          <w:rFonts w:hint="eastAsia" w:ascii="仿宋_GB2312" w:hAnsi="仿宋_GB2312" w:eastAsia="仿宋_GB2312" w:cs="仿宋_GB2312"/>
          <w:b/>
          <w:bCs/>
          <w:sz w:val="32"/>
          <w:szCs w:val="32"/>
          <w:u w:val="none"/>
        </w:rPr>
        <w:t>负责人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w:t>
      </w:r>
    </w:p>
    <w:p>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十</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每个</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单位</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本年度</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只可以牵头申请</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一</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个</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承接</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项目，不得多头申请和重复申请</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w:t>
      </w:r>
    </w:p>
    <w:p>
      <w:pPr>
        <w:spacing w:line="560" w:lineRule="exact"/>
        <w:ind w:firstLine="640" w:firstLineChars="200"/>
        <w:jc w:val="left"/>
        <w:rPr>
          <w:rFonts w:ascii="仿宋_GB2312" w:hAnsi="仿宋_GB2312" w:eastAsia="仿宋_GB2312" w:cs="宋体"/>
          <w:b w:val="0"/>
          <w:bCs w:val="0"/>
          <w:color w:val="000000" w:themeColor="text1"/>
          <w:kern w:val="0"/>
          <w:sz w:val="32"/>
          <w:szCs w:val="23"/>
          <w:u w:val="none"/>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（十一）牵头单位如有</w:t>
      </w:r>
      <w:r>
        <w:rPr>
          <w:rFonts w:hint="eastAsia" w:ascii="仿宋_GB2312" w:hAnsi="仿宋_GB2312" w:eastAsia="仿宋_GB2312" w:cs="仿宋_GB2312"/>
          <w:b w:val="0"/>
          <w:bCs w:val="0"/>
          <w:sz w:val="32"/>
          <w:szCs w:val="32"/>
          <w:u w:val="none"/>
        </w:rPr>
        <w:t>已承担</w:t>
      </w:r>
      <w:r>
        <w:rPr>
          <w:rFonts w:hint="eastAsia" w:ascii="仿宋_GB2312" w:hAnsi="仿宋_GB2312" w:eastAsia="仿宋_GB2312" w:cs="仿宋_GB2312"/>
          <w:b w:val="0"/>
          <w:bCs w:val="0"/>
          <w:sz w:val="32"/>
          <w:szCs w:val="32"/>
          <w:u w:val="none"/>
          <w:lang w:eastAsia="zh-CN"/>
        </w:rPr>
        <w:t>但</w:t>
      </w:r>
      <w:r>
        <w:rPr>
          <w:rFonts w:hint="eastAsia" w:ascii="仿宋_GB2312" w:hAnsi="仿宋_GB2312" w:eastAsia="仿宋_GB2312" w:cs="仿宋_GB2312"/>
          <w:b w:val="0"/>
          <w:bCs w:val="0"/>
          <w:sz w:val="32"/>
          <w:szCs w:val="32"/>
          <w:u w:val="none"/>
        </w:rPr>
        <w:t>未办结的承接国家重大科技项目，</w:t>
      </w:r>
      <w:r>
        <w:rPr>
          <w:rFonts w:hint="eastAsia" w:ascii="仿宋_GB2312" w:hAnsi="仿宋_GB2312" w:eastAsia="仿宋_GB2312" w:cs="仿宋_GB2312"/>
          <w:b w:val="0"/>
          <w:bCs w:val="0"/>
          <w:sz w:val="32"/>
          <w:szCs w:val="32"/>
          <w:u w:val="none"/>
          <w:lang w:eastAsia="zh-CN"/>
        </w:rPr>
        <w:t>本年度</w:t>
      </w:r>
      <w:r>
        <w:rPr>
          <w:rFonts w:hint="eastAsia" w:ascii="仿宋_GB2312" w:hAnsi="仿宋_GB2312" w:eastAsia="仿宋_GB2312" w:cs="仿宋_GB2312"/>
          <w:b w:val="0"/>
          <w:bCs w:val="0"/>
          <w:sz w:val="32"/>
          <w:szCs w:val="32"/>
          <w:u w:val="none"/>
        </w:rPr>
        <w:t>不得再次牵头申请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202</w:t>
      </w: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rPr>
        <w:t>年度研究开发费用支出超过5亿元</w:t>
      </w:r>
      <w:r>
        <w:rPr>
          <w:rFonts w:hint="eastAsia" w:ascii="仿宋_GB2312" w:hAnsi="仿宋_GB2312" w:eastAsia="仿宋_GB2312" w:cs="仿宋_GB2312"/>
          <w:b w:val="0"/>
          <w:bCs w:val="0"/>
          <w:sz w:val="32"/>
          <w:szCs w:val="32"/>
          <w:u w:val="none"/>
          <w:lang w:eastAsia="zh-CN"/>
        </w:rPr>
        <w:t>（以统计局数据为准）</w:t>
      </w:r>
      <w:r>
        <w:rPr>
          <w:rFonts w:hint="eastAsia" w:ascii="仿宋_GB2312" w:hAnsi="仿宋_GB2312" w:eastAsia="仿宋_GB2312" w:cs="仿宋_GB2312"/>
          <w:b w:val="0"/>
          <w:bCs w:val="0"/>
          <w:sz w:val="32"/>
          <w:szCs w:val="32"/>
          <w:u w:val="none"/>
        </w:rPr>
        <w:t>的单位不受</w:t>
      </w:r>
      <w:r>
        <w:rPr>
          <w:rFonts w:hint="eastAsia" w:ascii="仿宋_GB2312" w:hAnsi="仿宋_GB2312" w:eastAsia="仿宋_GB2312" w:cs="仿宋_GB2312"/>
          <w:b w:val="0"/>
          <w:bCs w:val="0"/>
          <w:sz w:val="32"/>
          <w:szCs w:val="32"/>
          <w:u w:val="none"/>
          <w:lang w:eastAsia="zh-CN"/>
        </w:rPr>
        <w:t>此限制</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p>
    <w:p>
      <w:pPr>
        <w:spacing w:line="560" w:lineRule="exact"/>
        <w:ind w:firstLine="640" w:firstLineChars="200"/>
        <w:jc w:val="left"/>
        <w:rPr>
          <w:rFonts w:ascii="仿宋_GB2312" w:hAnsi="仿宋_GB2312" w:eastAsia="仿宋_GB2312" w:cs="宋体"/>
          <w:b w:val="0"/>
          <w:bCs w:val="0"/>
          <w:color w:val="000000" w:themeColor="text1"/>
          <w:kern w:val="0"/>
          <w:sz w:val="32"/>
          <w:szCs w:val="23"/>
          <w:u w:val="none"/>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十二</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项目牵头单位、合作单位、项目负责人、项目组主要成员均未被列入深圳市科研诚信异常名录和超期未申请验收名单；项目负责人、项目组主要成员未被列入深圳市科技创新委员会验收不通过名单；项目牵头单位、合作单位不存在未在规定期限内退回财政资金的情形</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w:t>
      </w:r>
    </w:p>
    <w:p>
      <w:pPr>
        <w:pStyle w:val="12"/>
        <w:spacing w:line="560" w:lineRule="exact"/>
        <w:ind w:firstLine="645"/>
        <w:rPr>
          <w:rFonts w:hint="eastAsia" w:ascii="仿宋_GB2312" w:hAnsi="仿宋_GB2312" w:eastAsia="仿宋_GB2312" w:cs="仿宋_GB2312"/>
          <w:b w:val="0"/>
          <w:bCs w:val="0"/>
          <w:sz w:val="32"/>
          <w:szCs w:val="32"/>
          <w:u w:val="none"/>
        </w:rPr>
      </w:pPr>
      <w:r>
        <w:rPr>
          <w:rFonts w:hint="eastAsia" w:ascii="仿宋_GB2312" w:hAnsi="仿宋_GB2312" w:eastAsia="仿宋_GB2312" w:cs="宋体"/>
          <w:b w:val="0"/>
          <w:bCs w:val="0"/>
          <w:color w:val="000000" w:themeColor="text1"/>
          <w:sz w:val="32"/>
          <w:szCs w:val="23"/>
          <w:u w:val="none"/>
          <w14:textFill>
            <w14:solidFill>
              <w14:schemeClr w14:val="tx1"/>
            </w14:solidFill>
          </w14:textFill>
        </w:rPr>
        <w:t>（十</w:t>
      </w:r>
      <w:r>
        <w:rPr>
          <w:rFonts w:hint="eastAsia" w:ascii="仿宋_GB2312" w:hAnsi="仿宋_GB2312" w:eastAsia="仿宋_GB2312" w:cs="宋体"/>
          <w:b w:val="0"/>
          <w:bCs w:val="0"/>
          <w:color w:val="000000" w:themeColor="text1"/>
          <w:sz w:val="32"/>
          <w:szCs w:val="23"/>
          <w:u w:val="none"/>
          <w:lang w:eastAsia="zh-CN"/>
          <w14:textFill>
            <w14:solidFill>
              <w14:schemeClr w14:val="tx1"/>
            </w14:solidFill>
          </w14:textFill>
        </w:rPr>
        <w:t>三</w:t>
      </w:r>
      <w:r>
        <w:rPr>
          <w:rFonts w:hint="eastAsia" w:ascii="仿宋_GB2312" w:hAnsi="仿宋_GB2312" w:eastAsia="仿宋_GB2312" w:cs="宋体"/>
          <w:b w:val="0"/>
          <w:bCs w:val="0"/>
          <w:color w:val="000000" w:themeColor="text1"/>
          <w:sz w:val="32"/>
          <w:szCs w:val="23"/>
          <w:u w:val="none"/>
          <w14:textFill>
            <w14:solidFill>
              <w14:schemeClr w14:val="tx1"/>
            </w14:solidFill>
          </w14:textFill>
        </w:rPr>
        <w:t>）</w:t>
      </w:r>
      <w:r>
        <w:rPr>
          <w:rFonts w:hint="eastAsia" w:ascii="仿宋_GB2312" w:hAnsi="仿宋_GB2312" w:eastAsia="仿宋_GB2312" w:cs="仿宋_GB2312"/>
          <w:b w:val="0"/>
          <w:bCs w:val="0"/>
          <w:sz w:val="32"/>
          <w:szCs w:val="32"/>
          <w:u w:val="none"/>
        </w:rPr>
        <w:t>如果项目申请涉及科研伦理与科技安全（如生物安全、信息安全等）的相关问题，申请单位应当严格执行国家有关法律法规和伦理准则。</w:t>
      </w:r>
    </w:p>
    <w:p>
      <w:pPr>
        <w:pStyle w:val="12"/>
        <w:spacing w:line="560" w:lineRule="exact"/>
        <w:ind w:left="0" w:leftChars="0" w:firstLine="640" w:firstLineChars="200"/>
        <w:rPr>
          <w:rFonts w:hint="eastAsia" w:ascii="仿宋_GB2312" w:hAnsi="仿宋_GB2312" w:eastAsia="仿宋_GB2312" w:cs="仿宋_GB2312"/>
          <w:b w:val="0"/>
          <w:bCs w:val="0"/>
          <w:sz w:val="32"/>
          <w:szCs w:val="32"/>
          <w:u w:val="none"/>
          <w:lang w:val="en" w:eastAsia="zh-CN"/>
        </w:rPr>
      </w:pPr>
      <w:r>
        <w:rPr>
          <w:rFonts w:hint="default" w:ascii="仿宋_GB2312" w:hAnsi="仿宋_GB2312" w:eastAsia="仿宋_GB2312" w:cs="仿宋_GB2312"/>
          <w:b w:val="0"/>
          <w:bCs w:val="0"/>
          <w:sz w:val="32"/>
          <w:szCs w:val="32"/>
          <w:u w:val="none"/>
          <w:lang w:val="en"/>
        </w:rPr>
        <w:t>(</w:t>
      </w:r>
      <w:r>
        <w:rPr>
          <w:rFonts w:hint="eastAsia" w:ascii="仿宋_GB2312" w:hAnsi="仿宋_GB2312" w:eastAsia="仿宋_GB2312" w:cs="仿宋_GB2312"/>
          <w:b w:val="0"/>
          <w:bCs w:val="0"/>
          <w:sz w:val="32"/>
          <w:szCs w:val="32"/>
          <w:u w:val="none"/>
          <w:lang w:val="en" w:eastAsia="zh-CN"/>
        </w:rPr>
        <w:t>十四）参照广东省激励督导机制，各创新主体</w:t>
      </w:r>
      <w:r>
        <w:rPr>
          <w:rFonts w:hint="eastAsia" w:ascii="仿宋_GB2312" w:hAnsi="仿宋_GB2312" w:eastAsia="仿宋_GB2312" w:cs="仿宋_GB2312"/>
          <w:b/>
          <w:bCs/>
          <w:sz w:val="32"/>
          <w:szCs w:val="32"/>
          <w:u w:val="none"/>
          <w:lang w:val="en" w:eastAsia="zh-CN"/>
        </w:rPr>
        <w:t>开发科研助理岗位吸纳高校毕业生情况</w:t>
      </w:r>
      <w:r>
        <w:rPr>
          <w:rFonts w:hint="eastAsia" w:ascii="仿宋_GB2312" w:hAnsi="仿宋_GB2312" w:eastAsia="仿宋_GB2312" w:cs="仿宋_GB2312"/>
          <w:b w:val="0"/>
          <w:bCs w:val="0"/>
          <w:sz w:val="32"/>
          <w:szCs w:val="32"/>
          <w:u w:val="none"/>
          <w:lang w:val="en" w:eastAsia="zh-CN"/>
        </w:rPr>
        <w:t>，将作为市级科技计划项目立项支持的重要考量因素。</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五、申请材料</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（一）深圳市承接国家重大科技项目申请书原件；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（二）20</w:t>
      </w:r>
      <w:r>
        <w:rPr>
          <w:rFonts w:hint="eastAsia" w:ascii="仿宋_GB2312" w:eastAsia="仿宋_GB2312" w:cs="Arial"/>
          <w:b w:val="0"/>
          <w:bCs w:val="0"/>
          <w:color w:val="000000"/>
          <w:sz w:val="32"/>
          <w:szCs w:val="32"/>
          <w:u w:val="none"/>
          <w:lang w:val="en-US" w:eastAsia="zh-CN"/>
        </w:rPr>
        <w:t>22</w:t>
      </w:r>
      <w:r>
        <w:rPr>
          <w:rFonts w:hint="eastAsia" w:ascii="仿宋_GB2312" w:eastAsia="仿宋_GB2312" w:cs="Arial"/>
          <w:b w:val="0"/>
          <w:bCs w:val="0"/>
          <w:color w:val="000000"/>
          <w:sz w:val="32"/>
          <w:szCs w:val="32"/>
          <w:u w:val="none"/>
        </w:rPr>
        <w:t>年度</w:t>
      </w:r>
      <w:r>
        <w:rPr>
          <w:rFonts w:hint="eastAsia" w:ascii="仿宋_GB2312" w:eastAsia="仿宋_GB2312" w:cs="Arial"/>
          <w:b w:val="0"/>
          <w:bCs w:val="0"/>
          <w:color w:val="000000"/>
          <w:sz w:val="32"/>
          <w:szCs w:val="32"/>
          <w:u w:val="none"/>
          <w:lang w:eastAsia="zh-CN"/>
        </w:rPr>
        <w:t>纳</w:t>
      </w:r>
      <w:r>
        <w:rPr>
          <w:rFonts w:hint="eastAsia" w:ascii="仿宋_GB2312" w:eastAsia="仿宋_GB2312" w:cs="Arial"/>
          <w:b w:val="0"/>
          <w:bCs w:val="0"/>
          <w:color w:val="000000"/>
          <w:sz w:val="32"/>
          <w:szCs w:val="32"/>
          <w:u w:val="none"/>
        </w:rPr>
        <w:t>税</w:t>
      </w:r>
      <w:r>
        <w:rPr>
          <w:rFonts w:hint="eastAsia" w:ascii="仿宋_GB2312" w:eastAsia="仿宋_GB2312" w:cs="Arial"/>
          <w:b w:val="0"/>
          <w:bCs w:val="0"/>
          <w:color w:val="000000"/>
          <w:sz w:val="32"/>
          <w:szCs w:val="32"/>
          <w:u w:val="none"/>
          <w:lang w:eastAsia="zh-CN"/>
        </w:rPr>
        <w:t>或完税</w:t>
      </w:r>
      <w:r>
        <w:rPr>
          <w:rFonts w:hint="eastAsia" w:ascii="仿宋_GB2312" w:eastAsia="仿宋_GB2312" w:cs="Arial"/>
          <w:b w:val="0"/>
          <w:bCs w:val="0"/>
          <w:color w:val="000000"/>
          <w:sz w:val="32"/>
          <w:szCs w:val="32"/>
          <w:u w:val="none"/>
        </w:rPr>
        <w:t>证明复印件；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（三）经注册会计师行业统一监管平台备案的含有二维验证码封面的</w:t>
      </w:r>
      <w:r>
        <w:rPr>
          <w:rFonts w:hint="eastAsia" w:ascii="仿宋_GB2312" w:eastAsia="仿宋_GB2312" w:cs="Arial"/>
          <w:b w:val="0"/>
          <w:bCs w:val="0"/>
          <w:color w:val="000000"/>
          <w:sz w:val="32"/>
          <w:szCs w:val="32"/>
          <w:u w:val="none"/>
          <w:lang w:val="en-US" w:eastAsia="zh-CN"/>
        </w:rPr>
        <w:t>2022年财务</w:t>
      </w:r>
      <w:r>
        <w:rPr>
          <w:rFonts w:hint="eastAsia" w:ascii="仿宋_GB2312" w:eastAsia="仿宋_GB2312" w:cs="Arial"/>
          <w:b w:val="0"/>
          <w:bCs w:val="0"/>
          <w:color w:val="000000"/>
          <w:sz w:val="32"/>
          <w:szCs w:val="32"/>
          <w:u w:val="none"/>
        </w:rPr>
        <w:t>审计报告复印件；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（四）承接国家重大科技项目实施方案（包括承接项目实施的背景和意义、技术发展趋势及国内外发展现状、成果产业化应用研究内容、预期目标、实施方式、计划进度、工作基础和条件及产业化基础等）原件；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（五）</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单位与合作单位签订的《承接国家重大科技项目成果转化合作协议》（明确项目金额、成果转化方式、实质性成果转化内容</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rPr>
        <w:t>任务分工、知识产权归属和利益分配机制等）原件；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（六）国家重大科技项目立项</w:t>
      </w:r>
      <w:r>
        <w:rPr>
          <w:rFonts w:hint="eastAsia" w:ascii="仿宋_GB2312" w:eastAsia="仿宋_GB2312" w:cs="Arial"/>
          <w:b w:val="0"/>
          <w:bCs w:val="0"/>
          <w:color w:val="000000"/>
          <w:sz w:val="32"/>
          <w:szCs w:val="32"/>
          <w:u w:val="none"/>
          <w:lang w:val="en-US" w:eastAsia="zh-CN"/>
        </w:rPr>
        <w:t>文件、任务书</w:t>
      </w:r>
      <w:r>
        <w:rPr>
          <w:rFonts w:hint="eastAsia" w:ascii="仿宋_GB2312" w:eastAsia="仿宋_GB2312" w:cs="Arial"/>
          <w:b w:val="0"/>
          <w:bCs w:val="0"/>
          <w:color w:val="000000"/>
          <w:sz w:val="32"/>
          <w:szCs w:val="32"/>
          <w:u w:val="none"/>
        </w:rPr>
        <w:t>、验收</w:t>
      </w:r>
      <w:r>
        <w:rPr>
          <w:rFonts w:hint="eastAsia" w:ascii="仿宋_GB2312" w:eastAsia="仿宋_GB2312" w:cs="Arial"/>
          <w:b w:val="0"/>
          <w:bCs w:val="0"/>
          <w:color w:val="000000"/>
          <w:sz w:val="32"/>
          <w:szCs w:val="32"/>
          <w:u w:val="none"/>
          <w:lang w:val="en-US" w:eastAsia="zh-CN"/>
        </w:rPr>
        <w:t>文件</w:t>
      </w:r>
      <w:r>
        <w:rPr>
          <w:rFonts w:hint="eastAsia" w:ascii="仿宋_GB2312" w:eastAsia="仿宋_GB2312" w:cs="Arial"/>
          <w:b w:val="0"/>
          <w:bCs w:val="0"/>
          <w:color w:val="000000"/>
          <w:sz w:val="32"/>
          <w:szCs w:val="32"/>
          <w:u w:val="none"/>
        </w:rPr>
        <w:t>及相关的自主知识产权证明材料</w:t>
      </w:r>
      <w:r>
        <w:rPr>
          <w:rFonts w:hint="eastAsia" w:ascii="仿宋_GB2312" w:eastAsia="仿宋_GB2312" w:cs="Arial"/>
          <w:b/>
          <w:bCs/>
          <w:color w:val="000000"/>
          <w:sz w:val="32"/>
          <w:szCs w:val="32"/>
          <w:u w:val="none"/>
        </w:rPr>
        <w:t>复印件</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原件应有对应下达文件主管部门的印章）</w:t>
      </w:r>
      <w:r>
        <w:rPr>
          <w:rFonts w:hint="eastAsia" w:ascii="仿宋_GB2312" w:eastAsia="仿宋_GB2312" w:cs="Arial"/>
          <w:b w:val="0"/>
          <w:bCs w:val="0"/>
          <w:color w:val="000000"/>
          <w:sz w:val="32"/>
          <w:szCs w:val="32"/>
          <w:u w:val="none"/>
        </w:rPr>
        <w:t>；</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（七）项目组成员名单</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bCs/>
          <w:color w:val="000000"/>
          <w:sz w:val="32"/>
          <w:szCs w:val="32"/>
          <w:u w:val="none"/>
          <w:lang w:eastAsia="zh-CN"/>
        </w:rPr>
        <w:t>请将</w:t>
      </w:r>
      <w:r>
        <w:rPr>
          <w:rFonts w:hint="eastAsia" w:ascii="仿宋_GB2312" w:hAnsi="仿宋_GB2312" w:eastAsia="仿宋_GB2312" w:cs="仿宋_GB2312"/>
          <w:b/>
          <w:bCs/>
          <w:sz w:val="32"/>
          <w:szCs w:val="32"/>
          <w:u w:val="none"/>
        </w:rPr>
        <w:t>3名国家重大科技项目</w:t>
      </w:r>
      <w:r>
        <w:rPr>
          <w:rFonts w:hint="eastAsia" w:ascii="仿宋_GB2312" w:hAnsi="仿宋_GB2312" w:eastAsia="仿宋_GB2312" w:cs="仿宋_GB2312"/>
          <w:b/>
          <w:bCs/>
          <w:sz w:val="32"/>
          <w:szCs w:val="32"/>
          <w:u w:val="none"/>
          <w:lang w:eastAsia="zh-CN"/>
        </w:rPr>
        <w:t>或下属课题人员进行标注</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rPr>
        <w:t>50%以上项目组成员近3个月内的深圳社会保险缴纳凭证复印件；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（八）自筹经费投入承诺书原件；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（九）</w:t>
      </w:r>
      <w:r>
        <w:rPr>
          <w:rFonts w:hint="eastAsia" w:ascii="仿宋_GB2312" w:eastAsia="仿宋_GB2312" w:cs="Arial"/>
          <w:b w:val="0"/>
          <w:bCs w:val="0"/>
          <w:color w:val="000000" w:themeColor="text1"/>
          <w:sz w:val="32"/>
          <w:szCs w:val="32"/>
          <w:u w:val="none"/>
          <w14:textFill>
            <w14:solidFill>
              <w14:schemeClr w14:val="tx1"/>
            </w14:solidFill>
          </w14:textFill>
        </w:rPr>
        <w:t>项目成果未进行产业化应用的承诺</w:t>
      </w:r>
      <w:r>
        <w:rPr>
          <w:rFonts w:hint="eastAsia" w:ascii="仿宋_GB2312" w:eastAsia="仿宋_GB2312" w:cs="Arial"/>
          <w:b w:val="0"/>
          <w:bCs w:val="0"/>
          <w:color w:val="000000"/>
          <w:sz w:val="32"/>
          <w:szCs w:val="32"/>
          <w:u w:val="none"/>
        </w:rPr>
        <w:t>书原件；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（十）知识产权合规性申明原件;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（十一）科研诚信承诺书原件；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（十二）项目涉及科研伦理和科技安全的，提供国家有关法律法规和伦理准则要求的批准或备案文件复印件；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（十三）可以选择</w:t>
      </w:r>
      <w:r>
        <w:rPr>
          <w:rFonts w:hint="eastAsia" w:ascii="仿宋_GB2312" w:eastAsia="仿宋_GB2312" w:cs="Arial"/>
          <w:b w:val="0"/>
          <w:bCs w:val="0"/>
          <w:color w:val="000000"/>
          <w:sz w:val="32"/>
          <w:szCs w:val="32"/>
          <w:u w:val="none"/>
          <w:lang w:eastAsia="zh-CN"/>
        </w:rPr>
        <w:t>性</w:t>
      </w:r>
      <w:r>
        <w:rPr>
          <w:rFonts w:hint="eastAsia" w:ascii="仿宋_GB2312" w:eastAsia="仿宋_GB2312" w:cs="Arial"/>
          <w:b w:val="0"/>
          <w:bCs w:val="0"/>
          <w:color w:val="000000"/>
          <w:sz w:val="32"/>
          <w:szCs w:val="32"/>
          <w:u w:val="none"/>
        </w:rPr>
        <w:t>提供查新报告、检测报告、获得国家省部级科技奖励的获奖证书、深圳市工业百强企业证书等</w:t>
      </w:r>
      <w:r>
        <w:rPr>
          <w:rFonts w:hint="eastAsia" w:ascii="仿宋_GB2312" w:eastAsia="仿宋_GB2312" w:cs="Arial"/>
          <w:b w:val="0"/>
          <w:bCs w:val="0"/>
          <w:color w:val="000000"/>
          <w:sz w:val="32"/>
          <w:szCs w:val="32"/>
          <w:u w:val="none"/>
          <w:lang w:eastAsia="zh-CN"/>
        </w:rPr>
        <w:t>奖励资质</w:t>
      </w:r>
      <w:r>
        <w:rPr>
          <w:rFonts w:hint="eastAsia" w:ascii="仿宋_GB2312" w:eastAsia="仿宋_GB2312" w:cs="Arial"/>
          <w:b w:val="0"/>
          <w:bCs w:val="0"/>
          <w:color w:val="000000"/>
          <w:sz w:val="32"/>
          <w:szCs w:val="32"/>
          <w:u w:val="none"/>
        </w:rPr>
        <w:t>材料复印件。</w:t>
      </w:r>
    </w:p>
    <w:p>
      <w:pPr>
        <w:shd w:val="clear" w:color="auto" w:fill="FFFFFF"/>
        <w:spacing w:line="560" w:lineRule="exact"/>
        <w:ind w:firstLine="640" w:firstLineChars="200"/>
        <w:rPr>
          <w:rFonts w:hint="eastAsia" w:ascii="仿宋_GB2312" w:hAnsi="仿宋_GB2312" w:eastAsia="仿宋_GB2312" w:cs="Arial"/>
          <w:b w:val="0"/>
          <w:bCs w:val="0"/>
          <w:color w:val="000000"/>
          <w:sz w:val="32"/>
          <w:szCs w:val="32"/>
          <w:u w:val="none"/>
        </w:rPr>
      </w:pPr>
      <w:r>
        <w:rPr>
          <w:rFonts w:hint="eastAsia" w:ascii="仿宋_GB2312" w:hAnsi="仿宋_GB2312" w:eastAsia="仿宋_GB2312" w:cs="仿宋_GB2312"/>
          <w:b w:val="0"/>
          <w:bCs w:val="0"/>
          <w:sz w:val="32"/>
          <w:szCs w:val="32"/>
          <w:u w:val="none"/>
        </w:rPr>
        <w:t>申请单位在受理时限内</w:t>
      </w:r>
      <w:r>
        <w:rPr>
          <w:rFonts w:hint="eastAsia" w:ascii="仿宋_GB2312" w:eastAsia="仿宋_GB2312" w:cs="Arial"/>
          <w:b w:val="0"/>
          <w:bCs w:val="0"/>
          <w:color w:val="000000"/>
          <w:sz w:val="32"/>
          <w:szCs w:val="32"/>
          <w:u w:val="none"/>
        </w:rPr>
        <w:t>登录</w:t>
      </w:r>
      <w:r>
        <w:rPr>
          <w:rFonts w:hint="eastAsia" w:ascii="仿宋_GB2312" w:eastAsia="仿宋_GB2312" w:cs="Arial"/>
          <w:b w:val="0"/>
          <w:bCs w:val="0"/>
          <w:sz w:val="32"/>
          <w:szCs w:val="32"/>
          <w:u w:val="none"/>
        </w:rPr>
        <w:t>深圳市科技业务管理系统</w:t>
      </w:r>
      <w:r>
        <w:rPr>
          <w:rFonts w:hint="eastAsia" w:ascii="仿宋_GB2312" w:eastAsia="仿宋_GB2312" w:cs="Arial"/>
          <w:b w:val="0"/>
          <w:bCs w:val="0"/>
          <w:color w:val="000000"/>
          <w:sz w:val="32"/>
          <w:szCs w:val="32"/>
          <w:u w:val="none"/>
        </w:rPr>
        <w:t>在线填报申请书，上传电子扫描版申请附件（复印件需加盖申请单位公章），点击“签字盖章页打印”，将打印文件签字盖章后扫描上传，提交审核（系统受理状态为“待窗口受理”）</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rPr>
        <w:t>项目受理时无需提交纸质申请材料。</w:t>
      </w:r>
    </w:p>
    <w:p>
      <w:pPr>
        <w:shd w:val="clear" w:color="auto" w:fill="FFFFFF"/>
        <w:spacing w:line="560" w:lineRule="exact"/>
        <w:ind w:firstLine="642" w:firstLineChars="200"/>
        <w:rPr>
          <w:rFonts w:hint="eastAsia" w:ascii="仿宋_GB2312" w:eastAsia="仿宋_GB2312" w:cs="Arial"/>
          <w:b w:val="0"/>
          <w:bCs w:val="0"/>
          <w:color w:val="000000"/>
          <w:sz w:val="32"/>
          <w:szCs w:val="32"/>
          <w:u w:val="none"/>
        </w:rPr>
      </w:pPr>
      <w:r>
        <w:rPr>
          <w:rFonts w:hint="eastAsia" w:ascii="仿宋_GB2312" w:hAnsi="仿宋_GB2312" w:eastAsia="仿宋_GB2312" w:cs="仿宋_GB2312"/>
          <w:b/>
          <w:bCs/>
          <w:sz w:val="32"/>
          <w:szCs w:val="32"/>
          <w:u w:val="none"/>
        </w:rPr>
        <w:t>特别提醒：</w:t>
      </w:r>
      <w:r>
        <w:rPr>
          <w:rFonts w:hint="eastAsia" w:ascii="仿宋_GB2312" w:hAnsi="仿宋_GB2312" w:eastAsia="仿宋_GB2312" w:cs="仿宋_GB2312"/>
          <w:b w:val="0"/>
          <w:bCs w:val="0"/>
          <w:sz w:val="32"/>
          <w:szCs w:val="32"/>
          <w:u w:val="none"/>
          <w:lang w:eastAsia="zh-CN"/>
        </w:rPr>
        <w:t>承接对象为</w:t>
      </w:r>
      <w:r>
        <w:rPr>
          <w:rFonts w:hint="eastAsia" w:ascii="仿宋_GB2312" w:hAnsi="仿宋_GB2312" w:eastAsia="仿宋_GB2312" w:cs="仿宋_GB2312"/>
          <w:b/>
          <w:bCs/>
          <w:sz w:val="32"/>
          <w:szCs w:val="32"/>
          <w:u w:val="none"/>
          <w:lang w:eastAsia="zh-CN"/>
        </w:rPr>
        <w:t>国家重大科技项目</w:t>
      </w:r>
      <w:r>
        <w:rPr>
          <w:rFonts w:hint="eastAsia" w:ascii="仿宋_GB2312" w:hAnsi="仿宋_GB2312" w:eastAsia="仿宋_GB2312" w:cs="仿宋_GB2312"/>
          <w:b w:val="0"/>
          <w:bCs w:val="0"/>
          <w:sz w:val="32"/>
          <w:szCs w:val="32"/>
          <w:u w:val="none"/>
          <w:lang w:eastAsia="zh-CN"/>
        </w:rPr>
        <w:t>的，应联合国家重大科技项目牵头单位申报，</w:t>
      </w:r>
      <w:r>
        <w:rPr>
          <w:rFonts w:hint="eastAsia" w:ascii="仿宋_GB2312" w:hAnsi="仿宋_GB2312" w:eastAsia="仿宋_GB2312" w:cs="仿宋_GB2312"/>
          <w:b w:val="0"/>
          <w:bCs w:val="0"/>
          <w:sz w:val="32"/>
          <w:szCs w:val="32"/>
          <w:u w:val="none"/>
        </w:rPr>
        <w:t>项目名称格式</w:t>
      </w:r>
      <w:r>
        <w:rPr>
          <w:rFonts w:hint="eastAsia" w:ascii="仿宋_GB2312" w:hAnsi="仿宋_GB2312" w:eastAsia="仿宋_GB2312" w:cs="仿宋_GB2312"/>
          <w:b w:val="0"/>
          <w:bCs w:val="0"/>
          <w:sz w:val="32"/>
          <w:szCs w:val="32"/>
          <w:u w:val="none"/>
          <w:lang w:val="en-US" w:eastAsia="zh-CN"/>
        </w:rPr>
        <w:t>须</w:t>
      </w:r>
      <w:r>
        <w:rPr>
          <w:rFonts w:hint="eastAsia" w:ascii="仿宋_GB2312" w:hAnsi="仿宋_GB2312" w:eastAsia="仿宋_GB2312" w:cs="仿宋_GB2312"/>
          <w:b w:val="0"/>
          <w:bCs w:val="0"/>
          <w:sz w:val="32"/>
          <w:szCs w:val="32"/>
          <w:u w:val="none"/>
        </w:rPr>
        <w:t>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single"/>
          <w:lang w:eastAsia="zh-CN"/>
        </w:rPr>
        <w:t>深圳市承接“××××××（国家重大科技项目</w:t>
      </w:r>
      <w:r>
        <w:rPr>
          <w:rFonts w:hint="eastAsia" w:ascii="仿宋_GB2312" w:hAnsi="仿宋_GB2312" w:eastAsia="仿宋_GB2312" w:cs="仿宋_GB2312"/>
          <w:b/>
          <w:bCs/>
          <w:sz w:val="32"/>
          <w:szCs w:val="32"/>
          <w:u w:val="single"/>
          <w:lang w:val="en-US" w:eastAsia="zh-CN"/>
        </w:rPr>
        <w:t>具体</w:t>
      </w:r>
      <w:r>
        <w:rPr>
          <w:rFonts w:hint="eastAsia" w:ascii="仿宋_GB2312" w:hAnsi="仿宋_GB2312" w:eastAsia="仿宋_GB2312" w:cs="仿宋_GB2312"/>
          <w:b/>
          <w:bCs/>
          <w:sz w:val="32"/>
          <w:szCs w:val="32"/>
          <w:u w:val="single"/>
          <w:lang w:eastAsia="zh-CN"/>
        </w:rPr>
        <w:t>名称）”的产业化应用研究</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；承接对象为</w:t>
      </w:r>
      <w:r>
        <w:rPr>
          <w:rFonts w:hint="eastAsia" w:ascii="仿宋_GB2312" w:hAnsi="仿宋_GB2312" w:eastAsia="仿宋_GB2312" w:cs="仿宋_GB2312"/>
          <w:b/>
          <w:bCs/>
          <w:sz w:val="32"/>
          <w:szCs w:val="32"/>
          <w:u w:val="none"/>
          <w:lang w:eastAsia="zh-CN"/>
        </w:rPr>
        <w:t>国家重大科技项目下属课题</w:t>
      </w:r>
      <w:r>
        <w:rPr>
          <w:rFonts w:hint="eastAsia" w:ascii="仿宋_GB2312" w:hAnsi="仿宋_GB2312" w:eastAsia="仿宋_GB2312" w:cs="仿宋_GB2312"/>
          <w:b w:val="0"/>
          <w:bCs w:val="0"/>
          <w:sz w:val="32"/>
          <w:szCs w:val="32"/>
          <w:u w:val="none"/>
          <w:lang w:eastAsia="zh-CN"/>
        </w:rPr>
        <w:t>的，应联合对应课题承担单位申报，</w:t>
      </w:r>
      <w:r>
        <w:rPr>
          <w:rFonts w:hint="eastAsia" w:ascii="仿宋_GB2312" w:hAnsi="仿宋_GB2312" w:eastAsia="仿宋_GB2312" w:cs="仿宋_GB2312"/>
          <w:b w:val="0"/>
          <w:bCs w:val="0"/>
          <w:sz w:val="32"/>
          <w:szCs w:val="32"/>
          <w:u w:val="none"/>
        </w:rPr>
        <w:t>项目名称格式</w:t>
      </w:r>
      <w:r>
        <w:rPr>
          <w:rFonts w:hint="eastAsia" w:ascii="仿宋_GB2312" w:hAnsi="仿宋_GB2312" w:eastAsia="仿宋_GB2312" w:cs="仿宋_GB2312"/>
          <w:b w:val="0"/>
          <w:bCs w:val="0"/>
          <w:sz w:val="32"/>
          <w:szCs w:val="32"/>
          <w:u w:val="none"/>
          <w:lang w:val="en-US" w:eastAsia="zh-CN"/>
        </w:rPr>
        <w:t>须</w:t>
      </w:r>
      <w:r>
        <w:rPr>
          <w:rFonts w:hint="eastAsia" w:ascii="仿宋_GB2312" w:hAnsi="仿宋_GB2312" w:eastAsia="仿宋_GB2312" w:cs="仿宋_GB2312"/>
          <w:b w:val="0"/>
          <w:bCs w:val="0"/>
          <w:sz w:val="32"/>
          <w:szCs w:val="32"/>
          <w:u w:val="none"/>
        </w:rPr>
        <w:t>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single"/>
          <w:lang w:eastAsia="zh-CN"/>
        </w:rPr>
        <w:t>深圳市承接“××××××（国家重大科技项目</w:t>
      </w:r>
      <w:r>
        <w:rPr>
          <w:rFonts w:hint="eastAsia" w:ascii="仿宋_GB2312" w:hAnsi="仿宋_GB2312" w:eastAsia="仿宋_GB2312" w:cs="仿宋_GB2312"/>
          <w:b/>
          <w:bCs/>
          <w:sz w:val="32"/>
          <w:szCs w:val="32"/>
          <w:u w:val="single"/>
          <w:lang w:val="en-US" w:eastAsia="zh-CN"/>
        </w:rPr>
        <w:t>具体</w:t>
      </w:r>
      <w:r>
        <w:rPr>
          <w:rFonts w:hint="eastAsia" w:ascii="仿宋_GB2312" w:hAnsi="仿宋_GB2312" w:eastAsia="仿宋_GB2312" w:cs="仿宋_GB2312"/>
          <w:b/>
          <w:bCs/>
          <w:sz w:val="32"/>
          <w:szCs w:val="32"/>
          <w:u w:val="single"/>
          <w:lang w:eastAsia="zh-CN"/>
        </w:rPr>
        <w:t>名称）”</w:t>
      </w:r>
      <w:r>
        <w:rPr>
          <w:rFonts w:hint="eastAsia" w:ascii="仿宋_GB2312" w:hAnsi="仿宋_GB2312" w:eastAsia="仿宋_GB2312" w:cs="仿宋_GB2312"/>
          <w:b/>
          <w:bCs/>
          <w:sz w:val="32"/>
          <w:szCs w:val="32"/>
          <w:u w:val="single"/>
          <w:lang w:val="en-US" w:eastAsia="zh-CN"/>
        </w:rPr>
        <w:t>之“</w:t>
      </w:r>
      <w:r>
        <w:rPr>
          <w:rFonts w:hint="eastAsia" w:ascii="仿宋_GB2312" w:hAnsi="仿宋_GB2312" w:eastAsia="仿宋_GB2312" w:cs="仿宋_GB2312"/>
          <w:b/>
          <w:bCs/>
          <w:sz w:val="32"/>
          <w:szCs w:val="32"/>
          <w:u w:val="single"/>
          <w:lang w:eastAsia="zh-CN"/>
        </w:rPr>
        <w:t>（国家重大科技项目</w:t>
      </w:r>
      <w:r>
        <w:rPr>
          <w:rFonts w:hint="eastAsia" w:ascii="仿宋_GB2312" w:hAnsi="仿宋_GB2312" w:eastAsia="仿宋_GB2312" w:cs="仿宋_GB2312"/>
          <w:b/>
          <w:bCs/>
          <w:sz w:val="32"/>
          <w:szCs w:val="32"/>
          <w:u w:val="single"/>
          <w:lang w:val="en-US" w:eastAsia="zh-CN"/>
        </w:rPr>
        <w:t>课题具体</w:t>
      </w:r>
      <w:r>
        <w:rPr>
          <w:rFonts w:hint="eastAsia" w:ascii="仿宋_GB2312" w:hAnsi="仿宋_GB2312" w:eastAsia="仿宋_GB2312" w:cs="仿宋_GB2312"/>
          <w:b/>
          <w:bCs/>
          <w:sz w:val="32"/>
          <w:szCs w:val="32"/>
          <w:u w:val="single"/>
          <w:lang w:eastAsia="zh-CN"/>
        </w:rPr>
        <w:t>名称）</w:t>
      </w:r>
      <w:r>
        <w:rPr>
          <w:rFonts w:hint="eastAsia" w:ascii="仿宋_GB2312" w:hAnsi="仿宋_GB2312" w:eastAsia="仿宋_GB2312" w:cs="仿宋_GB2312"/>
          <w:b/>
          <w:bCs/>
          <w:sz w:val="32"/>
          <w:szCs w:val="32"/>
          <w:u w:val="single"/>
          <w:lang w:val="en-US" w:eastAsia="zh-CN"/>
        </w:rPr>
        <w:t>”</w:t>
      </w:r>
      <w:r>
        <w:rPr>
          <w:rFonts w:hint="eastAsia" w:ascii="仿宋_GB2312" w:hAnsi="仿宋_GB2312" w:eastAsia="仿宋_GB2312" w:cs="仿宋_GB2312"/>
          <w:b/>
          <w:bCs/>
          <w:sz w:val="32"/>
          <w:szCs w:val="32"/>
          <w:u w:val="single"/>
          <w:lang w:eastAsia="zh-CN"/>
        </w:rPr>
        <w:t>的产业化应用研究</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bCs/>
          <w:sz w:val="32"/>
          <w:szCs w:val="32"/>
          <w:u w:val="none"/>
          <w:lang w:val="en-US" w:eastAsia="zh-CN"/>
        </w:rPr>
        <w:t>如不按此格式命名，视为形式审查不通过</w:t>
      </w:r>
      <w:r>
        <w:rPr>
          <w:rFonts w:hint="eastAsia" w:ascii="仿宋_GB2312" w:eastAsia="仿宋_GB2312" w:cs="Arial"/>
          <w:b w:val="0"/>
          <w:bCs w:val="0"/>
          <w:color w:val="000000"/>
          <w:sz w:val="32"/>
          <w:szCs w:val="32"/>
          <w:u w:val="none"/>
        </w:rPr>
        <w:t>。</w:t>
      </w:r>
    </w:p>
    <w:p>
      <w:pPr>
        <w:shd w:val="clear" w:color="auto" w:fill="FFFFFF"/>
        <w:spacing w:line="560" w:lineRule="exact"/>
        <w:ind w:firstLine="640" w:firstLineChars="200"/>
        <w:rPr>
          <w:rFonts w:ascii="仿宋_GB2312" w:hAnsi="仿宋_GB2312" w:eastAsia="仿宋_GB2312" w:cs="仿宋_GB2312"/>
          <w:b/>
          <w:bCs/>
          <w:sz w:val="32"/>
          <w:szCs w:val="32"/>
          <w:u w:val="none"/>
        </w:rPr>
      </w:pPr>
      <w:r>
        <w:rPr>
          <w:rFonts w:hint="eastAsia" w:ascii="仿宋_GB2312" w:hAnsi="仿宋_GB2312" w:eastAsia="仿宋_GB2312" w:cs="仿宋_GB2312"/>
          <w:b w:val="0"/>
          <w:bCs w:val="0"/>
          <w:sz w:val="32"/>
          <w:szCs w:val="32"/>
          <w:u w:val="none"/>
        </w:rPr>
        <w:t>申请人和申请单位对申请材料的合法性、真实性、准确性和完整性负责。申请材料填写的研究内容、项目组成员和</w:t>
      </w:r>
      <w:r>
        <w:rPr>
          <w:rFonts w:hint="eastAsia" w:ascii="仿宋_GB2312" w:eastAsia="仿宋_GB2312" w:cs="Arial"/>
          <w:b w:val="0"/>
          <w:bCs w:val="0"/>
          <w:color w:val="000000"/>
          <w:sz w:val="32"/>
          <w:szCs w:val="32"/>
          <w:u w:val="none"/>
        </w:rPr>
        <w:t>投入资金总额、</w:t>
      </w:r>
      <w:r>
        <w:rPr>
          <w:rFonts w:hint="eastAsia" w:ascii="仿宋_GB2312" w:hAnsi="仿宋_GB2312" w:eastAsia="仿宋_GB2312" w:cs="仿宋_GB2312"/>
          <w:b w:val="0"/>
          <w:bCs w:val="0"/>
          <w:sz w:val="32"/>
          <w:szCs w:val="32"/>
          <w:u w:val="none"/>
        </w:rPr>
        <w:t>拟取得的学术、技术及经济指标应科学合理，严谨规范，</w:t>
      </w:r>
      <w:r>
        <w:rPr>
          <w:rFonts w:hint="eastAsia" w:ascii="仿宋_GB2312" w:eastAsia="仿宋_GB2312" w:cs="Arial"/>
          <w:b/>
          <w:bCs/>
          <w:color w:val="000000"/>
          <w:sz w:val="32"/>
          <w:szCs w:val="32"/>
          <w:u w:val="none"/>
        </w:rPr>
        <w:t>其中技术指标不</w:t>
      </w:r>
      <w:r>
        <w:rPr>
          <w:rFonts w:hint="eastAsia" w:ascii="仿宋_GB2312" w:eastAsia="仿宋_GB2312" w:cs="Arial"/>
          <w:b/>
          <w:bCs/>
          <w:color w:val="000000"/>
          <w:sz w:val="32"/>
          <w:szCs w:val="32"/>
          <w:u w:val="none"/>
          <w:lang w:val="en-US" w:eastAsia="zh-CN"/>
        </w:rPr>
        <w:t>得</w:t>
      </w:r>
      <w:r>
        <w:rPr>
          <w:rFonts w:hint="eastAsia" w:ascii="仿宋_GB2312" w:eastAsia="仿宋_GB2312" w:cs="Arial"/>
          <w:b/>
          <w:bCs/>
          <w:color w:val="000000"/>
          <w:sz w:val="32"/>
          <w:szCs w:val="32"/>
          <w:u w:val="none"/>
        </w:rPr>
        <w:t>低于国家重大科技项目通过验收的技术指标、经济指标</w:t>
      </w:r>
      <w:r>
        <w:rPr>
          <w:rFonts w:hint="eastAsia" w:ascii="仿宋_GB2312" w:eastAsia="仿宋_GB2312" w:cs="Arial"/>
          <w:b/>
          <w:bCs/>
          <w:color w:val="000000"/>
          <w:sz w:val="32"/>
          <w:szCs w:val="32"/>
          <w:u w:val="none"/>
          <w:lang w:eastAsia="zh-CN"/>
        </w:rPr>
        <w:t>中项目实施期累计新增销售收入</w:t>
      </w:r>
      <w:r>
        <w:rPr>
          <w:rFonts w:hint="eastAsia" w:ascii="仿宋_GB2312" w:eastAsia="仿宋_GB2312" w:cs="Arial"/>
          <w:b/>
          <w:bCs/>
          <w:color w:val="000000"/>
          <w:sz w:val="32"/>
          <w:szCs w:val="32"/>
          <w:u w:val="none"/>
        </w:rPr>
        <w:t>不</w:t>
      </w:r>
      <w:r>
        <w:rPr>
          <w:rFonts w:hint="eastAsia" w:ascii="仿宋_GB2312" w:eastAsia="仿宋_GB2312" w:cs="Arial"/>
          <w:b/>
          <w:bCs/>
          <w:color w:val="000000"/>
          <w:sz w:val="32"/>
          <w:szCs w:val="32"/>
          <w:u w:val="none"/>
          <w:lang w:val="en-US" w:eastAsia="zh-CN"/>
        </w:rPr>
        <w:t>得</w:t>
      </w:r>
      <w:r>
        <w:rPr>
          <w:rFonts w:hint="eastAsia" w:ascii="仿宋_GB2312" w:eastAsia="仿宋_GB2312" w:cs="Arial"/>
          <w:b/>
          <w:bCs/>
          <w:color w:val="000000"/>
          <w:sz w:val="32"/>
          <w:szCs w:val="32"/>
          <w:u w:val="none"/>
        </w:rPr>
        <w:t>低于申请市财政资金资助总额的2倍，</w:t>
      </w:r>
      <w:r>
        <w:rPr>
          <w:rFonts w:hint="eastAsia" w:ascii="仿宋_GB2312" w:hAnsi="仿宋_GB2312" w:eastAsia="仿宋_GB2312" w:cs="仿宋_GB2312"/>
          <w:b w:val="0"/>
          <w:bCs w:val="0"/>
          <w:sz w:val="32"/>
          <w:szCs w:val="32"/>
          <w:u w:val="none"/>
        </w:rPr>
        <w:t>并作为项目评审、合同签订、过程管理、验收结题及项目评估的依据，原则上不予调整。</w:t>
      </w:r>
      <w:r>
        <w:rPr>
          <w:rFonts w:hint="eastAsia" w:ascii="仿宋_GB2312" w:hAnsi="仿宋_GB2312" w:eastAsia="仿宋_GB2312" w:cs="仿宋_GB2312"/>
          <w:b/>
          <w:bCs/>
          <w:sz w:val="32"/>
          <w:szCs w:val="32"/>
          <w:u w:val="none"/>
        </w:rPr>
        <w:t>项目一经立项，投入资金总额不予调整，</w:t>
      </w:r>
      <w:r>
        <w:rPr>
          <w:rFonts w:hint="eastAsia" w:ascii="仿宋_GB2312" w:eastAsia="仿宋_GB2312" w:cs="Arial"/>
          <w:b/>
          <w:bCs/>
          <w:color w:val="000000"/>
          <w:sz w:val="32"/>
          <w:szCs w:val="32"/>
          <w:u w:val="none"/>
        </w:rPr>
        <w:t>申请市财政资金资助总额与项目实际下达资助额之间的差额部分，</w:t>
      </w:r>
      <w:r>
        <w:rPr>
          <w:rFonts w:hint="eastAsia" w:ascii="仿宋_GB2312" w:eastAsia="仿宋_GB2312" w:cs="Arial"/>
          <w:b/>
          <w:bCs/>
          <w:color w:val="000000"/>
          <w:sz w:val="32"/>
          <w:szCs w:val="32"/>
          <w:u w:val="none"/>
          <w:lang w:eastAsia="zh-CN"/>
        </w:rPr>
        <w:t>须</w:t>
      </w:r>
      <w:r>
        <w:rPr>
          <w:rFonts w:hint="eastAsia" w:ascii="仿宋_GB2312" w:eastAsia="仿宋_GB2312" w:cs="Arial"/>
          <w:b/>
          <w:bCs/>
          <w:color w:val="000000"/>
          <w:sz w:val="32"/>
          <w:szCs w:val="32"/>
          <w:u w:val="none"/>
        </w:rPr>
        <w:t>由项目</w:t>
      </w:r>
      <w:r>
        <w:rPr>
          <w:rFonts w:hint="eastAsia" w:ascii="仿宋_GB2312" w:eastAsia="仿宋_GB2312" w:cs="Arial"/>
          <w:b/>
          <w:bCs/>
          <w:color w:val="000000"/>
          <w:sz w:val="32"/>
          <w:szCs w:val="32"/>
          <w:u w:val="none"/>
          <w:lang w:eastAsia="zh-CN"/>
        </w:rPr>
        <w:t>牵头</w:t>
      </w:r>
      <w:r>
        <w:rPr>
          <w:rFonts w:hint="eastAsia" w:ascii="仿宋_GB2312" w:eastAsia="仿宋_GB2312" w:cs="Arial"/>
          <w:b/>
          <w:bCs/>
          <w:color w:val="000000"/>
          <w:sz w:val="32"/>
          <w:szCs w:val="32"/>
          <w:u w:val="none"/>
        </w:rPr>
        <w:t>单位自筹资金补足。</w:t>
      </w:r>
    </w:p>
    <w:p>
      <w:pPr>
        <w:pStyle w:val="12"/>
        <w:shd w:val="clear" w:color="auto" w:fill="FFFFFF"/>
        <w:spacing w:line="560" w:lineRule="exact"/>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kern w:val="2"/>
          <w:sz w:val="32"/>
          <w:szCs w:val="32"/>
          <w:u w:val="none"/>
        </w:rPr>
        <w:t>对抄袭剽窃或弄虚作假的，我委核实后将不予立项或撤销项目，并纳入科研诚信异常名录，同时视情节轻重，依法依规追究相应责任。</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六、申请表格</w:t>
      </w:r>
    </w:p>
    <w:p>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申请单位登录</w:t>
      </w:r>
      <w:r>
        <w:rPr>
          <w:rFonts w:hint="eastAsia" w:ascii="仿宋_GB2312" w:eastAsia="仿宋_GB2312" w:cs="Arial"/>
          <w:b w:val="0"/>
          <w:bCs w:val="0"/>
          <w:sz w:val="32"/>
          <w:szCs w:val="32"/>
          <w:u w:val="none"/>
        </w:rPr>
        <w:t>深圳市科技业务管理系统</w:t>
      </w:r>
      <w:r>
        <w:rPr>
          <w:rFonts w:hint="eastAsia" w:ascii="仿宋_GB2312" w:eastAsia="仿宋_GB2312" w:cs="Arial"/>
          <w:b w:val="0"/>
          <w:bCs w:val="0"/>
          <w:color w:val="000000"/>
          <w:sz w:val="32"/>
          <w:szCs w:val="32"/>
          <w:u w:val="none"/>
        </w:rPr>
        <w:t>在线填报。</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七、受理机关</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仿宋_GB2312" w:hAnsi="仿宋_GB2312" w:eastAsia="仿宋_GB2312" w:cs="仿宋_GB2312"/>
          <w:b w:val="0"/>
          <w:bCs w:val="0"/>
          <w:kern w:val="2"/>
          <w:sz w:val="32"/>
          <w:szCs w:val="32"/>
          <w:u w:val="none"/>
        </w:rPr>
        <w:t>（一）受理机关：深圳市科技创新委员会。</w:t>
      </w:r>
    </w:p>
    <w:p>
      <w:pPr>
        <w:spacing w:line="560" w:lineRule="exact"/>
        <w:ind w:firstLine="640" w:firstLineChars="200"/>
        <w:rPr>
          <w:rFonts w:hint="eastAsia" w:ascii="仿宋_GB2312" w:hAnsi="仿宋_GB2312" w:eastAsia="仿宋_GB2312" w:cs="仿宋_GB2312"/>
          <w:b w:val="0"/>
          <w:bCs w:val="0"/>
          <w:kern w:val="2"/>
          <w:sz w:val="32"/>
          <w:szCs w:val="32"/>
          <w:highlight w:val="none"/>
          <w:u w:val="none"/>
          <w:lang w:eastAsia="zh-CN"/>
        </w:rPr>
      </w:pPr>
      <w:r>
        <w:rPr>
          <w:rFonts w:hint="eastAsia" w:ascii="仿宋_GB2312" w:hAnsi="仿宋_GB2312" w:eastAsia="仿宋_GB2312" w:cs="仿宋_GB2312"/>
          <w:b w:val="0"/>
          <w:bCs w:val="0"/>
          <w:sz w:val="32"/>
          <w:szCs w:val="32"/>
          <w:u w:val="none"/>
        </w:rPr>
        <w:t>（二）受理时间：</w:t>
      </w:r>
      <w:r>
        <w:rPr>
          <w:rFonts w:ascii="仿宋_GB2312" w:hAnsi="仿宋_GB2312" w:eastAsia="仿宋_GB2312" w:cs="仿宋_GB2312"/>
          <w:b w:val="0"/>
          <w:bCs w:val="0"/>
          <w:kern w:val="2"/>
          <w:sz w:val="32"/>
          <w:szCs w:val="32"/>
          <w:highlight w:val="none"/>
          <w:u w:val="none"/>
        </w:rPr>
        <w:t>202</w:t>
      </w:r>
      <w:r>
        <w:rPr>
          <w:rFonts w:hint="eastAsia" w:ascii="仿宋_GB2312" w:hAnsi="仿宋_GB2312" w:eastAsia="仿宋_GB2312" w:cs="仿宋_GB2312"/>
          <w:b w:val="0"/>
          <w:bCs w:val="0"/>
          <w:kern w:val="2"/>
          <w:sz w:val="32"/>
          <w:szCs w:val="32"/>
          <w:highlight w:val="none"/>
          <w:u w:val="none"/>
          <w:lang w:val="en-US" w:eastAsia="zh-CN"/>
        </w:rPr>
        <w:t>3</w:t>
      </w:r>
      <w:r>
        <w:rPr>
          <w:rFonts w:hint="eastAsia" w:ascii="仿宋_GB2312" w:hAnsi="仿宋_GB2312" w:eastAsia="仿宋_GB2312" w:cs="仿宋_GB2312"/>
          <w:b w:val="0"/>
          <w:bCs w:val="0"/>
          <w:kern w:val="2"/>
          <w:sz w:val="32"/>
          <w:szCs w:val="32"/>
          <w:highlight w:val="none"/>
          <w:u w:val="none"/>
        </w:rPr>
        <w:t>年</w:t>
      </w:r>
      <w:r>
        <w:rPr>
          <w:rFonts w:hint="eastAsia" w:ascii="仿宋_GB2312" w:hAnsi="仿宋_GB2312" w:eastAsia="仿宋_GB2312" w:cs="仿宋_GB2312"/>
          <w:b w:val="0"/>
          <w:bCs w:val="0"/>
          <w:kern w:val="2"/>
          <w:sz w:val="32"/>
          <w:szCs w:val="32"/>
          <w:highlight w:val="none"/>
          <w:u w:val="none"/>
          <w:lang w:val="en-US" w:eastAsia="zh-CN"/>
        </w:rPr>
        <w:t>7</w:t>
      </w:r>
      <w:r>
        <w:rPr>
          <w:rFonts w:hint="eastAsia" w:ascii="仿宋_GB2312" w:hAnsi="仿宋_GB2312" w:eastAsia="仿宋_GB2312" w:cs="仿宋_GB2312"/>
          <w:b w:val="0"/>
          <w:bCs w:val="0"/>
          <w:kern w:val="2"/>
          <w:sz w:val="32"/>
          <w:szCs w:val="32"/>
          <w:highlight w:val="none"/>
          <w:u w:val="none"/>
        </w:rPr>
        <w:t>月</w:t>
      </w:r>
      <w:r>
        <w:rPr>
          <w:rFonts w:hint="eastAsia" w:ascii="仿宋_GB2312" w:hAnsi="仿宋_GB2312" w:eastAsia="仿宋_GB2312" w:cs="仿宋_GB2312"/>
          <w:b w:val="0"/>
          <w:bCs w:val="0"/>
          <w:kern w:val="2"/>
          <w:sz w:val="32"/>
          <w:szCs w:val="32"/>
          <w:highlight w:val="none"/>
          <w:u w:val="none"/>
          <w:lang w:val="en-US" w:eastAsia="zh-CN"/>
        </w:rPr>
        <w:t>3</w:t>
      </w:r>
      <w:r>
        <w:rPr>
          <w:rFonts w:hint="eastAsia" w:ascii="仿宋_GB2312" w:hAnsi="仿宋_GB2312" w:eastAsia="仿宋_GB2312" w:cs="仿宋_GB2312"/>
          <w:b w:val="0"/>
          <w:bCs w:val="0"/>
          <w:kern w:val="2"/>
          <w:sz w:val="32"/>
          <w:szCs w:val="32"/>
          <w:highlight w:val="none"/>
          <w:u w:val="none"/>
        </w:rPr>
        <w:t>日</w:t>
      </w:r>
      <w:r>
        <w:rPr>
          <w:rFonts w:ascii="仿宋_GB2312" w:hAnsi="仿宋_GB2312" w:eastAsia="仿宋_GB2312" w:cs="仿宋_GB2312"/>
          <w:b w:val="0"/>
          <w:bCs w:val="0"/>
          <w:kern w:val="2"/>
          <w:sz w:val="32"/>
          <w:szCs w:val="32"/>
          <w:highlight w:val="none"/>
          <w:u w:val="none"/>
        </w:rPr>
        <w:t>-202</w:t>
      </w:r>
      <w:r>
        <w:rPr>
          <w:rFonts w:hint="eastAsia" w:ascii="仿宋_GB2312" w:hAnsi="仿宋_GB2312" w:eastAsia="仿宋_GB2312" w:cs="仿宋_GB2312"/>
          <w:b w:val="0"/>
          <w:bCs w:val="0"/>
          <w:kern w:val="2"/>
          <w:sz w:val="32"/>
          <w:szCs w:val="32"/>
          <w:highlight w:val="none"/>
          <w:u w:val="none"/>
          <w:lang w:val="en-US" w:eastAsia="zh-CN"/>
        </w:rPr>
        <w:t>3</w:t>
      </w:r>
      <w:r>
        <w:rPr>
          <w:rFonts w:hint="eastAsia" w:ascii="仿宋_GB2312" w:hAnsi="仿宋_GB2312" w:eastAsia="仿宋_GB2312" w:cs="仿宋_GB2312"/>
          <w:b w:val="0"/>
          <w:bCs w:val="0"/>
          <w:kern w:val="2"/>
          <w:sz w:val="32"/>
          <w:szCs w:val="32"/>
          <w:highlight w:val="none"/>
          <w:u w:val="none"/>
        </w:rPr>
        <w:t>年</w:t>
      </w:r>
      <w:r>
        <w:rPr>
          <w:rFonts w:hint="eastAsia" w:ascii="仿宋_GB2312" w:hAnsi="仿宋_GB2312" w:eastAsia="仿宋_GB2312" w:cs="仿宋_GB2312"/>
          <w:b w:val="0"/>
          <w:bCs w:val="0"/>
          <w:kern w:val="2"/>
          <w:sz w:val="32"/>
          <w:szCs w:val="32"/>
          <w:highlight w:val="none"/>
          <w:u w:val="none"/>
          <w:lang w:val="en-US" w:eastAsia="zh-CN"/>
        </w:rPr>
        <w:t>7</w:t>
      </w:r>
      <w:r>
        <w:rPr>
          <w:rFonts w:hint="eastAsia" w:ascii="仿宋_GB2312" w:hAnsi="仿宋_GB2312" w:eastAsia="仿宋_GB2312" w:cs="仿宋_GB2312"/>
          <w:b w:val="0"/>
          <w:bCs w:val="0"/>
          <w:kern w:val="2"/>
          <w:sz w:val="32"/>
          <w:szCs w:val="32"/>
          <w:highlight w:val="none"/>
          <w:u w:val="none"/>
        </w:rPr>
        <w:t>月</w:t>
      </w:r>
      <w:r>
        <w:rPr>
          <w:rFonts w:hint="eastAsia" w:ascii="仿宋_GB2312" w:hAnsi="仿宋_GB2312" w:eastAsia="仿宋_GB2312" w:cs="仿宋_GB2312"/>
          <w:b w:val="0"/>
          <w:bCs w:val="0"/>
          <w:kern w:val="2"/>
          <w:sz w:val="32"/>
          <w:szCs w:val="32"/>
          <w:highlight w:val="none"/>
          <w:u w:val="none"/>
          <w:lang w:val="en-US" w:eastAsia="zh-CN"/>
        </w:rPr>
        <w:t>23</w:t>
      </w:r>
      <w:r>
        <w:rPr>
          <w:rFonts w:hint="eastAsia" w:ascii="仿宋_GB2312" w:hAnsi="仿宋_GB2312" w:eastAsia="仿宋_GB2312" w:cs="仿宋_GB2312"/>
          <w:b w:val="0"/>
          <w:bCs w:val="0"/>
          <w:kern w:val="2"/>
          <w:sz w:val="32"/>
          <w:szCs w:val="32"/>
          <w:highlight w:val="none"/>
          <w:u w:val="none"/>
        </w:rPr>
        <w:t>日</w:t>
      </w:r>
      <w:r>
        <w:rPr>
          <w:rFonts w:hint="eastAsia" w:ascii="仿宋_GB2312" w:hAnsi="仿宋_GB2312" w:eastAsia="仿宋_GB2312" w:cs="仿宋_GB2312"/>
          <w:b w:val="0"/>
          <w:bCs w:val="0"/>
          <w:kern w:val="2"/>
          <w:sz w:val="32"/>
          <w:szCs w:val="32"/>
          <w:highlight w:val="none"/>
          <w:u w:val="none"/>
          <w:lang w:eastAsia="zh-CN"/>
        </w:rPr>
        <w:t>。</w:t>
      </w:r>
    </w:p>
    <w:p>
      <w:pPr>
        <w:shd w:val="clear" w:color="auto" w:fill="FFFFFF"/>
        <w:spacing w:line="560" w:lineRule="exact"/>
        <w:ind w:firstLine="640" w:firstLineChars="200"/>
        <w:rPr>
          <w:rFonts w:hint="eastAsia" w:ascii="仿宋_GB2312" w:eastAsia="仿宋_GB2312" w:cs="Arial"/>
          <w:b w:val="0"/>
          <w:bCs w:val="0"/>
          <w:sz w:val="32"/>
          <w:szCs w:val="32"/>
          <w:u w:val="none"/>
          <w:lang w:eastAsia="zh-CN"/>
        </w:rPr>
      </w:pPr>
      <w:r>
        <w:rPr>
          <w:rFonts w:hint="eastAsia" w:ascii="仿宋_GB2312" w:hAnsi="仿宋_GB2312" w:eastAsia="仿宋_GB2312" w:cs="仿宋_GB2312"/>
          <w:b w:val="0"/>
          <w:bCs w:val="0"/>
          <w:kern w:val="2"/>
          <w:sz w:val="32"/>
          <w:szCs w:val="32"/>
          <w:u w:val="none"/>
        </w:rPr>
        <w:t>（</w:t>
      </w:r>
      <w:r>
        <w:rPr>
          <w:rFonts w:hint="eastAsia" w:ascii="仿宋_GB2312" w:hAnsi="仿宋_GB2312" w:eastAsia="仿宋_GB2312" w:cs="仿宋_GB2312"/>
          <w:b w:val="0"/>
          <w:bCs w:val="0"/>
          <w:kern w:val="2"/>
          <w:sz w:val="32"/>
          <w:szCs w:val="32"/>
          <w:u w:val="none"/>
          <w:lang w:eastAsia="zh-CN"/>
        </w:rPr>
        <w:t>三</w:t>
      </w:r>
      <w:r>
        <w:rPr>
          <w:rFonts w:hint="eastAsia" w:ascii="仿宋_GB2312" w:hAnsi="仿宋_GB2312" w:eastAsia="仿宋_GB2312" w:cs="仿宋_GB2312"/>
          <w:b w:val="0"/>
          <w:bCs w:val="0"/>
          <w:kern w:val="2"/>
          <w:sz w:val="32"/>
          <w:szCs w:val="32"/>
          <w:u w:val="none"/>
        </w:rPr>
        <w:t>）受理</w:t>
      </w:r>
      <w:r>
        <w:rPr>
          <w:rFonts w:hint="eastAsia" w:ascii="仿宋_GB2312" w:hAnsi="仿宋_GB2312" w:eastAsia="仿宋_GB2312" w:cs="仿宋_GB2312"/>
          <w:b w:val="0"/>
          <w:bCs w:val="0"/>
          <w:kern w:val="2"/>
          <w:sz w:val="32"/>
          <w:szCs w:val="32"/>
          <w:u w:val="none"/>
          <w:lang w:eastAsia="zh-CN"/>
        </w:rPr>
        <w:t>方式</w:t>
      </w:r>
      <w:r>
        <w:rPr>
          <w:rFonts w:hint="eastAsia" w:ascii="仿宋_GB2312" w:hAnsi="仿宋_GB2312" w:eastAsia="仿宋_GB2312" w:cs="仿宋_GB2312"/>
          <w:b w:val="0"/>
          <w:bCs w:val="0"/>
          <w:kern w:val="2"/>
          <w:sz w:val="32"/>
          <w:szCs w:val="32"/>
          <w:u w:val="none"/>
        </w:rPr>
        <w:t>：</w:t>
      </w:r>
      <w:r>
        <w:rPr>
          <w:rFonts w:hint="eastAsia" w:ascii="仿宋_GB2312" w:eastAsia="仿宋_GB2312" w:cs="Arial"/>
          <w:b w:val="0"/>
          <w:bCs w:val="0"/>
          <w:sz w:val="32"/>
          <w:szCs w:val="32"/>
          <w:u w:val="none"/>
          <w:lang w:eastAsia="zh-Hans"/>
        </w:rPr>
        <w:t>申请单位在网上填报受理时限内登录深圳市科技业务管理系统在线填报申请书，</w:t>
      </w:r>
      <w:r>
        <w:rPr>
          <w:rFonts w:hint="eastAsia" w:ascii="仿宋_GB2312" w:eastAsia="仿宋_GB2312" w:cs="Arial"/>
          <w:b w:val="0"/>
          <w:bCs w:val="0"/>
          <w:sz w:val="32"/>
          <w:szCs w:val="32"/>
          <w:u w:val="none"/>
          <w:lang w:eastAsia="zh-CN"/>
        </w:rPr>
        <w:t>按照本指南</w:t>
      </w:r>
      <w:r>
        <w:rPr>
          <w:rFonts w:hint="eastAsia" w:ascii="仿宋_GB2312" w:eastAsia="仿宋_GB2312" w:cs="Arial"/>
          <w:b w:val="0"/>
          <w:bCs w:val="0"/>
          <w:sz w:val="32"/>
          <w:szCs w:val="32"/>
          <w:u w:val="none"/>
        </w:rPr>
        <w:t>申请材料</w:t>
      </w:r>
      <w:r>
        <w:rPr>
          <w:rFonts w:hint="eastAsia" w:ascii="仿宋_GB2312" w:eastAsia="仿宋_GB2312" w:cs="Arial"/>
          <w:b w:val="0"/>
          <w:bCs w:val="0"/>
          <w:sz w:val="32"/>
          <w:szCs w:val="32"/>
          <w:u w:val="none"/>
          <w:lang w:eastAsia="zh-CN"/>
        </w:rPr>
        <w:t>的要求</w:t>
      </w:r>
      <w:r>
        <w:rPr>
          <w:rFonts w:hint="eastAsia" w:ascii="仿宋_GB2312" w:eastAsia="仿宋_GB2312" w:cs="Arial"/>
          <w:b w:val="0"/>
          <w:bCs w:val="0"/>
          <w:sz w:val="32"/>
          <w:szCs w:val="32"/>
          <w:u w:val="none"/>
          <w:lang w:eastAsia="zh-Hans"/>
        </w:rPr>
        <w:t>上传</w:t>
      </w:r>
      <w:r>
        <w:rPr>
          <w:rFonts w:hint="eastAsia" w:ascii="仿宋_GB2312" w:eastAsia="仿宋_GB2312" w:cs="Arial"/>
          <w:b w:val="0"/>
          <w:bCs w:val="0"/>
          <w:sz w:val="32"/>
          <w:szCs w:val="32"/>
          <w:u w:val="none"/>
        </w:rPr>
        <w:t>其他申请材料的</w:t>
      </w:r>
      <w:r>
        <w:rPr>
          <w:rFonts w:hint="eastAsia" w:ascii="仿宋_GB2312" w:eastAsia="仿宋_GB2312" w:cs="Arial"/>
          <w:b w:val="0"/>
          <w:bCs w:val="0"/>
          <w:sz w:val="32"/>
          <w:szCs w:val="32"/>
          <w:u w:val="none"/>
          <w:lang w:eastAsia="zh-Hans"/>
        </w:rPr>
        <w:t>电子扫描</w:t>
      </w:r>
      <w:r>
        <w:rPr>
          <w:rFonts w:hint="eastAsia" w:ascii="仿宋_GB2312" w:eastAsia="仿宋_GB2312" w:cs="Arial"/>
          <w:b w:val="0"/>
          <w:bCs w:val="0"/>
          <w:sz w:val="32"/>
          <w:szCs w:val="32"/>
          <w:u w:val="none"/>
          <w:lang w:eastAsia="zh-CN"/>
        </w:rPr>
        <w:t>件</w:t>
      </w:r>
      <w:r>
        <w:rPr>
          <w:rFonts w:hint="eastAsia" w:ascii="仿宋_GB2312" w:eastAsia="仿宋_GB2312" w:cs="Arial"/>
          <w:b w:val="0"/>
          <w:bCs w:val="0"/>
          <w:sz w:val="32"/>
          <w:szCs w:val="32"/>
          <w:u w:val="none"/>
          <w:lang w:eastAsia="zh-Hans"/>
        </w:rPr>
        <w:t>（复印件需加盖申请单位公章</w:t>
      </w:r>
      <w:r>
        <w:rPr>
          <w:rFonts w:hint="eastAsia" w:ascii="仿宋_GB2312" w:eastAsia="仿宋_GB2312" w:cs="Arial"/>
          <w:b w:val="0"/>
          <w:bCs w:val="0"/>
          <w:sz w:val="32"/>
          <w:szCs w:val="32"/>
          <w:u w:val="none"/>
        </w:rPr>
        <w:t>后上传</w:t>
      </w:r>
      <w:r>
        <w:rPr>
          <w:rFonts w:hint="eastAsia" w:ascii="仿宋_GB2312" w:eastAsia="仿宋_GB2312" w:cs="Arial"/>
          <w:b w:val="0"/>
          <w:bCs w:val="0"/>
          <w:sz w:val="32"/>
          <w:szCs w:val="32"/>
          <w:u w:val="none"/>
          <w:lang w:eastAsia="zh-Hans"/>
        </w:rPr>
        <w:t>），</w:t>
      </w:r>
      <w:r>
        <w:rPr>
          <w:rFonts w:hint="eastAsia" w:ascii="仿宋_GB2312" w:eastAsia="仿宋_GB2312" w:cs="Arial"/>
          <w:b w:val="0"/>
          <w:bCs w:val="0"/>
          <w:sz w:val="32"/>
          <w:szCs w:val="32"/>
          <w:u w:val="none"/>
          <w:lang w:eastAsia="zh-CN"/>
        </w:rPr>
        <w:t>并</w:t>
      </w:r>
      <w:r>
        <w:rPr>
          <w:rFonts w:hint="eastAsia" w:ascii="仿宋_GB2312" w:eastAsia="仿宋_GB2312" w:cs="Arial"/>
          <w:b w:val="0"/>
          <w:bCs w:val="0"/>
          <w:sz w:val="32"/>
          <w:szCs w:val="32"/>
          <w:u w:val="none"/>
          <w:lang w:eastAsia="zh-Hans"/>
        </w:rPr>
        <w:t>点击“签字盖章页打印”将打印文件签字盖章后扫描上传提交审核（系统受理状态为“待窗口受理”），无需</w:t>
      </w:r>
      <w:r>
        <w:rPr>
          <w:rFonts w:hint="eastAsia" w:ascii="仿宋_GB2312" w:eastAsia="仿宋_GB2312" w:cs="Arial"/>
          <w:b w:val="0"/>
          <w:bCs w:val="0"/>
          <w:sz w:val="32"/>
          <w:szCs w:val="32"/>
          <w:u w:val="none"/>
          <w:lang w:eastAsia="zh-CN"/>
        </w:rPr>
        <w:t>向行政服务大厅窗口</w:t>
      </w:r>
      <w:r>
        <w:rPr>
          <w:rFonts w:hint="eastAsia" w:ascii="仿宋_GB2312" w:eastAsia="仿宋_GB2312" w:cs="Arial"/>
          <w:b w:val="0"/>
          <w:bCs w:val="0"/>
          <w:sz w:val="32"/>
          <w:szCs w:val="32"/>
          <w:u w:val="none"/>
          <w:lang w:eastAsia="zh-Hans"/>
        </w:rPr>
        <w:t>提交</w:t>
      </w:r>
      <w:r>
        <w:rPr>
          <w:rFonts w:hint="eastAsia" w:ascii="仿宋_GB2312" w:eastAsia="仿宋_GB2312" w:cs="Arial"/>
          <w:b w:val="0"/>
          <w:bCs w:val="0"/>
          <w:sz w:val="32"/>
          <w:szCs w:val="32"/>
          <w:u w:val="none"/>
          <w:lang w:eastAsia="zh-CN"/>
        </w:rPr>
        <w:t>书面</w:t>
      </w:r>
      <w:r>
        <w:rPr>
          <w:rFonts w:hint="eastAsia" w:ascii="仿宋_GB2312" w:eastAsia="仿宋_GB2312" w:cs="Arial"/>
          <w:b w:val="0"/>
          <w:bCs w:val="0"/>
          <w:sz w:val="32"/>
          <w:szCs w:val="32"/>
          <w:u w:val="none"/>
          <w:lang w:eastAsia="zh-Hans"/>
        </w:rPr>
        <w:t>申请材料。</w:t>
      </w:r>
    </w:p>
    <w:p>
      <w:pPr>
        <w:spacing w:line="560" w:lineRule="exact"/>
        <w:ind w:firstLine="640" w:firstLineChars="20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（四）联系电话：</w:t>
      </w:r>
      <w:r>
        <w:rPr>
          <w:rFonts w:hint="eastAsia" w:ascii="仿宋_GB2312" w:hAnsi="仿宋_GB2312" w:eastAsia="仿宋_GB2312" w:cs="仿宋_GB2312"/>
          <w:b w:val="0"/>
          <w:bCs w:val="0"/>
          <w:sz w:val="32"/>
          <w:szCs w:val="32"/>
          <w:u w:val="none"/>
          <w:lang w:val="en-US" w:eastAsia="zh-CN"/>
        </w:rPr>
        <w:t>88101506</w:t>
      </w:r>
      <w:r>
        <w:rPr>
          <w:rFonts w:hint="eastAsia" w:ascii="Arial" w:hAnsi="Arial" w:eastAsia="仿宋_GB2312" w:cs="Arial"/>
          <w:b w:val="0"/>
          <w:bCs w:val="0"/>
          <w:sz w:val="32"/>
          <w:szCs w:val="32"/>
          <w:u w:val="none"/>
        </w:rPr>
        <w:t>、</w:t>
      </w:r>
      <w:r>
        <w:rPr>
          <w:rFonts w:hint="eastAsia" w:ascii="仿宋_GB2312" w:hAnsi="仿宋_GB2312" w:eastAsia="仿宋_GB2312" w:cs="仿宋_GB2312"/>
          <w:b w:val="0"/>
          <w:bCs w:val="0"/>
          <w:sz w:val="32"/>
          <w:szCs w:val="32"/>
          <w:u w:val="none"/>
          <w:lang w:val="en-US" w:eastAsia="zh-CN"/>
        </w:rPr>
        <w:t>88101447。</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八、决定机关</w:t>
      </w:r>
    </w:p>
    <w:p>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hAnsi="仿宋_GB2312" w:eastAsia="仿宋_GB2312" w:cs="仿宋_GB2312"/>
          <w:b w:val="0"/>
          <w:bCs w:val="0"/>
          <w:sz w:val="32"/>
          <w:szCs w:val="32"/>
          <w:u w:val="none"/>
        </w:rPr>
        <w:t>深圳市科技创新委员会</w:t>
      </w:r>
      <w:r>
        <w:rPr>
          <w:rFonts w:hint="eastAsia" w:ascii="仿宋_GB2312" w:eastAsia="仿宋_GB2312" w:cs="Arial"/>
          <w:b w:val="0"/>
          <w:bCs w:val="0"/>
          <w:color w:val="000000"/>
          <w:sz w:val="32"/>
          <w:szCs w:val="32"/>
          <w:u w:val="none"/>
        </w:rPr>
        <w:t>。</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九、</w:t>
      </w:r>
      <w:r>
        <w:rPr>
          <w:rFonts w:hint="eastAsia" w:ascii="黑体" w:hAnsi="黑体" w:eastAsia="黑体" w:cs="黑体"/>
          <w:b w:val="0"/>
          <w:bCs w:val="0"/>
          <w:color w:val="000000"/>
          <w:sz w:val="32"/>
          <w:szCs w:val="32"/>
          <w:u w:val="none"/>
          <w:lang w:val="en-US" w:eastAsia="zh-CN"/>
        </w:rPr>
        <w:t>办理</w:t>
      </w:r>
      <w:r>
        <w:rPr>
          <w:rFonts w:hint="eastAsia" w:ascii="黑体" w:hAnsi="黑体" w:eastAsia="黑体" w:cs="黑体"/>
          <w:b w:val="0"/>
          <w:bCs w:val="0"/>
          <w:color w:val="000000"/>
          <w:sz w:val="32"/>
          <w:szCs w:val="32"/>
          <w:u w:val="none"/>
        </w:rPr>
        <w:t>程序</w:t>
      </w:r>
    </w:p>
    <w:p>
      <w:pPr>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hAnsi="宋体" w:eastAsia="仿宋_GB2312"/>
          <w:b w:val="0"/>
          <w:bCs w:val="0"/>
          <w:kern w:val="0"/>
          <w:sz w:val="32"/>
          <w:szCs w:val="32"/>
          <w:u w:val="none"/>
        </w:rPr>
        <w:t>网上申请——电子材料初审——专家评审——现场核查——</w:t>
      </w:r>
      <w:r>
        <w:rPr>
          <w:rFonts w:hint="eastAsia" w:ascii="仿宋_GB2312" w:hAnsi="宋体" w:eastAsia="仿宋_GB2312"/>
          <w:b w:val="0"/>
          <w:bCs w:val="0"/>
          <w:kern w:val="0"/>
          <w:sz w:val="32"/>
          <w:szCs w:val="32"/>
          <w:u w:val="none"/>
          <w:lang w:eastAsia="zh-CN"/>
        </w:rPr>
        <w:t>项目拟定</w:t>
      </w:r>
      <w:r>
        <w:rPr>
          <w:rFonts w:hint="eastAsia" w:ascii="仿宋_GB2312" w:hAnsi="宋体" w:eastAsia="仿宋_GB2312"/>
          <w:b w:val="0"/>
          <w:bCs w:val="0"/>
          <w:kern w:val="0"/>
          <w:sz w:val="32"/>
          <w:szCs w:val="32"/>
          <w:u w:val="none"/>
        </w:rPr>
        <w:t>——社会公示及征求意见——</w:t>
      </w:r>
      <w:r>
        <w:rPr>
          <w:rFonts w:hint="eastAsia" w:ascii="仿宋_GB2312" w:hAnsi="宋体" w:eastAsia="仿宋_GB2312"/>
          <w:b w:val="0"/>
          <w:bCs w:val="0"/>
          <w:kern w:val="0"/>
          <w:sz w:val="32"/>
          <w:szCs w:val="32"/>
          <w:u w:val="none"/>
          <w:lang w:eastAsia="zh-CN"/>
        </w:rPr>
        <w:t>项目</w:t>
      </w:r>
      <w:r>
        <w:rPr>
          <w:rFonts w:hint="eastAsia" w:ascii="仿宋_GB2312" w:hAnsi="宋体" w:eastAsia="仿宋_GB2312"/>
          <w:b w:val="0"/>
          <w:bCs w:val="0"/>
          <w:kern w:val="0"/>
          <w:sz w:val="32"/>
          <w:szCs w:val="32"/>
          <w:u w:val="none"/>
        </w:rPr>
        <w:t>审定——项目入库——</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下达</w:t>
      </w:r>
      <w:r>
        <w:rPr>
          <w:rFonts w:hint="eastAsia" w:ascii="仿宋_GB2312" w:hAnsi="宋体" w:eastAsia="仿宋_GB2312"/>
          <w:b w:val="0"/>
          <w:bCs w:val="0"/>
          <w:kern w:val="0"/>
          <w:sz w:val="32"/>
          <w:szCs w:val="32"/>
          <w:u w:val="none"/>
        </w:rPr>
        <w:t>——书面材料提交——合同</w:t>
      </w:r>
      <w:r>
        <w:rPr>
          <w:rFonts w:hint="eastAsia" w:ascii="仿宋_GB2312" w:hAnsi="宋体" w:eastAsia="仿宋_GB2312"/>
          <w:b w:val="0"/>
          <w:bCs w:val="0"/>
          <w:kern w:val="0"/>
          <w:sz w:val="32"/>
          <w:szCs w:val="32"/>
          <w:u w:val="none"/>
          <w:lang w:eastAsia="zh-CN"/>
        </w:rPr>
        <w:t>签订（采用</w:t>
      </w:r>
      <w:r>
        <w:rPr>
          <w:rFonts w:hint="eastAsia" w:ascii="仿宋_GB2312" w:hAnsi="宋体" w:eastAsia="仿宋_GB2312"/>
          <w:b w:val="0"/>
          <w:bCs w:val="0"/>
          <w:kern w:val="0"/>
          <w:sz w:val="32"/>
          <w:szCs w:val="32"/>
          <w:u w:val="none"/>
        </w:rPr>
        <w:t>事前资助</w:t>
      </w:r>
      <w:r>
        <w:rPr>
          <w:rFonts w:hint="eastAsia" w:ascii="仿宋_GB2312" w:hAnsi="宋体" w:eastAsia="仿宋_GB2312"/>
          <w:b w:val="0"/>
          <w:bCs w:val="0"/>
          <w:kern w:val="0"/>
          <w:sz w:val="32"/>
          <w:szCs w:val="32"/>
          <w:u w:val="none"/>
          <w:lang w:eastAsia="zh-CN"/>
        </w:rPr>
        <w:t>方式的）</w:t>
      </w:r>
      <w:r>
        <w:rPr>
          <w:rFonts w:hint="eastAsia" w:ascii="仿宋_GB2312" w:hAnsi="宋体" w:eastAsia="仿宋_GB2312"/>
          <w:b w:val="0"/>
          <w:bCs w:val="0"/>
          <w:kern w:val="0"/>
          <w:sz w:val="32"/>
          <w:szCs w:val="32"/>
          <w:u w:val="none"/>
        </w:rPr>
        <w:t>——经费拨付。</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w:t>
      </w:r>
      <w:r>
        <w:rPr>
          <w:rFonts w:hint="eastAsia" w:ascii="黑体" w:hAnsi="黑体" w:eastAsia="黑体" w:cs="黑体"/>
          <w:b w:val="0"/>
          <w:bCs w:val="0"/>
          <w:color w:val="000000"/>
          <w:sz w:val="32"/>
          <w:szCs w:val="32"/>
          <w:u w:val="none"/>
          <w:lang w:eastAsia="zh-CN"/>
        </w:rPr>
        <w:t>办理</w:t>
      </w:r>
      <w:r>
        <w:rPr>
          <w:rFonts w:hint="eastAsia" w:ascii="黑体" w:hAnsi="黑体" w:eastAsia="黑体" w:cs="黑体"/>
          <w:b w:val="0"/>
          <w:bCs w:val="0"/>
          <w:color w:val="000000"/>
          <w:sz w:val="32"/>
          <w:szCs w:val="32"/>
          <w:u w:val="none"/>
        </w:rPr>
        <w:t>时限</w:t>
      </w:r>
    </w:p>
    <w:p>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成批处理。</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十一、证件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批准文件。</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十二、法律效力</w:t>
      </w:r>
    </w:p>
    <w:p>
      <w:pPr>
        <w:pStyle w:val="7"/>
        <w:shd w:val="clear" w:color="auto" w:fill="FFFFFF"/>
        <w:spacing w:beforeAutospacing="0" w:afterAutospacing="0" w:line="560" w:lineRule="exact"/>
        <w:ind w:firstLine="640" w:firstLineChars="200"/>
        <w:jc w:val="both"/>
        <w:rPr>
          <w:rFonts w:ascii="仿宋_GB2312" w:hAnsi="宋体" w:eastAsia="仿宋_GB2312" w:cs="Arial"/>
          <w:b w:val="0"/>
          <w:bCs w:val="0"/>
          <w:color w:val="000000"/>
          <w:sz w:val="32"/>
          <w:szCs w:val="32"/>
          <w:u w:val="none"/>
        </w:rPr>
      </w:pPr>
      <w:r>
        <w:rPr>
          <w:rFonts w:hint="eastAsia" w:ascii="仿宋_GB2312" w:hAnsi="仿宋_GB2312" w:eastAsia="仿宋_GB2312" w:cs="仿宋_GB2312"/>
          <w:b w:val="0"/>
          <w:bCs w:val="0"/>
          <w:kern w:val="2"/>
          <w:sz w:val="32"/>
          <w:szCs w:val="32"/>
          <w:u w:val="none"/>
        </w:rPr>
        <w:t>采用事</w:t>
      </w:r>
      <w:r>
        <w:rPr>
          <w:rFonts w:hint="eastAsia" w:ascii="仿宋_GB2312" w:hAnsi="仿宋_GB2312" w:eastAsia="仿宋_GB2312" w:cs="仿宋_GB2312"/>
          <w:b w:val="0"/>
          <w:bCs w:val="0"/>
          <w:kern w:val="2"/>
          <w:sz w:val="32"/>
          <w:szCs w:val="32"/>
          <w:u w:val="none"/>
          <w:lang w:eastAsia="zh-CN"/>
        </w:rPr>
        <w:t>前</w:t>
      </w:r>
      <w:r>
        <w:rPr>
          <w:rFonts w:hint="eastAsia" w:ascii="仿宋_GB2312" w:hAnsi="仿宋_GB2312" w:eastAsia="仿宋_GB2312" w:cs="仿宋_GB2312"/>
          <w:b w:val="0"/>
          <w:bCs w:val="0"/>
          <w:kern w:val="2"/>
          <w:sz w:val="32"/>
          <w:szCs w:val="32"/>
          <w:u w:val="none"/>
        </w:rPr>
        <w:t>资助的申请单位凭批准文件获得市科技研发资金资助，采用事后补助的在项目验收通过后凭批准文件获得市科技研发资金补助。</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十三、收费</w:t>
      </w:r>
    </w:p>
    <w:p>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不收费。</w:t>
      </w:r>
    </w:p>
    <w:p>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十四、年审或年检</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仿宋_GB2312" w:hAnsi="仿宋_GB2312" w:eastAsia="仿宋_GB2312" w:cs="仿宋_GB2312"/>
          <w:b w:val="0"/>
          <w:bCs w:val="0"/>
          <w:kern w:val="2"/>
          <w:sz w:val="32"/>
          <w:szCs w:val="32"/>
          <w:u w:val="none"/>
        </w:rPr>
        <w:t>无年审。市科技创新委按照项目合同书对采用事前资助的项目进行跟踪管理和组织验收，采用事后补助的按照立项文件组织验收。</w:t>
      </w:r>
    </w:p>
    <w:p>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 </w:t>
      </w:r>
    </w:p>
    <w:p>
      <w:pPr>
        <w:shd w:val="clear" w:color="auto" w:fill="FFFFFF"/>
        <w:spacing w:line="560" w:lineRule="exact"/>
        <w:ind w:firstLine="640" w:firstLineChars="200"/>
        <w:rPr>
          <w:rStyle w:val="10"/>
          <w:rFonts w:ascii="仿宋_GB2312" w:eastAsia="仿宋_GB2312" w:cs="Arial"/>
          <w:b w:val="0"/>
          <w:bCs w:val="0"/>
          <w:color w:val="000000"/>
          <w:sz w:val="32"/>
          <w:szCs w:val="32"/>
          <w:u w:val="none"/>
        </w:rPr>
      </w:pPr>
      <w:r>
        <w:rPr>
          <w:rStyle w:val="10"/>
          <w:rFonts w:hint="eastAsia" w:ascii="仿宋_GB2312" w:eastAsia="仿宋_GB2312" w:cs="Arial"/>
          <w:b w:val="0"/>
          <w:bCs w:val="0"/>
          <w:color w:val="000000"/>
          <w:sz w:val="32"/>
          <w:szCs w:val="32"/>
          <w:u w:val="none"/>
        </w:rPr>
        <w:t>声 明：市科技创新委从未委托任何单位或个人为项目申请单位代理资金申请事宜，申请单位必须</w:t>
      </w:r>
      <w:r>
        <w:rPr>
          <w:rStyle w:val="10"/>
          <w:rFonts w:hint="eastAsia" w:ascii="仿宋_GB2312" w:eastAsia="仿宋_GB2312" w:cs="Arial"/>
          <w:b/>
          <w:bCs/>
          <w:color w:val="000000"/>
          <w:sz w:val="32"/>
          <w:szCs w:val="32"/>
          <w:u w:val="none"/>
        </w:rPr>
        <w:t>自主申请</w:t>
      </w:r>
      <w:r>
        <w:rPr>
          <w:rStyle w:val="10"/>
          <w:rFonts w:hint="eastAsia" w:ascii="仿宋_GB2312" w:eastAsia="仿宋_GB2312" w:cs="Arial"/>
          <w:b w:val="0"/>
          <w:bCs w:val="0"/>
          <w:color w:val="000000"/>
          <w:sz w:val="32"/>
          <w:szCs w:val="32"/>
          <w:u w:val="none"/>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640" w:firstLineChars="200"/>
        <w:rPr>
          <w:rStyle w:val="10"/>
          <w:rFonts w:ascii="仿宋_GB2312" w:eastAsia="仿宋_GB2312" w:cs="Arial"/>
          <w:b w:val="0"/>
          <w:bCs w:val="0"/>
          <w:color w:val="000000"/>
          <w:sz w:val="32"/>
          <w:szCs w:val="32"/>
          <w:u w:val="none"/>
        </w:rPr>
      </w:pPr>
      <w:r>
        <w:rPr>
          <w:rStyle w:val="10"/>
          <w:rFonts w:hint="eastAsia" w:ascii="仿宋_GB2312" w:eastAsia="仿宋_GB2312" w:cs="Arial"/>
          <w:b w:val="0"/>
          <w:bCs w:val="0"/>
          <w:color w:val="000000"/>
          <w:sz w:val="32"/>
          <w:szCs w:val="32"/>
          <w:u w:val="none"/>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640" w:firstLineChars="200"/>
        <w:rPr>
          <w:b w:val="0"/>
          <w:bCs w:val="0"/>
          <w:u w:val="none"/>
        </w:rPr>
      </w:pPr>
      <w:r>
        <w:rPr>
          <w:rStyle w:val="10"/>
          <w:rFonts w:hint="eastAsia" w:ascii="仿宋_GB2312" w:eastAsia="仿宋_GB2312" w:cs="Arial"/>
          <w:b w:val="0"/>
          <w:bCs w:val="0"/>
          <w:color w:val="000000"/>
          <w:sz w:val="32"/>
          <w:szCs w:val="32"/>
          <w:u w:val="none"/>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rPr>
          <w:b w:val="0"/>
          <w:bCs w:val="0"/>
          <w:u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18FE"/>
    <w:rsid w:val="000E1A18"/>
    <w:rsid w:val="00157044"/>
    <w:rsid w:val="001C7ECF"/>
    <w:rsid w:val="0039591F"/>
    <w:rsid w:val="003B6697"/>
    <w:rsid w:val="009250E1"/>
    <w:rsid w:val="009318CA"/>
    <w:rsid w:val="00AD09CD"/>
    <w:rsid w:val="00F93357"/>
    <w:rsid w:val="01756344"/>
    <w:rsid w:val="027B4885"/>
    <w:rsid w:val="02CB0B33"/>
    <w:rsid w:val="03B618AC"/>
    <w:rsid w:val="04001AD0"/>
    <w:rsid w:val="044648BF"/>
    <w:rsid w:val="04DC148D"/>
    <w:rsid w:val="05BE7B08"/>
    <w:rsid w:val="060910BB"/>
    <w:rsid w:val="067F1923"/>
    <w:rsid w:val="078C7B05"/>
    <w:rsid w:val="07A30506"/>
    <w:rsid w:val="087A534E"/>
    <w:rsid w:val="08847D96"/>
    <w:rsid w:val="088814FD"/>
    <w:rsid w:val="089073C5"/>
    <w:rsid w:val="089C7AC2"/>
    <w:rsid w:val="08DB7EB7"/>
    <w:rsid w:val="093431D8"/>
    <w:rsid w:val="094D6F5E"/>
    <w:rsid w:val="098C306D"/>
    <w:rsid w:val="09B22908"/>
    <w:rsid w:val="09BC7AFB"/>
    <w:rsid w:val="0A08668F"/>
    <w:rsid w:val="0ADE6327"/>
    <w:rsid w:val="0AEE790B"/>
    <w:rsid w:val="0BE91AB8"/>
    <w:rsid w:val="0C055691"/>
    <w:rsid w:val="0C4E6688"/>
    <w:rsid w:val="0C542B9C"/>
    <w:rsid w:val="0C5E05B3"/>
    <w:rsid w:val="0C783CEF"/>
    <w:rsid w:val="0CF10E29"/>
    <w:rsid w:val="0CF73BD6"/>
    <w:rsid w:val="0D733BBC"/>
    <w:rsid w:val="0D891A2A"/>
    <w:rsid w:val="0DB8108A"/>
    <w:rsid w:val="0DE84868"/>
    <w:rsid w:val="0DEF56D4"/>
    <w:rsid w:val="0E4A0151"/>
    <w:rsid w:val="0E6A6A99"/>
    <w:rsid w:val="0E892D77"/>
    <w:rsid w:val="0EE81078"/>
    <w:rsid w:val="0F0B7FDA"/>
    <w:rsid w:val="0F3D6133"/>
    <w:rsid w:val="0FE20C49"/>
    <w:rsid w:val="0FE801D4"/>
    <w:rsid w:val="102F7C3D"/>
    <w:rsid w:val="103E3C43"/>
    <w:rsid w:val="105B700B"/>
    <w:rsid w:val="109B1B85"/>
    <w:rsid w:val="11187D1C"/>
    <w:rsid w:val="11216AF2"/>
    <w:rsid w:val="11461D62"/>
    <w:rsid w:val="11C72460"/>
    <w:rsid w:val="126C6A30"/>
    <w:rsid w:val="12B56FC7"/>
    <w:rsid w:val="12DB2F66"/>
    <w:rsid w:val="13010B51"/>
    <w:rsid w:val="13CF3F83"/>
    <w:rsid w:val="14011E3A"/>
    <w:rsid w:val="1448041D"/>
    <w:rsid w:val="15A35C6D"/>
    <w:rsid w:val="160B6F44"/>
    <w:rsid w:val="16991C3D"/>
    <w:rsid w:val="173E421F"/>
    <w:rsid w:val="1839406E"/>
    <w:rsid w:val="183E3642"/>
    <w:rsid w:val="18515C61"/>
    <w:rsid w:val="18780BDD"/>
    <w:rsid w:val="18D7408C"/>
    <w:rsid w:val="19105BF1"/>
    <w:rsid w:val="19ED3A9E"/>
    <w:rsid w:val="1A157A9C"/>
    <w:rsid w:val="1A6B3E05"/>
    <w:rsid w:val="1B165116"/>
    <w:rsid w:val="1BD45D41"/>
    <w:rsid w:val="1C63447D"/>
    <w:rsid w:val="1CAE3C68"/>
    <w:rsid w:val="1CBC1859"/>
    <w:rsid w:val="1CF53F64"/>
    <w:rsid w:val="1D630A18"/>
    <w:rsid w:val="1D891725"/>
    <w:rsid w:val="1DDC17D8"/>
    <w:rsid w:val="1E2355F2"/>
    <w:rsid w:val="1E2A2FD8"/>
    <w:rsid w:val="1E3A7550"/>
    <w:rsid w:val="1EC55575"/>
    <w:rsid w:val="1FB7567E"/>
    <w:rsid w:val="1FBFCD70"/>
    <w:rsid w:val="2010793C"/>
    <w:rsid w:val="20CC0326"/>
    <w:rsid w:val="20F225A7"/>
    <w:rsid w:val="215C2083"/>
    <w:rsid w:val="21690891"/>
    <w:rsid w:val="21853D17"/>
    <w:rsid w:val="218824BC"/>
    <w:rsid w:val="223B0792"/>
    <w:rsid w:val="228C6B79"/>
    <w:rsid w:val="23004CDD"/>
    <w:rsid w:val="239C1208"/>
    <w:rsid w:val="23BC1A81"/>
    <w:rsid w:val="2401480F"/>
    <w:rsid w:val="24140DA3"/>
    <w:rsid w:val="242C2443"/>
    <w:rsid w:val="243E6293"/>
    <w:rsid w:val="24C90DC1"/>
    <w:rsid w:val="24E307C3"/>
    <w:rsid w:val="25432855"/>
    <w:rsid w:val="258F0732"/>
    <w:rsid w:val="25B3269D"/>
    <w:rsid w:val="260A4BD4"/>
    <w:rsid w:val="274C2100"/>
    <w:rsid w:val="27521BB5"/>
    <w:rsid w:val="276E73B0"/>
    <w:rsid w:val="27B21C52"/>
    <w:rsid w:val="27D27943"/>
    <w:rsid w:val="294E2A93"/>
    <w:rsid w:val="29AA7B96"/>
    <w:rsid w:val="2AD549B9"/>
    <w:rsid w:val="2B3C1EBC"/>
    <w:rsid w:val="2B582A2B"/>
    <w:rsid w:val="2B930802"/>
    <w:rsid w:val="2BA94773"/>
    <w:rsid w:val="2BF20C3E"/>
    <w:rsid w:val="2BF5608A"/>
    <w:rsid w:val="2C741F83"/>
    <w:rsid w:val="2CE87048"/>
    <w:rsid w:val="2D082432"/>
    <w:rsid w:val="2DE716CB"/>
    <w:rsid w:val="2E71472C"/>
    <w:rsid w:val="2EA362D0"/>
    <w:rsid w:val="2EDB05CD"/>
    <w:rsid w:val="2EF3C70F"/>
    <w:rsid w:val="2F2A5E01"/>
    <w:rsid w:val="2FDF4724"/>
    <w:rsid w:val="30175379"/>
    <w:rsid w:val="30597E71"/>
    <w:rsid w:val="30D33658"/>
    <w:rsid w:val="316473B8"/>
    <w:rsid w:val="316D67B8"/>
    <w:rsid w:val="31B81A89"/>
    <w:rsid w:val="31C92926"/>
    <w:rsid w:val="3233735C"/>
    <w:rsid w:val="3266536C"/>
    <w:rsid w:val="326B3F0A"/>
    <w:rsid w:val="32B61F5F"/>
    <w:rsid w:val="32E813C5"/>
    <w:rsid w:val="32FE0604"/>
    <w:rsid w:val="33D309C7"/>
    <w:rsid w:val="33DC397D"/>
    <w:rsid w:val="345B1B44"/>
    <w:rsid w:val="34B51CF9"/>
    <w:rsid w:val="34F7600B"/>
    <w:rsid w:val="359160EF"/>
    <w:rsid w:val="35D76D5E"/>
    <w:rsid w:val="3660202F"/>
    <w:rsid w:val="366D2A53"/>
    <w:rsid w:val="36E174D3"/>
    <w:rsid w:val="36EA0564"/>
    <w:rsid w:val="37067621"/>
    <w:rsid w:val="370C042A"/>
    <w:rsid w:val="371D1404"/>
    <w:rsid w:val="373F4222"/>
    <w:rsid w:val="37A32A44"/>
    <w:rsid w:val="37C41DCD"/>
    <w:rsid w:val="38551EC2"/>
    <w:rsid w:val="38BA688E"/>
    <w:rsid w:val="38CB172D"/>
    <w:rsid w:val="39116466"/>
    <w:rsid w:val="39EC17ED"/>
    <w:rsid w:val="3A063143"/>
    <w:rsid w:val="3AAB2195"/>
    <w:rsid w:val="3AF368AC"/>
    <w:rsid w:val="3B11293A"/>
    <w:rsid w:val="3B560E3E"/>
    <w:rsid w:val="3BF723F8"/>
    <w:rsid w:val="3BF8032C"/>
    <w:rsid w:val="3C464FCC"/>
    <w:rsid w:val="3CFF1BBB"/>
    <w:rsid w:val="3D36600C"/>
    <w:rsid w:val="3D991D2C"/>
    <w:rsid w:val="3DBD5DE9"/>
    <w:rsid w:val="3E674079"/>
    <w:rsid w:val="3EAB2FAD"/>
    <w:rsid w:val="3EC41263"/>
    <w:rsid w:val="3ED42673"/>
    <w:rsid w:val="3EF02FD2"/>
    <w:rsid w:val="3F7AA48C"/>
    <w:rsid w:val="3FEE0E48"/>
    <w:rsid w:val="40030E5A"/>
    <w:rsid w:val="40084CE9"/>
    <w:rsid w:val="40164471"/>
    <w:rsid w:val="40293DB4"/>
    <w:rsid w:val="406B308E"/>
    <w:rsid w:val="40AF1092"/>
    <w:rsid w:val="40B20321"/>
    <w:rsid w:val="40D8733B"/>
    <w:rsid w:val="40EC5318"/>
    <w:rsid w:val="412606B0"/>
    <w:rsid w:val="41C05A6B"/>
    <w:rsid w:val="42670F10"/>
    <w:rsid w:val="428F4161"/>
    <w:rsid w:val="42CE05C5"/>
    <w:rsid w:val="42D11353"/>
    <w:rsid w:val="42E26137"/>
    <w:rsid w:val="433C58A7"/>
    <w:rsid w:val="43703B16"/>
    <w:rsid w:val="43D95480"/>
    <w:rsid w:val="449D7362"/>
    <w:rsid w:val="44D3563D"/>
    <w:rsid w:val="44ED3395"/>
    <w:rsid w:val="44F64499"/>
    <w:rsid w:val="45CC310A"/>
    <w:rsid w:val="46674B08"/>
    <w:rsid w:val="46AD0025"/>
    <w:rsid w:val="46F9345C"/>
    <w:rsid w:val="46FF161E"/>
    <w:rsid w:val="47522221"/>
    <w:rsid w:val="47BB3F04"/>
    <w:rsid w:val="49364284"/>
    <w:rsid w:val="49B555B8"/>
    <w:rsid w:val="49FE6AC7"/>
    <w:rsid w:val="4A434441"/>
    <w:rsid w:val="4A8146BB"/>
    <w:rsid w:val="4ABE64CA"/>
    <w:rsid w:val="4AE2299E"/>
    <w:rsid w:val="4BBC3A48"/>
    <w:rsid w:val="4BD031EA"/>
    <w:rsid w:val="4C0150CF"/>
    <w:rsid w:val="4C9661BC"/>
    <w:rsid w:val="4D7033AD"/>
    <w:rsid w:val="4E1E4B66"/>
    <w:rsid w:val="4E212C23"/>
    <w:rsid w:val="4E327E80"/>
    <w:rsid w:val="4E577E56"/>
    <w:rsid w:val="4E8B0F19"/>
    <w:rsid w:val="4ED07D2E"/>
    <w:rsid w:val="4F426FE8"/>
    <w:rsid w:val="4FA8736F"/>
    <w:rsid w:val="4FC73FF0"/>
    <w:rsid w:val="4FD17E75"/>
    <w:rsid w:val="4FF375E9"/>
    <w:rsid w:val="50CB299C"/>
    <w:rsid w:val="51F341C1"/>
    <w:rsid w:val="52684B6A"/>
    <w:rsid w:val="5270017C"/>
    <w:rsid w:val="531C0A36"/>
    <w:rsid w:val="54036B38"/>
    <w:rsid w:val="54854EE9"/>
    <w:rsid w:val="54907460"/>
    <w:rsid w:val="555C203F"/>
    <w:rsid w:val="559E6882"/>
    <w:rsid w:val="56CD72CC"/>
    <w:rsid w:val="574F3BF7"/>
    <w:rsid w:val="5794508E"/>
    <w:rsid w:val="580B0A60"/>
    <w:rsid w:val="5831591B"/>
    <w:rsid w:val="58A36DDC"/>
    <w:rsid w:val="59A73FB8"/>
    <w:rsid w:val="59B02F1B"/>
    <w:rsid w:val="59F03CBF"/>
    <w:rsid w:val="5A726F8B"/>
    <w:rsid w:val="5A867859"/>
    <w:rsid w:val="5AB31DD7"/>
    <w:rsid w:val="5AD16E31"/>
    <w:rsid w:val="5AE2040D"/>
    <w:rsid w:val="5AEE18C3"/>
    <w:rsid w:val="5AEF3369"/>
    <w:rsid w:val="5AFB9B7D"/>
    <w:rsid w:val="5B596BEA"/>
    <w:rsid w:val="5B693E91"/>
    <w:rsid w:val="5BEA2EAF"/>
    <w:rsid w:val="5D6443C7"/>
    <w:rsid w:val="5D871611"/>
    <w:rsid w:val="5DE96932"/>
    <w:rsid w:val="5E0B7DFD"/>
    <w:rsid w:val="5E4A0AEF"/>
    <w:rsid w:val="5E5D1E02"/>
    <w:rsid w:val="5E6161DC"/>
    <w:rsid w:val="5E9C5978"/>
    <w:rsid w:val="5EC60B3E"/>
    <w:rsid w:val="5EE17643"/>
    <w:rsid w:val="5EF53FB2"/>
    <w:rsid w:val="5F4A0BA9"/>
    <w:rsid w:val="5F6509D7"/>
    <w:rsid w:val="5FBF2407"/>
    <w:rsid w:val="5FCF4098"/>
    <w:rsid w:val="5FFFFE79"/>
    <w:rsid w:val="60164CF3"/>
    <w:rsid w:val="604B3260"/>
    <w:rsid w:val="60925AE3"/>
    <w:rsid w:val="60D40056"/>
    <w:rsid w:val="60E03D56"/>
    <w:rsid w:val="60E94684"/>
    <w:rsid w:val="60F83EE3"/>
    <w:rsid w:val="6131571D"/>
    <w:rsid w:val="61483531"/>
    <w:rsid w:val="614D3EA1"/>
    <w:rsid w:val="61635966"/>
    <w:rsid w:val="616A158B"/>
    <w:rsid w:val="623C2A84"/>
    <w:rsid w:val="62C165D4"/>
    <w:rsid w:val="63940FCF"/>
    <w:rsid w:val="641C5CA3"/>
    <w:rsid w:val="64411CE5"/>
    <w:rsid w:val="64AD4786"/>
    <w:rsid w:val="65B62F38"/>
    <w:rsid w:val="661E348F"/>
    <w:rsid w:val="66C87922"/>
    <w:rsid w:val="66FC26C4"/>
    <w:rsid w:val="67033E32"/>
    <w:rsid w:val="670676CA"/>
    <w:rsid w:val="67BF2483"/>
    <w:rsid w:val="67C51728"/>
    <w:rsid w:val="67FD08D6"/>
    <w:rsid w:val="682C0596"/>
    <w:rsid w:val="68514063"/>
    <w:rsid w:val="697B1F10"/>
    <w:rsid w:val="699A358E"/>
    <w:rsid w:val="6A704B4C"/>
    <w:rsid w:val="6AAC6C5B"/>
    <w:rsid w:val="6B1365C9"/>
    <w:rsid w:val="6BA57FF2"/>
    <w:rsid w:val="6C200B46"/>
    <w:rsid w:val="6C356305"/>
    <w:rsid w:val="6C6D5A8D"/>
    <w:rsid w:val="6C714787"/>
    <w:rsid w:val="6CB77FEF"/>
    <w:rsid w:val="6CBB724C"/>
    <w:rsid w:val="6CC600CE"/>
    <w:rsid w:val="6D5B130C"/>
    <w:rsid w:val="6DBC2042"/>
    <w:rsid w:val="6E2118FE"/>
    <w:rsid w:val="6E5355C3"/>
    <w:rsid w:val="6E805F24"/>
    <w:rsid w:val="6E814913"/>
    <w:rsid w:val="6EB11E28"/>
    <w:rsid w:val="6EBD021B"/>
    <w:rsid w:val="6F131BB9"/>
    <w:rsid w:val="6F25252E"/>
    <w:rsid w:val="6FDF484A"/>
    <w:rsid w:val="6FFC0EB7"/>
    <w:rsid w:val="705C7051"/>
    <w:rsid w:val="707304DE"/>
    <w:rsid w:val="70915D63"/>
    <w:rsid w:val="718A7AAD"/>
    <w:rsid w:val="72277B20"/>
    <w:rsid w:val="732C1A2A"/>
    <w:rsid w:val="736F4FB9"/>
    <w:rsid w:val="73780D69"/>
    <w:rsid w:val="738612A4"/>
    <w:rsid w:val="73BD1246"/>
    <w:rsid w:val="73F03C3E"/>
    <w:rsid w:val="73FF8BB5"/>
    <w:rsid w:val="74E4660E"/>
    <w:rsid w:val="7695270A"/>
    <w:rsid w:val="76FBB42B"/>
    <w:rsid w:val="777757A7"/>
    <w:rsid w:val="777B4995"/>
    <w:rsid w:val="77A345C1"/>
    <w:rsid w:val="77AC2D18"/>
    <w:rsid w:val="77BE3457"/>
    <w:rsid w:val="77FC7CA0"/>
    <w:rsid w:val="787F78F7"/>
    <w:rsid w:val="78DA13E0"/>
    <w:rsid w:val="78DA6BE8"/>
    <w:rsid w:val="79E65883"/>
    <w:rsid w:val="7A37057C"/>
    <w:rsid w:val="7A4B5CE5"/>
    <w:rsid w:val="7A5919F3"/>
    <w:rsid w:val="7AF31FE6"/>
    <w:rsid w:val="7AF95346"/>
    <w:rsid w:val="7B554199"/>
    <w:rsid w:val="7B5651BF"/>
    <w:rsid w:val="7BA610A7"/>
    <w:rsid w:val="7BB704CD"/>
    <w:rsid w:val="7C146846"/>
    <w:rsid w:val="7C592E0B"/>
    <w:rsid w:val="7D5015B3"/>
    <w:rsid w:val="7D7A3BEF"/>
    <w:rsid w:val="7D7B38C1"/>
    <w:rsid w:val="7DBB4391"/>
    <w:rsid w:val="7DE981BE"/>
    <w:rsid w:val="7E673FF4"/>
    <w:rsid w:val="7EEF4EDF"/>
    <w:rsid w:val="7F273830"/>
    <w:rsid w:val="7F7D54DF"/>
    <w:rsid w:val="7F856471"/>
    <w:rsid w:val="7FA50BBD"/>
    <w:rsid w:val="7FCE911A"/>
    <w:rsid w:val="7FCF3282"/>
    <w:rsid w:val="7FD5677C"/>
    <w:rsid w:val="7FEFB29A"/>
    <w:rsid w:val="7FFD5BD9"/>
    <w:rsid w:val="7FFD8A16"/>
    <w:rsid w:val="8D7F74C5"/>
    <w:rsid w:val="9BFB9AEF"/>
    <w:rsid w:val="9FFDF03B"/>
    <w:rsid w:val="ABDF4E57"/>
    <w:rsid w:val="B5E756C5"/>
    <w:rsid w:val="B79F1AE5"/>
    <w:rsid w:val="BB7F7EC3"/>
    <w:rsid w:val="BDBFFC14"/>
    <w:rsid w:val="BDF7A6A3"/>
    <w:rsid w:val="BEFB0A1B"/>
    <w:rsid w:val="CE3DDF48"/>
    <w:rsid w:val="CFFF03CE"/>
    <w:rsid w:val="D9DD30B0"/>
    <w:rsid w:val="DB6662CC"/>
    <w:rsid w:val="DE72BB26"/>
    <w:rsid w:val="DEFE5DFE"/>
    <w:rsid w:val="E6FE837A"/>
    <w:rsid w:val="E7FE1E44"/>
    <w:rsid w:val="E7FFC7EC"/>
    <w:rsid w:val="E917F1D0"/>
    <w:rsid w:val="EDF6AE49"/>
    <w:rsid w:val="EEBD91FD"/>
    <w:rsid w:val="EEBE0A25"/>
    <w:rsid w:val="EFB56ABA"/>
    <w:rsid w:val="F5E7B28C"/>
    <w:rsid w:val="F77F57EC"/>
    <w:rsid w:val="F91A43A4"/>
    <w:rsid w:val="FBF64451"/>
    <w:rsid w:val="FBFCD2D3"/>
    <w:rsid w:val="FCFDF363"/>
    <w:rsid w:val="FD5EA3E8"/>
    <w:rsid w:val="FDBF3DA1"/>
    <w:rsid w:val="FEEE6692"/>
    <w:rsid w:val="FFBF50AC"/>
    <w:rsid w:val="FFE7CF12"/>
    <w:rsid w:val="FFEFB8D2"/>
    <w:rsid w:val="FFFF8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610</Words>
  <Characters>3480</Characters>
  <Lines>29</Lines>
  <Paragraphs>8</Paragraphs>
  <TotalTime>2</TotalTime>
  <ScaleCrop>false</ScaleCrop>
  <LinksUpToDate>false</LinksUpToDate>
  <CharactersWithSpaces>4082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2019-07-26T02:45:00Z</dcterms:created>
  <dc:creator>张智勇</dc:creator>
  <cp:lastModifiedBy>weijun</cp:lastModifiedBy>
  <cp:lastPrinted>2023-05-20T17:36:00Z</cp:lastPrinted>
  <dcterms:modified xsi:type="dcterms:W3CDTF">2023-06-30T09:41:38Z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