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/>
        </w:rPr>
      </w:pPr>
      <w:r>
        <w:rPr>
          <w:rFonts w:hint="eastAsia" w:ascii="仿宋_GB2312" w:eastAsia="仿宋_GB2312"/>
          <w:b/>
          <w:sz w:val="32"/>
          <w:szCs w:val="32"/>
        </w:rPr>
        <w:t>附件3-1：</w:t>
      </w:r>
    </w:p>
    <w:p>
      <w:pPr>
        <w:pStyle w:val="3"/>
        <w:jc w:val="center"/>
        <w:rPr>
          <w:rFonts w:hint="eastAsia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项目单位申报专项资金支出明细</w:t>
      </w:r>
      <w:bookmarkEnd w:id="0"/>
    </w:p>
    <w:p>
      <w:pPr>
        <w:jc w:val="center"/>
        <w:rPr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（适用于（一）污染处理设施更新改造项目、（二）污染源自动监控设备更新改造项目、（三）污染处理设施提标升级项目、（四）生态环境技术发展项目）</w:t>
      </w:r>
    </w:p>
    <w:tbl>
      <w:tblPr>
        <w:tblStyle w:val="4"/>
        <w:tblW w:w="206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601"/>
        <w:gridCol w:w="1129"/>
        <w:gridCol w:w="1541"/>
        <w:gridCol w:w="1543"/>
        <w:gridCol w:w="1552"/>
        <w:gridCol w:w="677"/>
        <w:gridCol w:w="677"/>
        <w:gridCol w:w="1078"/>
        <w:gridCol w:w="677"/>
        <w:gridCol w:w="889"/>
        <w:gridCol w:w="677"/>
        <w:gridCol w:w="677"/>
        <w:gridCol w:w="677"/>
        <w:gridCol w:w="1543"/>
        <w:gridCol w:w="1543"/>
        <w:gridCol w:w="1347"/>
        <w:gridCol w:w="977"/>
        <w:gridCol w:w="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编制单位</w:t>
            </w:r>
          </w:p>
        </w:tc>
        <w:tc>
          <w:tcPr>
            <w:tcW w:w="1880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3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子项目涉及设施信息</w:t>
            </w:r>
          </w:p>
        </w:tc>
        <w:tc>
          <w:tcPr>
            <w:tcW w:w="4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子项目合同信息</w:t>
            </w:r>
          </w:p>
        </w:tc>
        <w:tc>
          <w:tcPr>
            <w:tcW w:w="114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子项目流水信息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子项目序号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XXX子项目名称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子项目所包含设施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合同名称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合同编号及日期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数量（合件）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凭证日期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凭证号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凭证摘要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经费支出类别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金额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税额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型号用途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发票日期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发票号码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开票方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付款形式及日期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已付款金额     单位：元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XXX子项目名称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1.AAA设施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2.BBB设施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3.CCC设施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06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金额合计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XXX元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XXX元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2"/>
              </w:rPr>
            </w:pPr>
          </w:p>
        </w:tc>
      </w:tr>
    </w:tbl>
    <w:p>
      <w:pPr>
        <w:pStyle w:val="3"/>
        <w:rPr>
          <w:rFonts w:hint="eastAsia"/>
        </w:rPr>
      </w:pPr>
      <w:r>
        <w:rPr>
          <w:rFonts w:hint="eastAsia"/>
        </w:rPr>
        <w:t>温馨提示：请项目申报单位安排项目及财务负责人认真填写表格，申报材料提交后，本表格以外支出一律不得纳入专项审计范围</w:t>
      </w:r>
    </w:p>
    <w:p>
      <w:pPr>
        <w:outlineLvl w:val="0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 w:ascii="仿宋_GB2312" w:eastAsia="仿宋_GB2312"/>
          <w:b/>
          <w:sz w:val="32"/>
          <w:szCs w:val="32"/>
        </w:rPr>
        <w:t>附件3-2：</w:t>
      </w:r>
    </w:p>
    <w:tbl>
      <w:tblPr>
        <w:tblStyle w:val="4"/>
        <w:tblW w:w="208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614"/>
        <w:gridCol w:w="1614"/>
        <w:gridCol w:w="1291"/>
        <w:gridCol w:w="2123"/>
        <w:gridCol w:w="1614"/>
        <w:gridCol w:w="1291"/>
        <w:gridCol w:w="1291"/>
        <w:gridCol w:w="2724"/>
        <w:gridCol w:w="1291"/>
        <w:gridCol w:w="1938"/>
        <w:gridCol w:w="24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6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kern w:val="0"/>
                <w:sz w:val="36"/>
                <w:szCs w:val="36"/>
              </w:rPr>
              <w:t>项目申报资产清单（项目期间：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405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编制单位：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凭证日期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凭证号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设备（工程）名称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购置金额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数量（台件）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车牌号（如有车辆）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型号用途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购置日期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铭牌（生产）日期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供应商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关联方关系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 xml:space="preserve">备注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84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</w:tbl>
    <w:p/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F3650"/>
    <w:rsid w:val="BF7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Indent"/>
    <w:basedOn w:val="1"/>
    <w:qFormat/>
    <w:uiPriority w:val="99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2024-02-02T11:37:00Z</dcterms:created>
  <dc:creator>whshuang</dc:creator>
  <cp:lastModifiedBy>whshuang</cp:lastModifiedBy>
  <dcterms:modified xsi:type="dcterms:W3CDTF">2024-02-02T11:40:04Z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