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bookmarkStart w:id="1" w:name="_GoBack"/>
      <w:bookmarkEnd w:id="1"/>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Cs/>
          <w:color w:val="auto"/>
          <w:w w:val="95"/>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sz w:val="44"/>
          <w:szCs w:val="44"/>
        </w:rPr>
        <w:t>高层次创新型人才实训基地</w:t>
      </w:r>
      <w:r>
        <w:rPr>
          <w:rFonts w:hint="eastAsia" w:ascii="方正小标宋_GBK" w:hAnsi="方正小标宋_GBK" w:eastAsia="方正小标宋_GBK" w:cs="方正小标宋_GBK"/>
          <w:bCs/>
          <w:color w:val="auto"/>
          <w:sz w:val="44"/>
          <w:szCs w:val="44"/>
          <w:lang w:val="en-US" w:eastAsia="zh-CN"/>
        </w:rPr>
        <w:t>-</w:t>
      </w:r>
      <w:r>
        <w:rPr>
          <w:rFonts w:hint="default" w:ascii="方正小标宋_GBK" w:hAnsi="方正小标宋_GBK" w:eastAsia="方正小标宋_GBK" w:cs="方正小标宋_GBK"/>
          <w:bCs/>
          <w:color w:val="auto"/>
          <w:sz w:val="44"/>
          <w:szCs w:val="44"/>
          <w:lang w:eastAsia="zh-CN"/>
        </w:rPr>
        <w:t>实习补贴项目</w:t>
      </w:r>
      <w:r>
        <w:rPr>
          <w:rFonts w:hint="default" w:ascii="方正小标宋_GBK" w:hAnsi="方正小标宋_GBK" w:eastAsia="方正小标宋_GBK" w:cs="方正小标宋_GBK"/>
          <w:bCs/>
          <w:color w:val="auto"/>
          <w:w w:val="95"/>
          <w:sz w:val="44"/>
          <w:szCs w:val="44"/>
        </w:rPr>
        <w:t>申请书</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Cs/>
          <w:color w:val="auto"/>
          <w:sz w:val="44"/>
          <w:szCs w:val="44"/>
        </w:rPr>
      </w:pPr>
    </w:p>
    <w:p>
      <w:pPr>
        <w:rPr>
          <w:rFonts w:ascii="黑体" w:hAnsi="宋体" w:eastAsia="黑体"/>
          <w:b/>
        </w:rPr>
      </w:pPr>
    </w:p>
    <w:p>
      <w:pPr>
        <w:rPr>
          <w:rFonts w:ascii="黑体" w:hAnsi="宋体" w:eastAsia="黑体"/>
          <w:b/>
        </w:rPr>
      </w:pPr>
    </w:p>
    <w:p>
      <w:pPr>
        <w:rPr>
          <w:rFonts w:ascii="黑体" w:hAnsi="宋体" w:eastAsia="黑体"/>
          <w:b/>
        </w:rPr>
      </w:pPr>
    </w:p>
    <w:p>
      <w:pPr>
        <w:jc w:val="center"/>
        <w:rPr>
          <w:rFonts w:ascii="宋体" w:hAnsi="宋体"/>
          <w:sz w:val="44"/>
          <w:szCs w:val="44"/>
        </w:rPr>
      </w:pPr>
    </w:p>
    <w:p>
      <w:pPr>
        <w:spacing w:line="60" w:lineRule="auto"/>
        <w:jc w:val="center"/>
        <w:rPr>
          <w:rFonts w:ascii="黑体" w:eastAsia="黑体"/>
          <w:sz w:val="36"/>
          <w:szCs w:val="36"/>
        </w:rPr>
      </w:pPr>
    </w:p>
    <w:tbl>
      <w:tblPr>
        <w:tblStyle w:val="9"/>
        <w:tblW w:w="9072" w:type="dxa"/>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实训基地：</w:t>
            </w:r>
          </w:p>
        </w:tc>
        <w:tc>
          <w:tcPr>
            <w:tcW w:w="6052" w:type="dxa"/>
            <w:gridSpan w:val="4"/>
            <w:tcBorders>
              <w:bottom w:val="single" w:color="000000" w:sz="4" w:space="0"/>
            </w:tcBorders>
            <w:vAlign w:val="bottom"/>
          </w:tcPr>
          <w:p>
            <w:pPr>
              <w:widowControl/>
              <w:rPr>
                <w:rFonts w:hint="eastAsia" w:ascii="华文仿宋" w:hAnsi="华文仿宋" w:eastAsia="华文仿宋" w:cs="华文仿宋"/>
                <w:b w:val="0"/>
                <w:bCs w:val="0"/>
                <w:kern w:val="0"/>
                <w:sz w:val="24"/>
                <w:szCs w:val="24"/>
              </w:rPr>
            </w:pPr>
          </w:p>
        </w:tc>
        <w:tc>
          <w:tcPr>
            <w:tcW w:w="1588" w:type="dxa"/>
            <w:tcBorders>
              <w:bottom w:val="single" w:color="000000" w:sz="4" w:space="0"/>
            </w:tcBorders>
            <w:vAlign w:val="bottom"/>
          </w:tcPr>
          <w:p>
            <w:pPr>
              <w:widowControl/>
              <w:jc w:val="center"/>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（盖章）</w:t>
            </w: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单位地址：</w:t>
            </w:r>
          </w:p>
        </w:tc>
        <w:tc>
          <w:tcPr>
            <w:tcW w:w="5212" w:type="dxa"/>
            <w:gridSpan w:val="3"/>
            <w:tcBorders>
              <w:top w:val="single" w:color="000000" w:sz="4" w:space="0"/>
              <w:bottom w:val="single" w:color="000000" w:sz="4" w:space="0"/>
            </w:tcBorders>
            <w:vAlign w:val="bottom"/>
          </w:tcPr>
          <w:p>
            <w:pPr>
              <w:widowControl/>
              <w:rPr>
                <w:rFonts w:hint="eastAsia" w:ascii="华文仿宋" w:hAnsi="华文仿宋" w:eastAsia="华文仿宋" w:cs="华文仿宋"/>
                <w:b w:val="0"/>
                <w:bCs w:val="0"/>
                <w:kern w:val="0"/>
                <w:sz w:val="24"/>
                <w:szCs w:val="24"/>
              </w:rPr>
            </w:pPr>
          </w:p>
        </w:tc>
        <w:tc>
          <w:tcPr>
            <w:tcW w:w="840" w:type="dxa"/>
            <w:tcBorders>
              <w:top w:val="single" w:color="000000" w:sz="4" w:space="0"/>
              <w:bottom w:val="single" w:color="000000" w:sz="4" w:space="0"/>
            </w:tcBorders>
            <w:shd w:val="clear" w:color="auto" w:fill="FFFFFF" w:themeFill="background1"/>
            <w:vAlign w:val="bottom"/>
          </w:tcPr>
          <w:p>
            <w:pPr>
              <w:widowControl/>
              <w:rPr>
                <w:rFonts w:hint="eastAsia" w:ascii="华文仿宋" w:hAnsi="华文仿宋" w:eastAsia="华文仿宋" w:cs="华文仿宋"/>
                <w:b w:val="0"/>
                <w:bCs w:val="0"/>
                <w:kern w:val="0"/>
                <w:sz w:val="24"/>
                <w:szCs w:val="24"/>
                <w:highlight w:val="red"/>
                <w:lang w:val="en-US" w:eastAsia="zh-CN"/>
              </w:rPr>
            </w:pPr>
            <w:r>
              <w:rPr>
                <w:rFonts w:hint="eastAsia" w:ascii="华文仿宋" w:hAnsi="华文仿宋" w:eastAsia="华文仿宋" w:cs="华文仿宋"/>
                <w:b w:val="0"/>
                <w:bCs w:val="0"/>
                <w:kern w:val="0"/>
                <w:sz w:val="24"/>
                <w:szCs w:val="24"/>
                <w:lang w:val="en-US" w:eastAsia="zh-CN"/>
              </w:rPr>
              <w:t>邮箱：</w:t>
            </w:r>
          </w:p>
        </w:tc>
        <w:tc>
          <w:tcPr>
            <w:tcW w:w="1588" w:type="dxa"/>
            <w:tcBorders>
              <w:top w:val="single" w:color="000000" w:sz="4" w:space="0"/>
              <w:bottom w:val="single" w:color="000000" w:sz="4" w:space="0"/>
            </w:tcBorders>
            <w:vAlign w:val="bottom"/>
          </w:tcPr>
          <w:p>
            <w:pPr>
              <w:widowControl/>
              <w:rPr>
                <w:rFonts w:hint="eastAsia" w:ascii="华文仿宋" w:hAnsi="华文仿宋" w:eastAsia="华文仿宋" w:cs="华文仿宋"/>
                <w:b w:val="0"/>
                <w:bCs w:val="0"/>
                <w:kern w:val="0"/>
                <w:sz w:val="24"/>
                <w:szCs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spacing w:val="-26"/>
                <w:kern w:val="0"/>
                <w:sz w:val="24"/>
                <w:szCs w:val="24"/>
              </w:rPr>
              <w:t>项目申报人</w:t>
            </w:r>
            <w:r>
              <w:rPr>
                <w:rFonts w:hint="eastAsia" w:ascii="华文仿宋" w:hAnsi="华文仿宋" w:eastAsia="华文仿宋" w:cs="华文仿宋"/>
                <w:b w:val="0"/>
                <w:bCs w:val="0"/>
                <w:kern w:val="0"/>
                <w:sz w:val="24"/>
                <w:szCs w:val="24"/>
              </w:rPr>
              <w:t>：</w:t>
            </w:r>
          </w:p>
        </w:tc>
        <w:tc>
          <w:tcPr>
            <w:tcW w:w="1657"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rPr>
            </w:pPr>
          </w:p>
        </w:tc>
        <w:tc>
          <w:tcPr>
            <w:tcW w:w="1365"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联系电话：</w:t>
            </w:r>
          </w:p>
        </w:tc>
        <w:tc>
          <w:tcPr>
            <w:tcW w:w="2190"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rPr>
            </w:pPr>
          </w:p>
        </w:tc>
        <w:tc>
          <w:tcPr>
            <w:tcW w:w="840" w:type="dxa"/>
            <w:tcBorders>
              <w:bottom w:val="single" w:color="auto" w:sz="4" w:space="0"/>
            </w:tcBorders>
            <w:vAlign w:val="bottom"/>
          </w:tcPr>
          <w:p>
            <w:pPr>
              <w:widowControl/>
              <w:rPr>
                <w:rFonts w:hint="eastAsia" w:ascii="华文仿宋" w:hAnsi="华文仿宋" w:eastAsia="华文仿宋" w:cs="华文仿宋"/>
                <w:b w:val="0"/>
                <w:bCs w:val="0"/>
                <w:kern w:val="0"/>
                <w:sz w:val="24"/>
                <w:szCs w:val="24"/>
                <w:u w:val="single"/>
              </w:rPr>
            </w:pPr>
            <w:r>
              <w:rPr>
                <w:rFonts w:hint="eastAsia" w:ascii="华文仿宋" w:hAnsi="华文仿宋" w:eastAsia="华文仿宋" w:cs="华文仿宋"/>
                <w:b w:val="0"/>
                <w:bCs w:val="0"/>
                <w:kern w:val="0"/>
                <w:sz w:val="24"/>
                <w:szCs w:val="24"/>
              </w:rPr>
              <w:t>手机：</w:t>
            </w:r>
          </w:p>
        </w:tc>
        <w:tc>
          <w:tcPr>
            <w:tcW w:w="1588" w:type="dxa"/>
            <w:tcBorders>
              <w:top w:val="single" w:color="000000" w:sz="4" w:space="0"/>
              <w:bottom w:val="single" w:color="auto" w:sz="4" w:space="0"/>
            </w:tcBorders>
            <w:vAlign w:val="bottom"/>
          </w:tcPr>
          <w:p>
            <w:pPr>
              <w:widowControl/>
              <w:rPr>
                <w:rFonts w:hint="eastAsia" w:ascii="华文仿宋" w:hAnsi="华文仿宋" w:eastAsia="华文仿宋" w:cs="华文仿宋"/>
                <w:b w:val="0"/>
                <w:bCs w:val="0"/>
                <w:kern w:val="0"/>
                <w:sz w:val="24"/>
                <w:szCs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spacing w:val="-26"/>
                <w:kern w:val="0"/>
                <w:sz w:val="24"/>
                <w:szCs w:val="24"/>
              </w:rPr>
            </w:pPr>
            <w:r>
              <w:rPr>
                <w:rFonts w:hint="eastAsia" w:ascii="华文仿宋" w:hAnsi="华文仿宋" w:eastAsia="华文仿宋" w:cs="华文仿宋"/>
                <w:b w:val="0"/>
                <w:bCs w:val="0"/>
                <w:spacing w:val="-26"/>
                <w:kern w:val="0"/>
                <w:sz w:val="24"/>
                <w:szCs w:val="24"/>
              </w:rPr>
              <w:t>单位负责人</w:t>
            </w:r>
            <w:r>
              <w:rPr>
                <w:rFonts w:hint="eastAsia" w:ascii="华文仿宋" w:hAnsi="华文仿宋" w:eastAsia="华文仿宋" w:cs="华文仿宋"/>
                <w:b w:val="0"/>
                <w:bCs w:val="0"/>
                <w:kern w:val="0"/>
                <w:sz w:val="24"/>
                <w:szCs w:val="24"/>
              </w:rPr>
              <w:t>：</w:t>
            </w:r>
          </w:p>
        </w:tc>
        <w:tc>
          <w:tcPr>
            <w:tcW w:w="1657" w:type="dxa"/>
            <w:tcBorders>
              <w:top w:val="single" w:color="auto" w:sz="4" w:space="0"/>
              <w:bottom w:val="single" w:color="auto" w:sz="4" w:space="0"/>
            </w:tcBorders>
            <w:vAlign w:val="bottom"/>
          </w:tcPr>
          <w:p>
            <w:pPr>
              <w:widowControl/>
              <w:jc w:val="left"/>
              <w:rPr>
                <w:rFonts w:hint="eastAsia" w:ascii="华文仿宋" w:hAnsi="华文仿宋" w:eastAsia="华文仿宋" w:cs="华文仿宋"/>
                <w:b w:val="0"/>
                <w:bCs w:val="0"/>
                <w:kern w:val="0"/>
                <w:sz w:val="24"/>
                <w:szCs w:val="24"/>
              </w:rPr>
            </w:pPr>
          </w:p>
        </w:tc>
        <w:tc>
          <w:tcPr>
            <w:tcW w:w="1365" w:type="dxa"/>
            <w:tcBorders>
              <w:top w:val="single" w:color="auto" w:sz="4" w:space="0"/>
            </w:tcBorders>
            <w:vAlign w:val="bottom"/>
          </w:tcPr>
          <w:p>
            <w:pPr>
              <w:widowControl/>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联系电话：</w:t>
            </w:r>
          </w:p>
        </w:tc>
        <w:tc>
          <w:tcPr>
            <w:tcW w:w="2190" w:type="dxa"/>
            <w:tcBorders>
              <w:top w:val="single" w:color="auto" w:sz="4" w:space="0"/>
              <w:bottom w:val="single" w:color="auto" w:sz="4" w:space="0"/>
            </w:tcBorders>
            <w:vAlign w:val="bottom"/>
          </w:tcPr>
          <w:p>
            <w:pPr>
              <w:widowControl/>
              <w:rPr>
                <w:rFonts w:hint="eastAsia" w:ascii="华文仿宋" w:hAnsi="华文仿宋" w:eastAsia="华文仿宋" w:cs="华文仿宋"/>
                <w:b w:val="0"/>
                <w:bCs w:val="0"/>
                <w:kern w:val="0"/>
                <w:sz w:val="24"/>
                <w:szCs w:val="24"/>
              </w:rPr>
            </w:pPr>
          </w:p>
        </w:tc>
        <w:tc>
          <w:tcPr>
            <w:tcW w:w="840" w:type="dxa"/>
            <w:tcBorders>
              <w:top w:val="single" w:color="auto" w:sz="4" w:space="0"/>
            </w:tcBorders>
            <w:vAlign w:val="bottom"/>
          </w:tcPr>
          <w:p>
            <w:pPr>
              <w:widowControl/>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手机：</w:t>
            </w:r>
          </w:p>
        </w:tc>
        <w:tc>
          <w:tcPr>
            <w:tcW w:w="1588" w:type="dxa"/>
            <w:tcBorders>
              <w:top w:val="single" w:color="auto" w:sz="4" w:space="0"/>
              <w:bottom w:val="single" w:color="000000" w:sz="4" w:space="0"/>
            </w:tcBorders>
            <w:vAlign w:val="bottom"/>
          </w:tcPr>
          <w:p>
            <w:pPr>
              <w:widowControl/>
              <w:rPr>
                <w:rFonts w:hint="eastAsia" w:ascii="华文仿宋" w:hAnsi="华文仿宋" w:eastAsia="华文仿宋" w:cs="华文仿宋"/>
                <w:b w:val="0"/>
                <w:bCs w:val="0"/>
                <w:kern w:val="0"/>
                <w:sz w:val="24"/>
                <w:szCs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申请日期：</w:t>
            </w:r>
          </w:p>
        </w:tc>
        <w:tc>
          <w:tcPr>
            <w:tcW w:w="7640" w:type="dxa"/>
            <w:gridSpan w:val="5"/>
            <w:tcBorders>
              <w:top w:val="single" w:color="000000" w:sz="4" w:space="0"/>
              <w:bottom w:val="single" w:color="000000" w:sz="4" w:space="0"/>
            </w:tcBorders>
            <w:vAlign w:val="bottom"/>
          </w:tcPr>
          <w:p>
            <w:pPr>
              <w:widowControl/>
              <w:jc w:val="center"/>
              <w:rPr>
                <w:rFonts w:hint="eastAsia" w:ascii="华文仿宋" w:hAnsi="华文仿宋" w:eastAsia="华文仿宋" w:cs="华文仿宋"/>
                <w:b w:val="0"/>
                <w:bCs w:val="0"/>
                <w:kern w:val="0"/>
                <w:sz w:val="24"/>
                <w:szCs w:val="24"/>
              </w:rPr>
            </w:pPr>
            <w:r>
              <w:rPr>
                <w:rFonts w:hint="eastAsia" w:ascii="华文仿宋" w:hAnsi="华文仿宋" w:eastAsia="华文仿宋" w:cs="华文仿宋"/>
                <w:b w:val="0"/>
                <w:bCs w:val="0"/>
                <w:kern w:val="0"/>
                <w:sz w:val="24"/>
                <w:szCs w:val="24"/>
              </w:rPr>
              <w:t>年       月       日</w:t>
            </w:r>
          </w:p>
        </w:tc>
      </w:tr>
    </w:tbl>
    <w:p>
      <w:pPr>
        <w:rPr>
          <w:rFonts w:ascii="黑体" w:hAnsi="宋体" w:eastAsia="黑体"/>
          <w:b/>
          <w:sz w:val="32"/>
          <w:szCs w:val="32"/>
        </w:rPr>
      </w:pPr>
    </w:p>
    <w:p>
      <w:pPr>
        <w:jc w:val="center"/>
        <w:rPr>
          <w:rFonts w:ascii="黑体" w:hAnsi="新宋体" w:eastAsia="黑体"/>
          <w:bCs/>
          <w:sz w:val="36"/>
          <w:szCs w:val="36"/>
        </w:rPr>
      </w:pPr>
    </w:p>
    <w:p>
      <w:pPr>
        <w:jc w:val="center"/>
        <w:rPr>
          <w:rFonts w:ascii="黑体" w:hAnsi="新宋体" w:eastAsia="黑体"/>
          <w:bCs/>
          <w:sz w:val="36"/>
          <w:szCs w:val="36"/>
        </w:rPr>
      </w:pPr>
    </w:p>
    <w:p>
      <w:pPr>
        <w:jc w:val="center"/>
        <w:rPr>
          <w:rFonts w:ascii="黑体" w:hAnsi="新宋体" w:eastAsia="黑体"/>
          <w:bCs/>
          <w:sz w:val="36"/>
          <w:szCs w:val="36"/>
        </w:rPr>
      </w:pPr>
      <w:r>
        <w:rPr>
          <w:rFonts w:hint="eastAsia" w:ascii="黑体" w:hAnsi="新宋体" w:eastAsia="黑体"/>
          <w:bCs/>
          <w:sz w:val="36"/>
          <w:szCs w:val="36"/>
        </w:rPr>
        <w:t>南山区人力资源局制</w:t>
      </w:r>
    </w:p>
    <w:p>
      <w:pPr>
        <w:jc w:val="center"/>
        <w:rPr>
          <w:rFonts w:ascii="黑体" w:hAnsi="新宋体" w:eastAsia="黑体"/>
          <w:bCs/>
          <w:sz w:val="36"/>
          <w:szCs w:val="36"/>
        </w:rPr>
      </w:pPr>
      <w:r>
        <w:rPr>
          <w:rFonts w:hint="eastAsia" w:ascii="黑体" w:hAnsi="新宋体" w:eastAsia="黑体"/>
          <w:bCs/>
          <w:color w:val="auto"/>
          <w:sz w:val="36"/>
          <w:szCs w:val="36"/>
        </w:rPr>
        <w:t>二</w:t>
      </w:r>
      <w:r>
        <w:rPr>
          <w:rFonts w:hint="eastAsia" w:ascii="黑体" w:hAnsi="新宋体" w:eastAsia="黑体"/>
          <w:bCs/>
          <w:color w:val="auto"/>
          <w:sz w:val="36"/>
          <w:szCs w:val="36"/>
          <w:lang w:val="en-US" w:eastAsia="zh-CN"/>
        </w:rPr>
        <w:t>〇</w:t>
      </w:r>
      <w:r>
        <w:rPr>
          <w:rFonts w:hint="eastAsia" w:ascii="黑体" w:hAnsi="新宋体" w:eastAsia="黑体"/>
          <w:bCs/>
          <w:color w:val="auto"/>
          <w:sz w:val="36"/>
          <w:szCs w:val="36"/>
          <w:lang w:eastAsia="zh-CN"/>
        </w:rPr>
        <w:t>二四</w:t>
      </w:r>
      <w:r>
        <w:rPr>
          <w:rFonts w:hint="eastAsia" w:ascii="黑体" w:hAnsi="新宋体" w:eastAsia="黑体"/>
          <w:bCs/>
          <w:sz w:val="36"/>
          <w:szCs w:val="36"/>
        </w:rPr>
        <w:t>年</w:t>
      </w:r>
    </w:p>
    <w:p>
      <w:pPr>
        <w:jc w:val="center"/>
        <w:rPr>
          <w:rFonts w:hint="eastAsia" w:ascii="黑体" w:hAnsi="黑体" w:eastAsia="黑体" w:cs="黑体"/>
          <w:b w:val="0"/>
          <w:bCs w:val="0"/>
          <w:sz w:val="32"/>
          <w:szCs w:val="32"/>
        </w:rPr>
      </w:pPr>
    </w:p>
    <w:p>
      <w:pPr>
        <w:jc w:val="both"/>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eastAsia="宋体" w:cs="Times New Roman"/>
          <w:b/>
          <w:bCs/>
          <w:sz w:val="36"/>
          <w:szCs w:val="36"/>
        </w:rPr>
      </w:pPr>
      <w:r>
        <w:rPr>
          <w:rFonts w:hint="eastAsia" w:ascii="宋体" w:hAnsi="宋体" w:eastAsia="宋体" w:cs="宋体"/>
          <w:b/>
          <w:bCs/>
          <w:sz w:val="36"/>
          <w:szCs w:val="36"/>
        </w:rPr>
        <w:t>填表说明及注意事项</w:t>
      </w:r>
    </w:p>
    <w:p>
      <w:pPr>
        <w:keepNext w:val="0"/>
        <w:keepLines w:val="0"/>
        <w:pageBreakBefore w:val="0"/>
        <w:widowControl w:val="0"/>
        <w:tabs>
          <w:tab w:val="left" w:pos="105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tabs>
          <w:tab w:val="left" w:pos="105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一、申请表所有内容均应填写完整，如内容没有的应当填写“无”，不得留有空白。</w:t>
      </w:r>
      <w:r>
        <w:rPr>
          <w:rFonts w:hint="eastAsia" w:ascii="宋体" w:hAnsi="宋体" w:eastAsia="宋体" w:cs="宋体"/>
          <w:b/>
          <w:bCs/>
          <w:sz w:val="24"/>
          <w:szCs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二、企业经营情况所有栏目均指整个单位的情况，填写前应与单位财务部门核实相关数据。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三、附件材料使用PDF格式以原件彩色扫描上传（</w:t>
      </w:r>
      <w:r>
        <w:rPr>
          <w:rFonts w:hint="eastAsia" w:ascii="宋体" w:hAnsi="宋体" w:eastAsia="宋体" w:cs="宋体"/>
          <w:b/>
          <w:bCs/>
          <w:sz w:val="24"/>
          <w:szCs w:val="24"/>
        </w:rPr>
        <w:t>操作规程有明确规定的除外</w:t>
      </w:r>
      <w:r>
        <w:rPr>
          <w:rFonts w:hint="eastAsia" w:ascii="宋体" w:hAnsi="宋体" w:eastAsia="宋体" w:cs="宋体"/>
          <w:sz w:val="24"/>
          <w:szCs w:val="24"/>
        </w:rPr>
        <w:t>），同一类型的文件应当扫描成一个文件包形式上传，不得分拆扫描。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四、网上成功提交申请材料后，请等待初审结果。</w:t>
      </w:r>
      <w:r>
        <w:rPr>
          <w:rFonts w:hint="eastAsia" w:ascii="宋体" w:hAnsi="宋体" w:eastAsia="宋体" w:cs="宋体"/>
          <w:b/>
          <w:bCs/>
          <w:sz w:val="24"/>
          <w:szCs w:val="24"/>
        </w:rPr>
        <w:t>如需补充材料，请于材料被退回后按系统提示的时间要求补全材料，逾期未补全材料的，视为申请自动撤回。如不予受理，请查看不受理的具体理由</w:t>
      </w:r>
      <w:r>
        <w:rPr>
          <w:rFonts w:hint="eastAsia" w:ascii="宋体" w:hAnsi="宋体" w:eastAsia="宋体" w:cs="宋体"/>
          <w:sz w:val="24"/>
          <w:szCs w:val="24"/>
        </w:rPr>
        <w:t>；如申报材料被成功受理，请查看状态，并耐心等待进一步通知。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五、南山区</w:t>
      </w:r>
      <w:r>
        <w:rPr>
          <w:rFonts w:hint="eastAsia" w:ascii="宋体" w:hAnsi="宋体" w:eastAsia="宋体" w:cs="宋体"/>
          <w:sz w:val="24"/>
          <w:szCs w:val="24"/>
          <w:lang w:eastAsia="zh-CN"/>
        </w:rPr>
        <w:t>人力资源</w:t>
      </w:r>
      <w:r>
        <w:rPr>
          <w:rFonts w:hint="eastAsia" w:ascii="宋体" w:hAnsi="宋体" w:eastAsia="宋体" w:cs="宋体"/>
          <w:sz w:val="24"/>
          <w:szCs w:val="24"/>
        </w:rPr>
        <w:t>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eastAsia="宋体" w:cs="宋体"/>
          <w:sz w:val="24"/>
          <w:szCs w:val="24"/>
          <w:lang w:val="en-US" w:eastAsia="zh-CN"/>
        </w:rPr>
        <w:t>0755-86199403</w:t>
      </w:r>
      <w:r>
        <w:rPr>
          <w:rFonts w:hint="eastAsia" w:ascii="宋体" w:hAnsi="宋体" w:eastAsia="宋体" w:cs="宋体"/>
          <w:sz w:val="24"/>
          <w:szCs w:val="24"/>
        </w:rPr>
        <w:t>。</w:t>
      </w:r>
    </w:p>
    <w:p>
      <w:pPr>
        <w:tabs>
          <w:tab w:val="left" w:pos="1050"/>
        </w:tabs>
        <w:spacing w:line="460" w:lineRule="exact"/>
        <w:rPr>
          <w:rFonts w:hint="eastAsia" w:asciiTheme="minorEastAsia" w:hAnsiTheme="minorEastAsia" w:eastAsiaTheme="minorEastAsia" w:cstheme="minorEastAsia"/>
          <w:sz w:val="24"/>
        </w:rPr>
      </w:pPr>
    </w:p>
    <w:p>
      <w:pPr>
        <w:tabs>
          <w:tab w:val="left" w:pos="1050"/>
        </w:tabs>
        <w:spacing w:line="460" w:lineRule="exact"/>
        <w:rPr>
          <w:rFonts w:ascii="宋体" w:hAnsi="宋体" w:eastAsia="宋体"/>
          <w:sz w:val="28"/>
          <w:szCs w:val="28"/>
        </w:rPr>
      </w:pPr>
    </w:p>
    <w:p>
      <w:pPr>
        <w:jc w:val="center"/>
        <w:rPr>
          <w:rFonts w:ascii="黑体" w:hAnsi="新宋体" w:eastAsia="黑体"/>
          <w:bCs/>
          <w:sz w:val="36"/>
          <w:szCs w:val="36"/>
        </w:rPr>
      </w:pPr>
    </w:p>
    <w:p>
      <w:pPr>
        <w:pStyle w:val="4"/>
      </w:pPr>
    </w:p>
    <w:p/>
    <w:p>
      <w:pPr>
        <w:pStyle w:val="2"/>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r>
        <w:rPr>
          <w:rFonts w:hint="eastAsia" w:ascii="宋体" w:hAnsi="宋体" w:eastAsia="宋体" w:cs="宋体"/>
          <w:b/>
          <w:bCs/>
          <w:sz w:val="36"/>
          <w:szCs w:val="36"/>
        </w:rPr>
        <w:t>填写声明与保证</w:t>
      </w:r>
    </w:p>
    <w:p>
      <w:pPr>
        <w:spacing w:line="440" w:lineRule="exact"/>
        <w:ind w:firstLine="480" w:firstLineChars="200"/>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本单位在填写本申请书之前，已经完全了解并遵守南山区促进产业高质量发展专项资金管理办法、</w:t>
      </w:r>
      <w:r>
        <w:rPr>
          <w:rFonts w:hint="eastAsia" w:ascii="宋体" w:hAnsi="宋体" w:eastAsia="宋体" w:cs="宋体"/>
          <w:sz w:val="24"/>
          <w:szCs w:val="24"/>
          <w:lang w:val="en-US" w:eastAsia="zh-CN"/>
        </w:rPr>
        <w:t>南山区人才工作发展</w:t>
      </w:r>
      <w:r>
        <w:rPr>
          <w:rFonts w:hint="eastAsia" w:ascii="宋体" w:hAnsi="宋体" w:eastAsia="宋体" w:cs="宋体"/>
          <w:sz w:val="24"/>
          <w:szCs w:val="24"/>
        </w:rPr>
        <w:t>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三、本申请资料仅为向南山区人力资源局申请项目资助目的而提交，本单位清楚所有提交的材料均需审核且不予退还，并对所申请资料自行备份留底。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五、本单位应每半年登录i南山企业服务综合平台“统计模块”填报相应数据。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、本单位若最近三年内累积获得资金扶持额度：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100万元（含）以上300万元以下，须承诺三年内注册登记地址不搬离南山区；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en-US" w:eastAsia="zh-CN"/>
        </w:rPr>
        <w:t xml:space="preserve"> 3</w:t>
      </w:r>
      <w:r>
        <w:rPr>
          <w:rFonts w:hint="eastAsia" w:ascii="宋体" w:hAnsi="宋体" w:eastAsia="宋体" w:cs="宋体"/>
          <w:sz w:val="24"/>
          <w:szCs w:val="24"/>
        </w:rPr>
        <w:t>00万元（含）以上，须承诺五年内注册登记地址不搬离南山区。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同时，不改变在南山区的纳税义务或统计数据申报义务，并配合相关职能部门履行好社会责任。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七、有下列情况之一的，本项目资金不予资助：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被依法依规纳入严重失信主体名单或失信惩戒措施清单的；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 提出资助申请后，申报主体注册地或在地统计关系发生变化，不再符合申报条件的</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本单位提供的通讯地址为相关文书送达地址，即用于送达项目撤销、资金追缴等文书。因本单位通讯地址变更未及时通知南山区发展改革局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单位名称：</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法定代表（授权人）签字：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（授权人的须提交授权委托书）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sectPr>
          <w:headerReference r:id="rId4" w:type="first"/>
          <w:headerReference r:id="rId3" w:type="default"/>
          <w:footerReference r:id="rId5" w:type="default"/>
          <w:footerReference r:id="rId6" w:type="even"/>
          <w:pgSz w:w="11905" w:h="16838"/>
          <w:pgMar w:top="1440" w:right="1644" w:bottom="1440" w:left="1644" w:header="851" w:footer="737" w:gutter="0"/>
          <w:pgNumType w:fmt="decimal" w:start="1"/>
          <w:cols w:space="0" w:num="1"/>
          <w:titlePg/>
          <w:rtlGutter w:val="0"/>
          <w:docGrid w:type="lines" w:linePitch="312" w:charSpace="0"/>
        </w:sectPr>
      </w:pPr>
    </w:p>
    <w:p>
      <w:pPr>
        <w:rPr>
          <w:rFonts w:hint="eastAsia"/>
        </w:rPr>
      </w:pPr>
    </w:p>
    <w:tbl>
      <w:tblPr>
        <w:tblStyle w:val="9"/>
        <w:tblW w:w="15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
        <w:gridCol w:w="759"/>
        <w:gridCol w:w="838"/>
        <w:gridCol w:w="728"/>
        <w:gridCol w:w="686"/>
        <w:gridCol w:w="707"/>
        <w:gridCol w:w="782"/>
        <w:gridCol w:w="1141"/>
        <w:gridCol w:w="897"/>
        <w:gridCol w:w="241"/>
        <w:gridCol w:w="895"/>
        <w:gridCol w:w="651"/>
        <w:gridCol w:w="783"/>
        <w:gridCol w:w="728"/>
        <w:gridCol w:w="1061"/>
        <w:gridCol w:w="2325"/>
        <w:gridCol w:w="17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5298" w:type="dxa"/>
            <w:gridSpan w:val="17"/>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黑体" w:hAnsi="宋体" w:eastAsia="黑体"/>
                <w:sz w:val="32"/>
              </w:rPr>
            </w:pPr>
            <w:r>
              <w:rPr>
                <w:rFonts w:hint="eastAsia" w:ascii="宋体" w:hAnsi="宋体" w:eastAsia="宋体" w:cs="宋体"/>
                <w:bCs/>
                <w:kern w:val="0"/>
                <w:sz w:val="32"/>
                <w:szCs w:val="32"/>
              </w:rPr>
              <w:t>高层次创新型人才</w:t>
            </w:r>
            <w:r>
              <w:rPr>
                <w:rFonts w:hint="eastAsia" w:ascii="宋体" w:hAnsi="宋体" w:cs="宋体"/>
                <w:bCs/>
                <w:kern w:val="0"/>
                <w:sz w:val="32"/>
                <w:szCs w:val="32"/>
                <w:lang w:eastAsia="zh-CN"/>
              </w:rPr>
              <w:t>实训基地</w:t>
            </w:r>
            <w:r>
              <w:rPr>
                <w:rFonts w:hint="eastAsia" w:ascii="宋体" w:hAnsi="宋体" w:cs="宋体"/>
                <w:bCs/>
                <w:kern w:val="0"/>
                <w:sz w:val="32"/>
                <w:szCs w:val="32"/>
                <w:lang w:val="en-US" w:eastAsia="zh-CN"/>
              </w:rPr>
              <w:t>-</w:t>
            </w:r>
            <w:r>
              <w:rPr>
                <w:rFonts w:hint="eastAsia" w:ascii="宋体" w:hAnsi="宋体" w:eastAsia="宋体" w:cs="宋体"/>
                <w:bCs/>
                <w:kern w:val="0"/>
                <w:sz w:val="32"/>
                <w:szCs w:val="32"/>
              </w:rPr>
              <w:t>实</w:t>
            </w:r>
            <w:r>
              <w:rPr>
                <w:rFonts w:hint="eastAsia" w:ascii="宋体" w:hAnsi="宋体" w:cs="宋体"/>
                <w:bCs/>
                <w:kern w:val="0"/>
                <w:sz w:val="32"/>
                <w:szCs w:val="32"/>
                <w:lang w:eastAsia="zh-CN"/>
              </w:rPr>
              <w:t>习</w:t>
            </w:r>
            <w:r>
              <w:rPr>
                <w:rFonts w:hint="eastAsia" w:ascii="宋体" w:hAnsi="宋体" w:eastAsia="宋体" w:cs="宋体"/>
                <w:bCs/>
                <w:kern w:val="0"/>
                <w:sz w:val="32"/>
                <w:szCs w:val="32"/>
              </w:rPr>
              <w:t>补贴申请表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r>
              <w:rPr>
                <w:rFonts w:hint="eastAsia" w:ascii="仿宋_GB2312" w:hAnsi="宋体" w:eastAsia="仿宋_GB2312" w:cs="宋体"/>
                <w:kern w:val="0"/>
                <w:sz w:val="21"/>
                <w:szCs w:val="21"/>
              </w:rPr>
              <w:t>实训基地单位名称</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p>
        </w:tc>
        <w:tc>
          <w:tcPr>
            <w:tcW w:w="227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sz w:val="21"/>
                <w:szCs w:val="21"/>
                <w:lang w:val="en-US" w:eastAsia="zh-CN"/>
              </w:rPr>
            </w:pPr>
            <w:r>
              <w:rPr>
                <w:rFonts w:hint="eastAsia" w:ascii="仿宋_GB2312" w:hAnsi="宋体" w:eastAsia="仿宋_GB2312" w:cs="宋体"/>
                <w:color w:val="000000"/>
                <w:kern w:val="0"/>
                <w:sz w:val="21"/>
                <w:szCs w:val="21"/>
                <w:lang w:val="en-US" w:eastAsia="zh-CN"/>
              </w:rPr>
              <w:t>统一社会信用代码</w:t>
            </w:r>
          </w:p>
        </w:tc>
        <w:tc>
          <w:tcPr>
            <w:tcW w:w="8217" w:type="dxa"/>
            <w:gridSpan w:val="7"/>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上年度在南山区营收/产值总额（万元）</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p>
        </w:tc>
        <w:tc>
          <w:tcPr>
            <w:tcW w:w="227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上年度在南山区纳税总额（万元）</w:t>
            </w:r>
          </w:p>
        </w:tc>
        <w:tc>
          <w:tcPr>
            <w:tcW w:w="8217" w:type="dxa"/>
            <w:gridSpan w:val="7"/>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lang w:val="en-US" w:eastAsia="zh-CN"/>
              </w:rPr>
              <w:t>2024年度1月至申报日上月在南山区营收/产值总额（万元）</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p>
        </w:tc>
        <w:tc>
          <w:tcPr>
            <w:tcW w:w="227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2024年度1月至申报日上月在南山区纳税总额（万元）</w:t>
            </w:r>
          </w:p>
        </w:tc>
        <w:tc>
          <w:tcPr>
            <w:tcW w:w="8217" w:type="dxa"/>
            <w:gridSpan w:val="7"/>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Times New Roman"/>
                <w:kern w:val="2"/>
                <w:sz w:val="21"/>
                <w:szCs w:val="21"/>
                <w:lang w:val="en-US" w:eastAsia="zh-CN" w:bidi="ar-SA"/>
              </w:rPr>
            </w:pPr>
            <w:r>
              <w:rPr>
                <w:rFonts w:hint="eastAsia" w:ascii="仿宋_GB2312" w:hAnsi="宋体" w:eastAsia="仿宋_GB2312" w:cs="宋体"/>
                <w:color w:val="000000"/>
                <w:kern w:val="0"/>
                <w:sz w:val="21"/>
                <w:szCs w:val="21"/>
                <w:lang w:eastAsia="zh-CN"/>
              </w:rPr>
              <w:t>申报主体类型</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Times New Roman"/>
                <w:color w:val="auto"/>
                <w:kern w:val="2"/>
                <w:sz w:val="21"/>
                <w:szCs w:val="21"/>
                <w:lang w:val="en-US" w:eastAsia="zh-CN" w:bidi="ar-SA"/>
              </w:rPr>
            </w:pPr>
          </w:p>
        </w:tc>
        <w:tc>
          <w:tcPr>
            <w:tcW w:w="227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Times New Roman"/>
                <w:color w:val="auto"/>
                <w:kern w:val="2"/>
                <w:sz w:val="21"/>
                <w:szCs w:val="21"/>
                <w:lang w:val="en-US" w:eastAsia="zh-CN" w:bidi="ar-SA"/>
              </w:rPr>
            </w:pPr>
            <w:r>
              <w:rPr>
                <w:rFonts w:hint="eastAsia" w:ascii="仿宋_GB2312" w:hAnsi="宋体" w:eastAsia="仿宋_GB2312"/>
                <w:sz w:val="21"/>
                <w:szCs w:val="21"/>
                <w:lang w:eastAsia="zh-CN"/>
              </w:rPr>
              <w:t>上年度在南山区</w:t>
            </w:r>
            <w:r>
              <w:rPr>
                <w:rFonts w:hint="eastAsia" w:ascii="仿宋_GB2312" w:hAnsi="宋体" w:eastAsia="仿宋_GB2312" w:cs="宋体"/>
                <w:kern w:val="0"/>
                <w:sz w:val="21"/>
                <w:szCs w:val="21"/>
                <w:lang w:val="en-US" w:eastAsia="zh-CN"/>
              </w:rPr>
              <w:t>营收/产值</w:t>
            </w:r>
            <w:r>
              <w:rPr>
                <w:rFonts w:hint="eastAsia" w:ascii="仿宋_GB2312" w:hAnsi="宋体" w:eastAsia="仿宋_GB2312"/>
                <w:sz w:val="21"/>
                <w:szCs w:val="21"/>
                <w:lang w:eastAsia="zh-CN"/>
              </w:rPr>
              <w:t>分档</w:t>
            </w:r>
          </w:p>
        </w:tc>
        <w:tc>
          <w:tcPr>
            <w:tcW w:w="232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Times New Roman"/>
                <w:kern w:val="2"/>
                <w:sz w:val="21"/>
                <w:szCs w:val="21"/>
                <w:lang w:val="en-US" w:eastAsia="zh-CN" w:bidi="ar-SA"/>
              </w:rPr>
            </w:pPr>
          </w:p>
        </w:tc>
        <w:tc>
          <w:tcPr>
            <w:tcW w:w="1789"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Times New Roman"/>
                <w:color w:val="auto"/>
                <w:kern w:val="2"/>
                <w:sz w:val="21"/>
                <w:szCs w:val="21"/>
                <w:lang w:val="en-US" w:eastAsia="zh-CN" w:bidi="ar-SA"/>
              </w:rPr>
            </w:pPr>
            <w:r>
              <w:rPr>
                <w:rFonts w:hint="eastAsia" w:ascii="仿宋_GB2312" w:hAnsi="宋体" w:eastAsia="仿宋_GB2312"/>
                <w:color w:val="auto"/>
                <w:sz w:val="21"/>
                <w:szCs w:val="21"/>
                <w:lang w:eastAsia="zh-CN"/>
              </w:rPr>
              <w:t>本年度实习补贴申报资助上限</w:t>
            </w:r>
          </w:p>
        </w:tc>
        <w:tc>
          <w:tcPr>
            <w:tcW w:w="4099" w:type="dxa"/>
            <w:gridSpan w:val="2"/>
            <w:vAlign w:val="center"/>
          </w:tcPr>
          <w:p>
            <w:pPr>
              <w:pStyle w:val="5"/>
              <w:jc w:val="center"/>
              <w:rPr>
                <w:rFonts w:hint="default" w:ascii="方正仿宋_GBK" w:hAnsi="方正仿宋_GBK" w:eastAsia="方正仿宋_GBK" w:cs="方正仿宋_GBK"/>
                <w:bCs/>
                <w:color w:val="auto"/>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黑体" w:hAnsi="宋体" w:eastAsia="黑体" w:cs="Times New Roman"/>
                <w:kern w:val="2"/>
                <w:sz w:val="21"/>
                <w:szCs w:val="21"/>
                <w:lang w:val="en-US" w:eastAsia="zh-CN" w:bidi="ar-SA"/>
              </w:rPr>
            </w:pPr>
            <w:r>
              <w:rPr>
                <w:rFonts w:hint="eastAsia" w:ascii="仿宋_GB2312" w:hAnsi="宋体" w:eastAsia="仿宋_GB2312" w:cs="宋体"/>
                <w:color w:val="000000"/>
                <w:kern w:val="0"/>
                <w:sz w:val="21"/>
                <w:szCs w:val="21"/>
                <w:lang w:val="en-US" w:eastAsia="zh-CN"/>
              </w:rPr>
              <w:t>本项目填报</w:t>
            </w:r>
            <w:r>
              <w:rPr>
                <w:rFonts w:hint="eastAsia" w:ascii="仿宋_GB2312" w:hAnsi="宋体" w:eastAsia="仿宋_GB2312" w:cs="宋体"/>
                <w:color w:val="000000"/>
                <w:kern w:val="0"/>
                <w:sz w:val="21"/>
                <w:szCs w:val="21"/>
              </w:rPr>
              <w:t>人</w:t>
            </w:r>
          </w:p>
        </w:tc>
        <w:tc>
          <w:tcPr>
            <w:tcW w:w="2903" w:type="dxa"/>
            <w:gridSpan w:val="4"/>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cs="Times New Roman"/>
                <w:color w:val="auto"/>
                <w:kern w:val="2"/>
                <w:sz w:val="21"/>
                <w:szCs w:val="21"/>
                <w:lang w:val="en-US" w:eastAsia="zh-CN" w:bidi="ar-SA"/>
              </w:rPr>
            </w:pPr>
          </w:p>
        </w:tc>
        <w:tc>
          <w:tcPr>
            <w:tcW w:w="227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Times New Roman"/>
                <w:color w:val="auto"/>
                <w:kern w:val="2"/>
                <w:sz w:val="21"/>
                <w:szCs w:val="21"/>
                <w:lang w:val="en-US" w:eastAsia="zh-CN" w:bidi="ar-SA"/>
              </w:rPr>
            </w:pPr>
            <w:r>
              <w:rPr>
                <w:rFonts w:hint="eastAsia" w:ascii="仿宋_GB2312" w:hAnsi="宋体" w:eastAsia="仿宋_GB2312"/>
                <w:sz w:val="21"/>
                <w:szCs w:val="21"/>
                <w:lang w:eastAsia="zh-CN"/>
              </w:rPr>
              <w:t>手机号码</w:t>
            </w:r>
          </w:p>
        </w:tc>
        <w:tc>
          <w:tcPr>
            <w:tcW w:w="232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Times New Roman"/>
                <w:kern w:val="2"/>
                <w:sz w:val="21"/>
                <w:szCs w:val="21"/>
                <w:lang w:val="en-US" w:eastAsia="zh-CN" w:bidi="ar-SA"/>
              </w:rPr>
            </w:pPr>
          </w:p>
        </w:tc>
        <w:tc>
          <w:tcPr>
            <w:tcW w:w="1789"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Times New Roman"/>
                <w:color w:val="auto"/>
                <w:kern w:val="2"/>
                <w:sz w:val="21"/>
                <w:szCs w:val="21"/>
                <w:lang w:val="en-US" w:eastAsia="zh-CN" w:bidi="ar-SA"/>
              </w:rPr>
            </w:pPr>
            <w:r>
              <w:rPr>
                <w:rFonts w:hint="eastAsia" w:ascii="仿宋_GB2312" w:hAnsi="宋体" w:eastAsia="仿宋_GB2312"/>
                <w:color w:val="auto"/>
                <w:sz w:val="21"/>
                <w:szCs w:val="21"/>
                <w:lang w:eastAsia="zh-CN"/>
              </w:rPr>
              <w:t>是否为国家级专精特新“小巨人”</w:t>
            </w:r>
            <w:r>
              <w:rPr>
                <w:rFonts w:hint="eastAsia" w:ascii="仿宋_GB2312" w:hAnsi="宋体" w:eastAsia="仿宋_GB2312"/>
                <w:color w:val="auto"/>
                <w:sz w:val="21"/>
                <w:szCs w:val="21"/>
                <w:lang w:val="en-US" w:eastAsia="zh-CN"/>
              </w:rPr>
              <w:t>单位</w:t>
            </w:r>
          </w:p>
        </w:tc>
        <w:tc>
          <w:tcPr>
            <w:tcW w:w="4099"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Times New Roman"/>
                <w:color w:val="auto"/>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302"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序号</w:t>
            </w:r>
          </w:p>
        </w:tc>
        <w:tc>
          <w:tcPr>
            <w:tcW w:w="75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学生姓名</w:t>
            </w:r>
          </w:p>
        </w:tc>
        <w:tc>
          <w:tcPr>
            <w:tcW w:w="8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1"/>
                <w:szCs w:val="21"/>
              </w:rPr>
              <w:t>身份证号</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1"/>
                <w:szCs w:val="21"/>
              </w:rPr>
              <w:t>学历</w:t>
            </w:r>
          </w:p>
        </w:tc>
        <w:tc>
          <w:tcPr>
            <w:tcW w:w="68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kern w:val="0"/>
                <w:sz w:val="21"/>
                <w:szCs w:val="21"/>
              </w:rPr>
              <w:t>就读院校</w:t>
            </w:r>
          </w:p>
        </w:tc>
        <w:tc>
          <w:tcPr>
            <w:tcW w:w="707"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rPr>
              <w:t>实习</w:t>
            </w:r>
            <w:r>
              <w:rPr>
                <w:rFonts w:hint="eastAsia" w:ascii="仿宋_GB2312" w:hAnsi="仿宋_GB2312" w:eastAsia="仿宋_GB2312" w:cs="仿宋_GB2312"/>
                <w:kern w:val="0"/>
                <w:sz w:val="21"/>
                <w:szCs w:val="21"/>
                <w:lang w:val="en-US" w:eastAsia="zh-CN"/>
              </w:rPr>
              <w:t>开始时间</w:t>
            </w:r>
          </w:p>
        </w:tc>
        <w:tc>
          <w:tcPr>
            <w:tcW w:w="782"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实习</w:t>
            </w:r>
            <w:r>
              <w:rPr>
                <w:rFonts w:hint="eastAsia" w:ascii="仿宋_GB2312" w:hAnsi="仿宋_GB2312" w:eastAsia="仿宋_GB2312" w:cs="仿宋_GB2312"/>
                <w:kern w:val="0"/>
                <w:sz w:val="21"/>
                <w:szCs w:val="21"/>
                <w:lang w:val="en-US" w:eastAsia="zh-CN"/>
              </w:rPr>
              <w:t>结束时间</w:t>
            </w:r>
          </w:p>
        </w:tc>
        <w:tc>
          <w:tcPr>
            <w:tcW w:w="11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实习月数</w:t>
            </w:r>
          </w:p>
        </w:tc>
        <w:tc>
          <w:tcPr>
            <w:tcW w:w="1138"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单位已发放津贴总额（元）</w:t>
            </w:r>
          </w:p>
        </w:tc>
        <w:tc>
          <w:tcPr>
            <w:tcW w:w="89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申请资助标准</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（元</w:t>
            </w:r>
            <w:r>
              <w:rPr>
                <w:rFonts w:hint="eastAsia" w:ascii="仿宋_GB2312" w:hAnsi="仿宋_GB2312" w:eastAsia="仿宋_GB2312" w:cs="仿宋_GB2312"/>
                <w:color w:val="auto"/>
                <w:kern w:val="0"/>
                <w:sz w:val="21"/>
                <w:szCs w:val="21"/>
                <w:lang w:val="en-US" w:eastAsia="zh-CN"/>
              </w:rPr>
              <w:t>/月</w:t>
            </w:r>
            <w:r>
              <w:rPr>
                <w:rFonts w:hint="eastAsia" w:ascii="仿宋_GB2312" w:hAnsi="仿宋_GB2312" w:eastAsia="仿宋_GB2312" w:cs="仿宋_GB2312"/>
                <w:color w:val="auto"/>
                <w:kern w:val="0"/>
                <w:sz w:val="21"/>
                <w:szCs w:val="21"/>
                <w:lang w:eastAsia="zh-CN"/>
              </w:rPr>
              <w:t>）</w:t>
            </w:r>
          </w:p>
        </w:tc>
        <w:tc>
          <w:tcPr>
            <w:tcW w:w="6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申请资助月数</w:t>
            </w:r>
          </w:p>
        </w:tc>
        <w:tc>
          <w:tcPr>
            <w:tcW w:w="78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申请</w:t>
            </w:r>
            <w:r>
              <w:rPr>
                <w:rFonts w:hint="eastAsia" w:ascii="仿宋_GB2312" w:hAnsi="仿宋_GB2312" w:eastAsia="仿宋_GB2312" w:cs="仿宋_GB2312"/>
                <w:color w:val="auto"/>
                <w:kern w:val="0"/>
                <w:sz w:val="21"/>
                <w:szCs w:val="21"/>
                <w:lang w:eastAsia="zh-CN"/>
              </w:rPr>
              <w:t>资助金额</w:t>
            </w:r>
            <w:r>
              <w:rPr>
                <w:rFonts w:hint="eastAsia" w:ascii="仿宋_GB2312" w:hAnsi="仿宋_GB2312" w:eastAsia="仿宋_GB2312" w:cs="仿宋_GB2312"/>
                <w:color w:val="auto"/>
                <w:kern w:val="0"/>
                <w:sz w:val="21"/>
                <w:szCs w:val="21"/>
              </w:rPr>
              <w:t>（元）</w:t>
            </w: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rPr>
              <w:t>联系电话</w:t>
            </w:r>
          </w:p>
        </w:tc>
        <w:tc>
          <w:tcPr>
            <w:tcW w:w="106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eastAsia="zh-CN"/>
              </w:rPr>
              <w:t>留用情况</w:t>
            </w:r>
          </w:p>
        </w:tc>
        <w:tc>
          <w:tcPr>
            <w:tcW w:w="23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个人附件：</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lang w:eastAsia="zh-CN"/>
              </w:rPr>
              <w:t>《人才实训协议》</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2.</w:t>
            </w:r>
            <w:r>
              <w:rPr>
                <w:rFonts w:hint="eastAsia" w:ascii="仿宋_GB2312" w:hAnsi="仿宋_GB2312" w:eastAsia="仿宋_GB2312" w:cs="仿宋_GB2312"/>
                <w:color w:val="auto"/>
                <w:kern w:val="0"/>
                <w:sz w:val="21"/>
                <w:szCs w:val="21"/>
              </w:rPr>
              <w:t>学生身份证</w:t>
            </w:r>
            <w:r>
              <w:rPr>
                <w:rFonts w:hint="eastAsia" w:ascii="仿宋_GB2312" w:hAnsi="仿宋_GB2312" w:eastAsia="仿宋_GB2312" w:cs="仿宋_GB2312"/>
                <w:color w:val="auto"/>
                <w:kern w:val="0"/>
                <w:sz w:val="21"/>
                <w:szCs w:val="21"/>
                <w:lang w:eastAsia="zh-CN"/>
              </w:rPr>
              <w:t>件</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color w:val="auto"/>
                <w:kern w:val="0"/>
                <w:sz w:val="21"/>
                <w:szCs w:val="21"/>
                <w:lang w:val="en-US" w:eastAsia="zh-CN"/>
              </w:rPr>
              <w:t>3.教育部学历证书电子注册备案表或教育部留学服务中心国外学位学历认证书</w:t>
            </w:r>
          </w:p>
        </w:tc>
        <w:tc>
          <w:tcPr>
            <w:tcW w:w="1774"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个人附件：</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lang w:eastAsia="zh-CN"/>
              </w:rPr>
              <w:t>《实训人才基本信息登记表》</w:t>
            </w:r>
          </w:p>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FF0000"/>
                <w:kern w:val="0"/>
                <w:sz w:val="21"/>
                <w:szCs w:val="21"/>
                <w:lang w:val="en-US" w:eastAsia="zh-CN"/>
              </w:rPr>
            </w:pPr>
            <w:r>
              <w:rPr>
                <w:rFonts w:hint="eastAsia" w:ascii="仿宋_GB2312" w:hAnsi="仿宋_GB2312" w:eastAsia="仿宋_GB2312" w:cs="仿宋_GB2312"/>
                <w:sz w:val="21"/>
                <w:szCs w:val="21"/>
                <w:lang w:val="en-US" w:eastAsia="zh-CN"/>
              </w:rPr>
              <w:t>2.留用人员社保缴交明细表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302"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1"/>
                <w:szCs w:val="21"/>
              </w:rPr>
            </w:pPr>
            <w:r>
              <w:rPr>
                <w:rFonts w:ascii="仿宋_GB2312" w:hAnsi="宋体" w:eastAsia="仿宋_GB2312" w:cs="宋体"/>
                <w:kern w:val="0"/>
                <w:sz w:val="21"/>
                <w:szCs w:val="21"/>
              </w:rPr>
              <w:t>1</w:t>
            </w:r>
          </w:p>
        </w:tc>
        <w:tc>
          <w:tcPr>
            <w:tcW w:w="759"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宋体" w:eastAsia="仿宋_GB2312" w:cs="宋体"/>
                <w:color w:val="000000"/>
                <w:kern w:val="0"/>
                <w:sz w:val="21"/>
                <w:szCs w:val="21"/>
                <w:lang w:val="en-US" w:eastAsia="zh-CN" w:bidi="ar-SA"/>
              </w:rPr>
            </w:pPr>
          </w:p>
        </w:tc>
        <w:tc>
          <w:tcPr>
            <w:tcW w:w="838"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lang w:val="en-US" w:eastAsia="zh-CN" w:bidi="ar-SA"/>
              </w:rPr>
            </w:pPr>
          </w:p>
        </w:tc>
        <w:tc>
          <w:tcPr>
            <w:tcW w:w="728"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lang w:val="en-US" w:eastAsia="zh-CN" w:bidi="ar-SA"/>
              </w:rPr>
            </w:pPr>
          </w:p>
        </w:tc>
        <w:tc>
          <w:tcPr>
            <w:tcW w:w="686"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Times New Roman" w:hAnsi="Times New Roman" w:eastAsia="宋体" w:cs="Times New Roman"/>
                <w:kern w:val="2"/>
                <w:sz w:val="21"/>
                <w:szCs w:val="21"/>
                <w:lang w:val="en-US" w:eastAsia="zh-CN" w:bidi="ar-SA"/>
              </w:rPr>
            </w:pPr>
          </w:p>
        </w:tc>
        <w:tc>
          <w:tcPr>
            <w:tcW w:w="707"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lang w:val="en-US" w:eastAsia="zh-CN" w:bidi="ar-SA"/>
              </w:rPr>
            </w:pPr>
          </w:p>
        </w:tc>
        <w:tc>
          <w:tcPr>
            <w:tcW w:w="782"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1"/>
                <w:szCs w:val="21"/>
                <w:lang w:val="en-US" w:eastAsia="zh-CN" w:bidi="ar-SA"/>
              </w:rPr>
            </w:pPr>
          </w:p>
        </w:tc>
        <w:tc>
          <w:tcPr>
            <w:tcW w:w="1141" w:type="dxa"/>
            <w:vAlign w:val="top"/>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宋体" w:eastAsia="仿宋_GB2312" w:cs="宋体"/>
                <w:color w:val="000000"/>
                <w:kern w:val="0"/>
                <w:sz w:val="21"/>
                <w:szCs w:val="21"/>
                <w:lang w:val="en-US" w:eastAsia="zh-CN" w:bidi="ar-SA"/>
              </w:rPr>
            </w:pPr>
          </w:p>
        </w:tc>
        <w:tc>
          <w:tcPr>
            <w:tcW w:w="1138"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FF0000"/>
                <w:kern w:val="0"/>
                <w:sz w:val="21"/>
                <w:szCs w:val="21"/>
                <w:lang w:val="en-US" w:eastAsia="zh-CN"/>
              </w:rPr>
            </w:pPr>
          </w:p>
        </w:tc>
        <w:tc>
          <w:tcPr>
            <w:tcW w:w="89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宋体" w:eastAsia="仿宋_GB2312" w:cs="宋体"/>
                <w:color w:val="FF0000"/>
                <w:kern w:val="0"/>
                <w:sz w:val="21"/>
                <w:szCs w:val="21"/>
                <w:lang w:val="en-US" w:eastAsia="zh-CN"/>
              </w:rPr>
            </w:pPr>
          </w:p>
        </w:tc>
        <w:tc>
          <w:tcPr>
            <w:tcW w:w="6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color w:val="FF0000"/>
                <w:kern w:val="0"/>
                <w:sz w:val="21"/>
                <w:szCs w:val="21"/>
                <w:lang w:val="en-US" w:eastAsia="zh-CN" w:bidi="ar-SA"/>
              </w:rPr>
            </w:pPr>
          </w:p>
        </w:tc>
        <w:tc>
          <w:tcPr>
            <w:tcW w:w="78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s="宋体"/>
                <w:color w:val="FF0000"/>
                <w:kern w:val="0"/>
                <w:sz w:val="21"/>
                <w:szCs w:val="21"/>
                <w:lang w:val="en-US" w:eastAsia="zh-CN" w:bidi="ar-SA"/>
              </w:rPr>
            </w:pP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仿宋_GB2312" w:hAnsi="宋体" w:eastAsia="仿宋_GB2312" w:cs="宋体"/>
                <w:color w:val="FF0000"/>
                <w:kern w:val="0"/>
                <w:sz w:val="21"/>
                <w:szCs w:val="21"/>
                <w:lang w:val="en-US" w:eastAsia="zh-CN" w:bidi="ar-SA"/>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kern w:val="0"/>
                <w:sz w:val="21"/>
                <w:szCs w:val="21"/>
              </w:rPr>
            </w:pPr>
          </w:p>
        </w:tc>
        <w:tc>
          <w:tcPr>
            <w:tcW w:w="23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rPr>
            </w:pPr>
          </w:p>
        </w:tc>
        <w:tc>
          <w:tcPr>
            <w:tcW w:w="1774"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eastAsia" w:ascii="仿宋_GB2312" w:hAnsi="宋体" w:eastAsia="仿宋_GB2312" w:cs="宋体"/>
                <w:color w:val="auto"/>
                <w:kern w:val="0"/>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302" w:type="dxa"/>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4"/>
                <w:szCs w:val="24"/>
              </w:rPr>
            </w:pPr>
            <w:r>
              <w:rPr>
                <w:rFonts w:ascii="仿宋_GB2312" w:hAnsi="宋体" w:eastAsia="仿宋_GB2312" w:cs="宋体"/>
                <w:kern w:val="0"/>
                <w:sz w:val="24"/>
                <w:szCs w:val="24"/>
              </w:rPr>
              <w:t>2</w:t>
            </w:r>
          </w:p>
        </w:tc>
        <w:tc>
          <w:tcPr>
            <w:tcW w:w="759"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838"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728"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686"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1489"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1141" w:type="dxa"/>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_GB2312" w:hAnsi="宋体" w:eastAsia="仿宋_GB2312" w:cs="宋体"/>
                <w:color w:val="000000"/>
                <w:kern w:val="0"/>
                <w:sz w:val="24"/>
                <w:szCs w:val="24"/>
              </w:rPr>
            </w:pPr>
          </w:p>
        </w:tc>
        <w:tc>
          <w:tcPr>
            <w:tcW w:w="1138" w:type="dxa"/>
            <w:gridSpan w:val="2"/>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rPr>
            </w:pPr>
          </w:p>
        </w:tc>
        <w:tc>
          <w:tcPr>
            <w:tcW w:w="89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rPr>
            </w:pPr>
          </w:p>
        </w:tc>
        <w:tc>
          <w:tcPr>
            <w:tcW w:w="6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rPr>
            </w:pPr>
          </w:p>
        </w:tc>
        <w:tc>
          <w:tcPr>
            <w:tcW w:w="78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rPr>
            </w:pPr>
          </w:p>
        </w:tc>
        <w:tc>
          <w:tcPr>
            <w:tcW w:w="72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color w:val="000000"/>
                <w:kern w:val="0"/>
                <w:sz w:val="24"/>
                <w:szCs w:val="24"/>
              </w:rPr>
            </w:pPr>
          </w:p>
        </w:tc>
        <w:tc>
          <w:tcPr>
            <w:tcW w:w="106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4"/>
                <w:szCs w:val="24"/>
              </w:rPr>
            </w:pPr>
          </w:p>
        </w:tc>
        <w:tc>
          <w:tcPr>
            <w:tcW w:w="232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4"/>
                <w:szCs w:val="24"/>
              </w:rPr>
            </w:pPr>
          </w:p>
        </w:tc>
        <w:tc>
          <w:tcPr>
            <w:tcW w:w="1774"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 w:hRule="atLeast"/>
          <w:jc w:val="center"/>
        </w:trPr>
        <w:tc>
          <w:tcPr>
            <w:tcW w:w="15298" w:type="dxa"/>
            <w:gridSpan w:val="17"/>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总计</w:t>
            </w:r>
          </w:p>
        </w:tc>
        <w:tc>
          <w:tcPr>
            <w:tcW w:w="2903" w:type="dxa"/>
            <w:gridSpan w:val="4"/>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共申请：人，其中</w:t>
            </w:r>
            <w:r>
              <w:rPr>
                <w:rFonts w:ascii="仿宋_GB2312" w:hAnsi="宋体" w:eastAsia="仿宋_GB2312" w:cs="宋体"/>
                <w:kern w:val="0"/>
                <w:sz w:val="21"/>
                <w:szCs w:val="21"/>
              </w:rPr>
              <w:t>:</w:t>
            </w:r>
            <w:r>
              <w:rPr>
                <w:rFonts w:hint="eastAsia" w:ascii="仿宋_GB2312" w:hAnsi="宋体" w:eastAsia="仿宋_GB2312" w:cs="宋体"/>
                <w:kern w:val="0"/>
                <w:sz w:val="21"/>
                <w:szCs w:val="21"/>
              </w:rPr>
              <w:t>博士：人；硕士：人；本科生：人</w:t>
            </w:r>
            <w:r>
              <w:rPr>
                <w:rFonts w:hint="eastAsia" w:ascii="仿宋_GB2312" w:hAnsi="宋体" w:eastAsia="仿宋_GB2312" w:cs="宋体"/>
                <w:kern w:val="0"/>
                <w:sz w:val="21"/>
                <w:szCs w:val="21"/>
                <w:lang w:eastAsia="zh-CN"/>
              </w:rPr>
              <w:t>；大专：</w:t>
            </w:r>
            <w:r>
              <w:rPr>
                <w:rFonts w:hint="eastAsia" w:ascii="仿宋_GB2312" w:hAnsi="宋体" w:eastAsia="仿宋_GB2312" w:cs="宋体"/>
                <w:kern w:val="0"/>
                <w:sz w:val="21"/>
                <w:szCs w:val="21"/>
                <w:lang w:val="en-US" w:eastAsia="zh-CN"/>
              </w:rPr>
              <w:t xml:space="preserve"> 人</w:t>
            </w:r>
            <w:r>
              <w:rPr>
                <w:rFonts w:hint="eastAsia" w:ascii="仿宋_GB2312" w:hAnsi="宋体" w:eastAsia="仿宋_GB2312" w:cs="宋体"/>
                <w:kern w:val="0"/>
                <w:sz w:val="21"/>
                <w:szCs w:val="21"/>
              </w:rPr>
              <w:t>。</w:t>
            </w:r>
          </w:p>
        </w:tc>
        <w:tc>
          <w:tcPr>
            <w:tcW w:w="3825" w:type="dxa"/>
            <w:gridSpan w:val="5"/>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仿宋_GB2312" w:hAnsi="宋体" w:eastAsia="仿宋_GB2312" w:cs="宋体"/>
                <w:kern w:val="0"/>
                <w:sz w:val="21"/>
                <w:szCs w:val="21"/>
                <w:lang w:val="en-US" w:eastAsia="zh-CN"/>
              </w:rPr>
            </w:pPr>
            <w:r>
              <w:rPr>
                <w:rFonts w:hint="eastAsia" w:ascii="仿宋_GB2312" w:hAnsi="宋体" w:eastAsia="仿宋_GB2312" w:cs="宋体"/>
                <w:kern w:val="0"/>
                <w:sz w:val="21"/>
                <w:szCs w:val="21"/>
              </w:rPr>
              <w:t>共留用：人，其中</w:t>
            </w:r>
            <w:r>
              <w:rPr>
                <w:rFonts w:ascii="仿宋_GB2312" w:hAnsi="宋体" w:eastAsia="仿宋_GB2312" w:cs="宋体"/>
                <w:kern w:val="0"/>
                <w:sz w:val="21"/>
                <w:szCs w:val="21"/>
              </w:rPr>
              <w:t>:</w:t>
            </w:r>
            <w:r>
              <w:rPr>
                <w:rFonts w:hint="eastAsia" w:ascii="仿宋_GB2312" w:hAnsi="宋体" w:eastAsia="仿宋_GB2312" w:cs="宋体"/>
                <w:kern w:val="0"/>
                <w:sz w:val="21"/>
                <w:szCs w:val="21"/>
              </w:rPr>
              <w:t>博士：人；硕士：人；本科生：人</w:t>
            </w:r>
            <w:r>
              <w:rPr>
                <w:rFonts w:hint="eastAsia" w:ascii="仿宋_GB2312" w:hAnsi="宋体" w:eastAsia="仿宋_GB2312" w:cs="宋体"/>
                <w:kern w:val="0"/>
                <w:sz w:val="21"/>
                <w:szCs w:val="21"/>
                <w:lang w:eastAsia="zh-CN"/>
              </w:rPr>
              <w:t>；大专：</w:t>
            </w:r>
            <w:r>
              <w:rPr>
                <w:rFonts w:hint="eastAsia" w:ascii="仿宋_GB2312" w:hAnsi="宋体" w:eastAsia="仿宋_GB2312" w:cs="宋体"/>
                <w:kern w:val="0"/>
                <w:sz w:val="21"/>
                <w:szCs w:val="21"/>
                <w:lang w:val="en-US" w:eastAsia="zh-CN"/>
              </w:rPr>
              <w:t xml:space="preserve"> 人</w:t>
            </w:r>
            <w:r>
              <w:rPr>
                <w:rFonts w:hint="eastAsia" w:ascii="仿宋_GB2312" w:hAnsi="宋体" w:eastAsia="仿宋_GB2312" w:cs="宋体"/>
                <w:kern w:val="0"/>
                <w:sz w:val="21"/>
                <w:szCs w:val="21"/>
              </w:rPr>
              <w:t>。</w:t>
            </w:r>
            <w:r>
              <w:rPr>
                <w:rFonts w:hint="eastAsia" w:ascii="仿宋_GB2312" w:hAnsi="宋体" w:eastAsia="仿宋_GB2312" w:cs="宋体"/>
                <w:kern w:val="0"/>
                <w:sz w:val="21"/>
                <w:szCs w:val="21"/>
                <w:lang w:eastAsia="zh-CN"/>
              </w:rPr>
              <w:t>留用率：</w:t>
            </w:r>
            <w:r>
              <w:rPr>
                <w:rFonts w:hint="eastAsia" w:ascii="仿宋_GB2312" w:hAnsi="宋体" w:eastAsia="仿宋_GB2312" w:cs="宋体"/>
                <w:kern w:val="0"/>
                <w:sz w:val="21"/>
                <w:szCs w:val="21"/>
                <w:lang w:val="en-US" w:eastAsia="zh-CN"/>
              </w:rPr>
              <w:t xml:space="preserve"> （%）。</w:t>
            </w:r>
          </w:p>
        </w:tc>
        <w:tc>
          <w:tcPr>
            <w:tcW w:w="2572"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宋体" w:eastAsia="仿宋_GB2312" w:cs="宋体"/>
                <w:kern w:val="0"/>
                <w:sz w:val="21"/>
                <w:szCs w:val="21"/>
              </w:rPr>
            </w:pPr>
            <w:r>
              <w:rPr>
                <w:rFonts w:hint="eastAsia" w:ascii="仿宋_GB2312" w:hAnsi="宋体" w:eastAsia="仿宋_GB2312" w:cs="宋体"/>
                <w:kern w:val="0"/>
                <w:sz w:val="21"/>
                <w:szCs w:val="21"/>
              </w:rPr>
              <w:t>申请补贴总计</w:t>
            </w:r>
            <w:r>
              <w:rPr>
                <w:rFonts w:hint="eastAsia" w:ascii="仿宋_GB2312" w:hAnsi="宋体" w:eastAsia="仿宋_GB2312" w:cs="宋体"/>
                <w:kern w:val="0"/>
                <w:sz w:val="21"/>
                <w:szCs w:val="21"/>
                <w:lang w:eastAsia="zh-CN"/>
              </w:rPr>
              <w:t>（</w:t>
            </w:r>
            <w:r>
              <w:rPr>
                <w:rFonts w:hint="eastAsia" w:ascii="仿宋_GB2312" w:hAnsi="宋体" w:eastAsia="仿宋_GB2312" w:cs="宋体"/>
                <w:kern w:val="0"/>
                <w:sz w:val="21"/>
                <w:szCs w:val="21"/>
                <w:lang w:val="en-US" w:eastAsia="zh-CN"/>
              </w:rPr>
              <w:t>万元</w:t>
            </w:r>
            <w:r>
              <w:rPr>
                <w:rFonts w:hint="eastAsia" w:ascii="仿宋_GB2312" w:hAnsi="宋体" w:eastAsia="仿宋_GB2312" w:cs="宋体"/>
                <w:kern w:val="0"/>
                <w:sz w:val="21"/>
                <w:szCs w:val="21"/>
                <w:lang w:eastAsia="zh-CN"/>
              </w:rPr>
              <w:t>）</w:t>
            </w:r>
          </w:p>
        </w:tc>
        <w:tc>
          <w:tcPr>
            <w:tcW w:w="4099" w:type="dxa"/>
            <w:gridSpan w:val="2"/>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仿宋_GB2312" w:hAnsi="宋体" w:eastAsia="仿宋_GB2312" w:cs="宋体"/>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hRule="atLeast"/>
          <w:jc w:val="center"/>
        </w:trPr>
        <w:tc>
          <w:tcPr>
            <w:tcW w:w="1899"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p>
        </w:tc>
        <w:tc>
          <w:tcPr>
            <w:tcW w:w="2903" w:type="dxa"/>
            <w:gridSpan w:val="4"/>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黑体" w:hAnsi="宋体" w:eastAsia="黑体"/>
                <w:color w:val="auto"/>
                <w:sz w:val="21"/>
                <w:szCs w:val="21"/>
                <w:lang w:eastAsia="zh-CN"/>
              </w:rPr>
            </w:pPr>
          </w:p>
        </w:tc>
        <w:tc>
          <w:tcPr>
            <w:tcW w:w="2038"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olor w:val="auto"/>
                <w:sz w:val="21"/>
                <w:szCs w:val="21"/>
              </w:rPr>
            </w:pPr>
          </w:p>
        </w:tc>
        <w:tc>
          <w:tcPr>
            <w:tcW w:w="1787" w:type="dxa"/>
            <w:gridSpan w:val="3"/>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sz w:val="21"/>
                <w:szCs w:val="21"/>
              </w:rPr>
            </w:pPr>
          </w:p>
        </w:tc>
        <w:tc>
          <w:tcPr>
            <w:tcW w:w="2572"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olor w:val="auto"/>
                <w:sz w:val="21"/>
                <w:szCs w:val="21"/>
              </w:rPr>
            </w:pPr>
          </w:p>
        </w:tc>
        <w:tc>
          <w:tcPr>
            <w:tcW w:w="4099" w:type="dxa"/>
            <w:gridSpan w:val="2"/>
          </w:tcPr>
          <w:p>
            <w:pPr>
              <w:pStyle w:val="5"/>
              <w:rPr>
                <w:rFonts w:hint="default" w:ascii="方正仿宋_GBK" w:hAnsi="方正仿宋_GBK" w:eastAsia="方正仿宋_GBK" w:cs="方正仿宋_GBK"/>
                <w:bCs/>
                <w:color w:val="auto"/>
                <w:kern w:val="2"/>
                <w:sz w:val="22"/>
                <w:szCs w:val="2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1899"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黑体" w:hAnsi="宋体" w:eastAsia="黑体"/>
                <w:sz w:val="21"/>
                <w:szCs w:val="21"/>
              </w:rPr>
            </w:pPr>
          </w:p>
        </w:tc>
        <w:tc>
          <w:tcPr>
            <w:tcW w:w="2903" w:type="dxa"/>
            <w:gridSpan w:val="4"/>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黑体" w:hAnsi="宋体" w:eastAsia="黑体"/>
                <w:color w:val="auto"/>
                <w:sz w:val="21"/>
                <w:szCs w:val="21"/>
              </w:rPr>
            </w:pPr>
          </w:p>
        </w:tc>
        <w:tc>
          <w:tcPr>
            <w:tcW w:w="2038"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olor w:val="auto"/>
                <w:sz w:val="21"/>
                <w:szCs w:val="21"/>
              </w:rPr>
            </w:pPr>
          </w:p>
        </w:tc>
        <w:tc>
          <w:tcPr>
            <w:tcW w:w="1787" w:type="dxa"/>
            <w:gridSpan w:val="3"/>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sz w:val="21"/>
                <w:szCs w:val="21"/>
              </w:rPr>
            </w:pPr>
          </w:p>
        </w:tc>
        <w:tc>
          <w:tcPr>
            <w:tcW w:w="2572" w:type="dxa"/>
            <w:gridSpan w:val="3"/>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宋体" w:eastAsia="仿宋_GB2312"/>
                <w:color w:val="auto"/>
                <w:sz w:val="21"/>
                <w:szCs w:val="21"/>
              </w:rPr>
            </w:pPr>
          </w:p>
        </w:tc>
        <w:tc>
          <w:tcPr>
            <w:tcW w:w="4099" w:type="dxa"/>
            <w:gridSpan w:val="2"/>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宋体" w:eastAsia="仿宋_GB2312"/>
                <w:color w:val="auto"/>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6" w:hRule="atLeast"/>
          <w:jc w:val="center"/>
        </w:trPr>
        <w:tc>
          <w:tcPr>
            <w:tcW w:w="1899"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cs="宋体"/>
                <w:kern w:val="0"/>
                <w:sz w:val="21"/>
                <w:szCs w:val="21"/>
              </w:rPr>
            </w:pPr>
            <w:r>
              <w:rPr>
                <w:rFonts w:hint="eastAsia" w:ascii="仿宋_GB2312" w:hAnsi="宋体" w:eastAsia="仿宋_GB2312" w:cs="宋体"/>
                <w:kern w:val="0"/>
                <w:sz w:val="21"/>
                <w:szCs w:val="21"/>
              </w:rPr>
              <w:t>实训基地声明</w:t>
            </w:r>
          </w:p>
        </w:tc>
        <w:tc>
          <w:tcPr>
            <w:tcW w:w="13399" w:type="dxa"/>
            <w:gridSpan w:val="14"/>
            <w:vAlign w:val="center"/>
          </w:tcPr>
          <w:p>
            <w:pPr>
              <w:keepNext w:val="0"/>
              <w:keepLines w:val="0"/>
              <w:pageBreakBefore w:val="0"/>
              <w:widowControl/>
              <w:kinsoku/>
              <w:wordWrap/>
              <w:overflowPunct/>
              <w:topLinePunct w:val="0"/>
              <w:autoSpaceDE/>
              <w:autoSpaceDN/>
              <w:bidi w:val="0"/>
              <w:adjustRightInd/>
              <w:snapToGrid/>
              <w:spacing w:line="280" w:lineRule="exact"/>
              <w:ind w:firstLine="420" w:firstLineChars="200"/>
              <w:jc w:val="left"/>
              <w:textAlignment w:val="auto"/>
              <w:rPr>
                <w:rFonts w:ascii="仿宋_GB2312" w:hAnsi="宋体" w:eastAsia="仿宋_GB2312"/>
                <w:sz w:val="21"/>
                <w:szCs w:val="21"/>
              </w:rPr>
            </w:pPr>
            <w:r>
              <w:rPr>
                <w:rFonts w:hint="eastAsia" w:ascii="仿宋_GB2312" w:hAnsi="宋体" w:eastAsia="仿宋_GB2312"/>
                <w:sz w:val="21"/>
                <w:szCs w:val="21"/>
              </w:rPr>
              <w:t>兹保证提供的所有电子信息和</w:t>
            </w:r>
            <w:r>
              <w:rPr>
                <w:rFonts w:hint="eastAsia" w:ascii="仿宋_GB2312" w:hAnsi="宋体" w:eastAsia="仿宋_GB2312"/>
                <w:sz w:val="21"/>
                <w:szCs w:val="21"/>
                <w:lang w:eastAsia="zh-CN"/>
              </w:rPr>
              <w:t>上传</w:t>
            </w:r>
            <w:r>
              <w:rPr>
                <w:rFonts w:hint="eastAsia" w:ascii="仿宋_GB2312" w:hAnsi="宋体" w:eastAsia="仿宋_GB2312"/>
                <w:sz w:val="21"/>
                <w:szCs w:val="21"/>
              </w:rPr>
              <w:t>材料的内容均真实有效</w:t>
            </w:r>
            <w:r>
              <w:rPr>
                <w:rFonts w:hint="eastAsia" w:ascii="仿宋_GB2312" w:hAnsi="宋体" w:eastAsia="仿宋_GB2312"/>
                <w:sz w:val="21"/>
                <w:szCs w:val="21"/>
                <w:lang w:eastAsia="zh-CN"/>
              </w:rPr>
              <w:t>。如有不实</w:t>
            </w:r>
            <w:r>
              <w:rPr>
                <w:rFonts w:hint="eastAsia" w:ascii="仿宋_GB2312" w:hAnsi="宋体" w:eastAsia="仿宋_GB2312"/>
                <w:sz w:val="21"/>
                <w:szCs w:val="21"/>
              </w:rPr>
              <w:t>填报，愿承担由此引起的一切法律责任。</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_GB2312" w:hAnsi="宋体" w:eastAsia="仿宋_GB2312"/>
                <w:sz w:val="21"/>
                <w:szCs w:val="21"/>
              </w:rPr>
            </w:pPr>
            <w:r>
              <w:rPr>
                <w:rFonts w:hint="eastAsia" w:ascii="仿宋_GB2312" w:hAnsi="宋体" w:eastAsia="仿宋_GB2312"/>
                <w:sz w:val="21"/>
                <w:szCs w:val="21"/>
              </w:rPr>
              <w:t>负责人（签字）：              单位盖章：</w:t>
            </w:r>
          </w:p>
          <w:p>
            <w:pPr>
              <w:keepNext w:val="0"/>
              <w:keepLines w:val="0"/>
              <w:pageBreakBefore w:val="0"/>
              <w:widowControl/>
              <w:kinsoku/>
              <w:wordWrap/>
              <w:overflowPunct/>
              <w:topLinePunct w:val="0"/>
              <w:autoSpaceDE/>
              <w:autoSpaceDN/>
              <w:bidi w:val="0"/>
              <w:adjustRightInd/>
              <w:snapToGrid/>
              <w:spacing w:line="280" w:lineRule="exact"/>
              <w:ind w:right="480"/>
              <w:jc w:val="center"/>
              <w:textAlignment w:val="auto"/>
              <w:rPr>
                <w:rFonts w:ascii="仿宋_GB2312" w:hAnsi="宋体" w:eastAsia="仿宋_GB2312" w:cs="宋体"/>
                <w:kern w:val="0"/>
                <w:sz w:val="21"/>
                <w:szCs w:val="21"/>
                <w:u w:val="single"/>
              </w:rPr>
            </w:pPr>
            <w:r>
              <w:rPr>
                <w:rFonts w:hint="eastAsia" w:ascii="仿宋_GB2312" w:hAnsi="宋体" w:eastAsia="仿宋_GB2312"/>
                <w:sz w:val="21"/>
                <w:szCs w:val="21"/>
              </w:rPr>
              <w:t>年   月   日</w:t>
            </w:r>
          </w:p>
        </w:tc>
      </w:tr>
    </w:tbl>
    <w:p>
      <w:pPr>
        <w:rPr>
          <w:rFonts w:hint="eastAsia" w:ascii="宋体" w:hAnsi="宋体"/>
          <w:b/>
          <w:bCs/>
          <w:sz w:val="28"/>
        </w:rPr>
        <w:sectPr>
          <w:headerReference r:id="rId8" w:type="first"/>
          <w:headerReference r:id="rId7" w:type="default"/>
          <w:footerReference r:id="rId9" w:type="default"/>
          <w:footerReference r:id="rId10" w:type="even"/>
          <w:pgSz w:w="16838" w:h="11906" w:orient="landscape"/>
          <w:pgMar w:top="1644" w:right="1440" w:bottom="1644" w:left="1440" w:header="851" w:footer="737" w:gutter="0"/>
          <w:cols w:space="0" w:num="1"/>
          <w:titlePg/>
          <w:rtlGutter w:val="0"/>
          <w:docGrid w:type="lines" w:linePitch="319" w:charSpace="0"/>
        </w:sectPr>
      </w:pPr>
    </w:p>
    <w:p>
      <w:pPr>
        <w:pStyle w:val="5"/>
        <w:rPr>
          <w:rFonts w:hint="eastAsia"/>
        </w:rPr>
      </w:pPr>
    </w:p>
    <w:p>
      <w:pPr>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本申请所附材料清单</w:t>
      </w:r>
    </w:p>
    <w:tbl>
      <w:tblPr>
        <w:tblStyle w:val="9"/>
        <w:tblW w:w="506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56"/>
        <w:gridCol w:w="3381"/>
        <w:gridCol w:w="1201"/>
        <w:gridCol w:w="34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3" w:hRule="atLeast"/>
          <w:jc w:val="center"/>
        </w:trPr>
        <w:tc>
          <w:tcPr>
            <w:tcW w:w="254"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lang w:val="en-US" w:eastAsia="zh-CN"/>
              </w:rPr>
            </w:pPr>
            <w:bookmarkStart w:id="0" w:name="OLE_LINK1"/>
            <w:r>
              <w:rPr>
                <w:rFonts w:hint="eastAsia" w:ascii="华文仿宋" w:hAnsi="华文仿宋" w:eastAsia="华文仿宋" w:cs="华文仿宋"/>
                <w:sz w:val="24"/>
                <w:szCs w:val="24"/>
                <w:lang w:val="en-US" w:eastAsia="zh-CN"/>
              </w:rPr>
              <w:t>类别</w:t>
            </w:r>
          </w:p>
        </w:tc>
        <w:tc>
          <w:tcPr>
            <w:tcW w:w="254" w:type="pc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序号</w:t>
            </w:r>
          </w:p>
        </w:tc>
        <w:tc>
          <w:tcPr>
            <w:tcW w:w="1890"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附件名称</w:t>
            </w:r>
          </w:p>
        </w:tc>
        <w:tc>
          <w:tcPr>
            <w:tcW w:w="671"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是否必备材料</w:t>
            </w:r>
          </w:p>
        </w:tc>
        <w:tc>
          <w:tcPr>
            <w:tcW w:w="1928"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网上提交资料要求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5" w:hRule="atLeast"/>
          <w:jc w:val="center"/>
        </w:trPr>
        <w:tc>
          <w:tcPr>
            <w:tcW w:w="254" w:type="pct"/>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单位资料</w:t>
            </w: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1</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《高层次创新型人才实训基地-实习补贴项目申请书》</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登录“i南山企业服务综合平台”（https://www.inanshan.org.cn/）在线填写，法定代表人签字并加盖单位公章后，原件彩色扫描成PDF文件上传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5"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2</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申报单位本年度至申报日上月在南山区的纳税证明</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8"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en-US" w:bidi="ar-SA"/>
              </w:rPr>
            </w:pP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3</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国家级专精特新“小巨人”企业证书</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否</w:t>
            </w:r>
          </w:p>
        </w:tc>
        <w:tc>
          <w:tcPr>
            <w:tcW w:w="1928" w:type="pct"/>
            <w:vMerge w:val="restart"/>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复印件加盖单位公章彩色扫描成PDF文件上传</w:t>
            </w:r>
          </w:p>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9" w:hRule="atLeast"/>
          <w:jc w:val="center"/>
        </w:trPr>
        <w:tc>
          <w:tcPr>
            <w:tcW w:w="254" w:type="pct"/>
            <w:vMerge w:val="restar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个人资料</w:t>
            </w: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4</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个人身份证</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5</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人才实训协议</w:t>
            </w:r>
          </w:p>
        </w:tc>
        <w:tc>
          <w:tcPr>
            <w:tcW w:w="671" w:type="pct"/>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6</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教育部学历证书电子注册备案表或教育部留学服务中心国外学位学历认证书</w:t>
            </w:r>
          </w:p>
        </w:tc>
        <w:tc>
          <w:tcPr>
            <w:tcW w:w="671" w:type="pct"/>
            <w:vAlign w:val="center"/>
          </w:tcPr>
          <w:p>
            <w:pPr>
              <w:pStyle w:val="20"/>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7</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实训人才基本信息登记表</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8</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留用人员社保缴交明细表</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是</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 w:hRule="atLeast"/>
          <w:jc w:val="center"/>
        </w:trPr>
        <w:tc>
          <w:tcPr>
            <w:tcW w:w="254" w:type="pct"/>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c>
          <w:tcPr>
            <w:tcW w:w="254" w:type="pct"/>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9</w:t>
            </w:r>
          </w:p>
        </w:tc>
        <w:tc>
          <w:tcPr>
            <w:tcW w:w="1890" w:type="pct"/>
            <w:vAlign w:val="center"/>
          </w:tcPr>
          <w:p>
            <w:pPr>
              <w:pStyle w:val="20"/>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r>
              <w:rPr>
                <w:rFonts w:hint="default" w:ascii="华文仿宋" w:hAnsi="华文仿宋" w:eastAsia="华文仿宋" w:cs="华文仿宋"/>
                <w:color w:val="auto"/>
                <w:sz w:val="24"/>
                <w:szCs w:val="24"/>
                <w:shd w:val="clear" w:color="auto" w:fill="auto"/>
                <w:lang w:eastAsia="zh-CN" w:bidi="ar-SA"/>
              </w:rPr>
              <w:t>审核部门认为需要提供的其它材料</w:t>
            </w:r>
          </w:p>
        </w:tc>
        <w:tc>
          <w:tcPr>
            <w:tcW w:w="671" w:type="pc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否</w:t>
            </w:r>
          </w:p>
        </w:tc>
        <w:tc>
          <w:tcPr>
            <w:tcW w:w="1928" w:type="pct"/>
            <w:vMerge w:val="continue"/>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华文仿宋" w:hAnsi="华文仿宋" w:eastAsia="华文仿宋" w:cs="华文仿宋"/>
                <w:kern w:val="0"/>
                <w:sz w:val="24"/>
                <w:szCs w:val="24"/>
                <w:lang w:val="en-US" w:eastAsia="zh-CN" w:bidi="ar-SA"/>
              </w:rPr>
            </w:pPr>
          </w:p>
        </w:tc>
      </w:tr>
      <w:bookmarkEnd w:id="0"/>
    </w:tbl>
    <w:p>
      <w:pPr>
        <w:rPr>
          <w:rFonts w:ascii="宋体" w:hAnsi="宋体" w:cs="宋体"/>
          <w:kern w:val="0"/>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备注：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1.本项目无需提交纸质材料。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仿宋" w:hAnsi="华文仿宋" w:eastAsia="华文仿宋" w:cs="华文仿宋"/>
          <w:kern w:val="0"/>
          <w:sz w:val="24"/>
          <w:szCs w:val="24"/>
          <w:lang w:val="en-US" w:eastAsia="zh-CN" w:bidi="ar-SA"/>
        </w:rPr>
      </w:pPr>
      <w:r>
        <w:rPr>
          <w:rFonts w:hint="eastAsia" w:ascii="华文仿宋" w:hAnsi="华文仿宋" w:eastAsia="华文仿宋" w:cs="华文仿宋"/>
          <w:kern w:val="0"/>
          <w:sz w:val="24"/>
          <w:szCs w:val="24"/>
          <w:lang w:val="en-US" w:eastAsia="zh-CN" w:bidi="ar-SA"/>
        </w:rPr>
        <w:t>2.业务咨询电话：0755-86218169，86628407。</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4"/>
          <w:lang w:val="en-US" w:eastAsia="zh-CN"/>
        </w:rPr>
      </w:pPr>
      <w:r>
        <w:rPr>
          <w:rFonts w:hint="eastAsia" w:ascii="华文仿宋" w:hAnsi="华文仿宋" w:eastAsia="华文仿宋" w:cs="华文仿宋"/>
          <w:kern w:val="0"/>
          <w:sz w:val="24"/>
          <w:szCs w:val="24"/>
          <w:lang w:val="en-US" w:eastAsia="zh-CN" w:bidi="ar-SA"/>
        </w:rPr>
        <w:t>3.网站、平台技术支持电话：19076159343（微信同号），4001616289。</w:t>
      </w:r>
    </w:p>
    <w:p>
      <w:pPr>
        <w:pStyle w:val="5"/>
        <w:rPr>
          <w:rFonts w:hint="eastAsia" w:cs="宋体" w:asciiTheme="minorEastAsia" w:hAnsiTheme="minorEastAsia" w:eastAsiaTheme="minorEastAsia"/>
          <w:kern w:val="0"/>
          <w:szCs w:val="21"/>
          <w:lang w:val="en-US" w:eastAsia="zh-CN"/>
        </w:rPr>
      </w:pPr>
    </w:p>
    <w:p>
      <w:pPr>
        <w:pStyle w:val="5"/>
        <w:rPr>
          <w:rFonts w:hint="eastAsia" w:cs="宋体" w:asciiTheme="minorEastAsia" w:hAnsiTheme="minorEastAsia" w:eastAsiaTheme="minorEastAsia"/>
          <w:kern w:val="0"/>
          <w:szCs w:val="21"/>
          <w:lang w:val="en-US" w:eastAsia="zh-CN"/>
        </w:rPr>
      </w:pPr>
    </w:p>
    <w:p>
      <w:pPr>
        <w:pStyle w:val="5"/>
        <w:rPr>
          <w:rFonts w:hint="eastAsia"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widowControl w:val="0"/>
        <w:numPr>
          <w:ilvl w:val="0"/>
          <w:numId w:val="0"/>
        </w:numPr>
        <w:jc w:val="both"/>
        <w:rPr>
          <w:rFonts w:hint="default" w:cs="宋体" w:asciiTheme="minorEastAsia" w:hAnsiTheme="minorEastAsia" w:eastAsiaTheme="minorEastAsia"/>
          <w:kern w:val="0"/>
          <w:szCs w:val="21"/>
          <w:lang w:val="en-US" w:eastAsia="zh-CN"/>
        </w:rPr>
      </w:pPr>
    </w:p>
    <w:p>
      <w:pPr>
        <w:pStyle w:val="5"/>
        <w:rPr>
          <w:rFonts w:hint="default" w:cs="宋体" w:asciiTheme="minorEastAsia" w:hAnsiTheme="minorEastAsia" w:eastAsiaTheme="minorEastAsia"/>
          <w:kern w:val="0"/>
          <w:szCs w:val="21"/>
          <w:lang w:val="en-US" w:eastAsia="zh-CN"/>
        </w:rPr>
      </w:pPr>
    </w:p>
    <w:p>
      <w:pPr>
        <w:pStyle w:val="5"/>
        <w:rPr>
          <w:rFonts w:hint="default" w:cs="宋体" w:asciiTheme="minorEastAsia" w:hAnsiTheme="minorEastAsia" w:eastAsiaTheme="minorEastAsia"/>
          <w:kern w:val="0"/>
          <w:szCs w:val="21"/>
          <w:lang w:val="en-US" w:eastAsia="zh-CN"/>
        </w:rPr>
      </w:pPr>
    </w:p>
    <w:p>
      <w:pPr>
        <w:pStyle w:val="5"/>
        <w:rPr>
          <w:rFonts w:hint="default" w:cs="宋体" w:asciiTheme="minorEastAsia" w:hAnsiTheme="minorEastAsia" w:eastAsiaTheme="minorEastAsia"/>
          <w:kern w:val="0"/>
          <w:szCs w:val="21"/>
          <w:lang w:val="en-US" w:eastAsia="zh-CN"/>
        </w:rPr>
      </w:pPr>
    </w:p>
    <w:sectPr>
      <w:pgSz w:w="11906" w:h="16838"/>
      <w:pgMar w:top="1440" w:right="1644" w:bottom="1440" w:left="1644" w:header="851" w:footer="737"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altName w:val="方正书宋_GBK"/>
    <w:panose1 w:val="02010609030101010101"/>
    <w:charset w:val="86"/>
    <w:family w:val="modern"/>
    <w:pitch w:val="default"/>
    <w:sig w:usb0="00000000" w:usb1="00000000" w:usb2="00000006" w:usb3="00000000" w:csb0="00040001"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5591714"/>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2</w:t>
    </w:r>
    <w: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wordWrap w:val="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wordWrap w:val="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wordWrap w:val="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revisionView w:markup="0"/>
  <w:trackRevisions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8212DE"/>
    <w:rsid w:val="000026EC"/>
    <w:rsid w:val="00006995"/>
    <w:rsid w:val="000124B7"/>
    <w:rsid w:val="0002384E"/>
    <w:rsid w:val="000417EA"/>
    <w:rsid w:val="00043A97"/>
    <w:rsid w:val="00044973"/>
    <w:rsid w:val="00047805"/>
    <w:rsid w:val="00051FAF"/>
    <w:rsid w:val="00055100"/>
    <w:rsid w:val="00055DB5"/>
    <w:rsid w:val="000644A5"/>
    <w:rsid w:val="000848A9"/>
    <w:rsid w:val="0008626E"/>
    <w:rsid w:val="00092A7A"/>
    <w:rsid w:val="000B1378"/>
    <w:rsid w:val="000B3FA8"/>
    <w:rsid w:val="000B55D2"/>
    <w:rsid w:val="000D4909"/>
    <w:rsid w:val="000E1C60"/>
    <w:rsid w:val="000F563A"/>
    <w:rsid w:val="00103A3B"/>
    <w:rsid w:val="00126497"/>
    <w:rsid w:val="001301F5"/>
    <w:rsid w:val="00133BDF"/>
    <w:rsid w:val="00137CB1"/>
    <w:rsid w:val="00140BFB"/>
    <w:rsid w:val="001457A3"/>
    <w:rsid w:val="00191533"/>
    <w:rsid w:val="001A164F"/>
    <w:rsid w:val="001B2721"/>
    <w:rsid w:val="001B5B47"/>
    <w:rsid w:val="001D1406"/>
    <w:rsid w:val="001E7492"/>
    <w:rsid w:val="00202D49"/>
    <w:rsid w:val="00202F7E"/>
    <w:rsid w:val="002333E9"/>
    <w:rsid w:val="002350A7"/>
    <w:rsid w:val="00242709"/>
    <w:rsid w:val="00247902"/>
    <w:rsid w:val="00256F08"/>
    <w:rsid w:val="0026343E"/>
    <w:rsid w:val="00281E09"/>
    <w:rsid w:val="0028447C"/>
    <w:rsid w:val="00287DEB"/>
    <w:rsid w:val="00290050"/>
    <w:rsid w:val="00294165"/>
    <w:rsid w:val="00296823"/>
    <w:rsid w:val="002977FF"/>
    <w:rsid w:val="002A7712"/>
    <w:rsid w:val="002C4E8A"/>
    <w:rsid w:val="002D6316"/>
    <w:rsid w:val="002E33E1"/>
    <w:rsid w:val="002E5C00"/>
    <w:rsid w:val="002F427B"/>
    <w:rsid w:val="002F693C"/>
    <w:rsid w:val="00311B8E"/>
    <w:rsid w:val="0031337C"/>
    <w:rsid w:val="00314390"/>
    <w:rsid w:val="003219CB"/>
    <w:rsid w:val="00325984"/>
    <w:rsid w:val="00326245"/>
    <w:rsid w:val="00335062"/>
    <w:rsid w:val="00335FAF"/>
    <w:rsid w:val="00352AB4"/>
    <w:rsid w:val="00370BB8"/>
    <w:rsid w:val="0037357F"/>
    <w:rsid w:val="003760AC"/>
    <w:rsid w:val="003A59B0"/>
    <w:rsid w:val="003B0A80"/>
    <w:rsid w:val="003B0AB6"/>
    <w:rsid w:val="003C19F4"/>
    <w:rsid w:val="003D24C9"/>
    <w:rsid w:val="00433137"/>
    <w:rsid w:val="00436F4E"/>
    <w:rsid w:val="004473F4"/>
    <w:rsid w:val="004545D9"/>
    <w:rsid w:val="00466AD8"/>
    <w:rsid w:val="00466D1F"/>
    <w:rsid w:val="004818EA"/>
    <w:rsid w:val="00490BD2"/>
    <w:rsid w:val="00496E7A"/>
    <w:rsid w:val="00497646"/>
    <w:rsid w:val="004B1FC4"/>
    <w:rsid w:val="004B4818"/>
    <w:rsid w:val="004E69E1"/>
    <w:rsid w:val="004F4DE9"/>
    <w:rsid w:val="00502C5E"/>
    <w:rsid w:val="00504980"/>
    <w:rsid w:val="00510B6B"/>
    <w:rsid w:val="00510CC1"/>
    <w:rsid w:val="00522753"/>
    <w:rsid w:val="0052410E"/>
    <w:rsid w:val="00540A6D"/>
    <w:rsid w:val="00542883"/>
    <w:rsid w:val="00556B06"/>
    <w:rsid w:val="00557A4F"/>
    <w:rsid w:val="00561622"/>
    <w:rsid w:val="005765C9"/>
    <w:rsid w:val="00576739"/>
    <w:rsid w:val="00585105"/>
    <w:rsid w:val="00585541"/>
    <w:rsid w:val="00587A09"/>
    <w:rsid w:val="005926FE"/>
    <w:rsid w:val="005B565D"/>
    <w:rsid w:val="005D5893"/>
    <w:rsid w:val="005E0AF4"/>
    <w:rsid w:val="005E4578"/>
    <w:rsid w:val="005E61DE"/>
    <w:rsid w:val="005E63DC"/>
    <w:rsid w:val="005F3AA6"/>
    <w:rsid w:val="00611C4C"/>
    <w:rsid w:val="00622539"/>
    <w:rsid w:val="00626186"/>
    <w:rsid w:val="00646939"/>
    <w:rsid w:val="00646D66"/>
    <w:rsid w:val="0068584A"/>
    <w:rsid w:val="00691CE0"/>
    <w:rsid w:val="006C085C"/>
    <w:rsid w:val="006C4F0A"/>
    <w:rsid w:val="006E0D81"/>
    <w:rsid w:val="00707954"/>
    <w:rsid w:val="00710A06"/>
    <w:rsid w:val="00725131"/>
    <w:rsid w:val="00731123"/>
    <w:rsid w:val="00741065"/>
    <w:rsid w:val="00766782"/>
    <w:rsid w:val="00774260"/>
    <w:rsid w:val="00781547"/>
    <w:rsid w:val="007B4554"/>
    <w:rsid w:val="00811F9E"/>
    <w:rsid w:val="008212DE"/>
    <w:rsid w:val="00823649"/>
    <w:rsid w:val="00823CE5"/>
    <w:rsid w:val="00830797"/>
    <w:rsid w:val="008478A8"/>
    <w:rsid w:val="00852D04"/>
    <w:rsid w:val="0087430A"/>
    <w:rsid w:val="00875FEC"/>
    <w:rsid w:val="00881889"/>
    <w:rsid w:val="0089398E"/>
    <w:rsid w:val="008C158C"/>
    <w:rsid w:val="008C5DF5"/>
    <w:rsid w:val="008D4499"/>
    <w:rsid w:val="008D4915"/>
    <w:rsid w:val="008D6C50"/>
    <w:rsid w:val="008F13E4"/>
    <w:rsid w:val="008F53A2"/>
    <w:rsid w:val="00922080"/>
    <w:rsid w:val="00956F5A"/>
    <w:rsid w:val="00961C47"/>
    <w:rsid w:val="009736D0"/>
    <w:rsid w:val="00986518"/>
    <w:rsid w:val="009C1058"/>
    <w:rsid w:val="009C3178"/>
    <w:rsid w:val="009E427E"/>
    <w:rsid w:val="00A26261"/>
    <w:rsid w:val="00A508FB"/>
    <w:rsid w:val="00A65900"/>
    <w:rsid w:val="00A83F64"/>
    <w:rsid w:val="00A862C8"/>
    <w:rsid w:val="00AB79D5"/>
    <w:rsid w:val="00AC0E49"/>
    <w:rsid w:val="00AD2220"/>
    <w:rsid w:val="00AD6529"/>
    <w:rsid w:val="00B07400"/>
    <w:rsid w:val="00B143AF"/>
    <w:rsid w:val="00B15C4E"/>
    <w:rsid w:val="00B311CD"/>
    <w:rsid w:val="00B46149"/>
    <w:rsid w:val="00B55192"/>
    <w:rsid w:val="00B609E8"/>
    <w:rsid w:val="00B649CB"/>
    <w:rsid w:val="00B64D18"/>
    <w:rsid w:val="00B655CE"/>
    <w:rsid w:val="00B65C5E"/>
    <w:rsid w:val="00B67E53"/>
    <w:rsid w:val="00B808B2"/>
    <w:rsid w:val="00BA4AC3"/>
    <w:rsid w:val="00BB42AF"/>
    <w:rsid w:val="00BF48D5"/>
    <w:rsid w:val="00C12812"/>
    <w:rsid w:val="00C155CF"/>
    <w:rsid w:val="00C16E61"/>
    <w:rsid w:val="00C31ACD"/>
    <w:rsid w:val="00C53757"/>
    <w:rsid w:val="00C5645A"/>
    <w:rsid w:val="00C96348"/>
    <w:rsid w:val="00CB6C28"/>
    <w:rsid w:val="00CB6E8A"/>
    <w:rsid w:val="00CE6071"/>
    <w:rsid w:val="00CE7149"/>
    <w:rsid w:val="00CE7C59"/>
    <w:rsid w:val="00CF5DFF"/>
    <w:rsid w:val="00D05B6C"/>
    <w:rsid w:val="00D1272A"/>
    <w:rsid w:val="00D20903"/>
    <w:rsid w:val="00D2133D"/>
    <w:rsid w:val="00D326A2"/>
    <w:rsid w:val="00D519E9"/>
    <w:rsid w:val="00DA47EE"/>
    <w:rsid w:val="00DE7FCB"/>
    <w:rsid w:val="00E01C68"/>
    <w:rsid w:val="00E05AED"/>
    <w:rsid w:val="00E1138E"/>
    <w:rsid w:val="00E123EA"/>
    <w:rsid w:val="00E228FE"/>
    <w:rsid w:val="00E241CE"/>
    <w:rsid w:val="00E42699"/>
    <w:rsid w:val="00E4482C"/>
    <w:rsid w:val="00E71BB2"/>
    <w:rsid w:val="00E83231"/>
    <w:rsid w:val="00E84D60"/>
    <w:rsid w:val="00E95DBA"/>
    <w:rsid w:val="00ED1FA9"/>
    <w:rsid w:val="00ED5E1F"/>
    <w:rsid w:val="00ED7EB4"/>
    <w:rsid w:val="00F07FF6"/>
    <w:rsid w:val="00F10C9F"/>
    <w:rsid w:val="00F33183"/>
    <w:rsid w:val="00F42DBF"/>
    <w:rsid w:val="00F52C9F"/>
    <w:rsid w:val="00F546D1"/>
    <w:rsid w:val="00F6290F"/>
    <w:rsid w:val="00F84632"/>
    <w:rsid w:val="00F917E0"/>
    <w:rsid w:val="00F96DC7"/>
    <w:rsid w:val="00FB7CBE"/>
    <w:rsid w:val="00FC2130"/>
    <w:rsid w:val="00FE4C45"/>
    <w:rsid w:val="02CD4E69"/>
    <w:rsid w:val="03B8EE3D"/>
    <w:rsid w:val="03ED129E"/>
    <w:rsid w:val="0E9E776A"/>
    <w:rsid w:val="0FEE9405"/>
    <w:rsid w:val="112D6D6B"/>
    <w:rsid w:val="165072F3"/>
    <w:rsid w:val="16C851DD"/>
    <w:rsid w:val="1896413A"/>
    <w:rsid w:val="19702AE0"/>
    <w:rsid w:val="1B610189"/>
    <w:rsid w:val="1DC51A2E"/>
    <w:rsid w:val="1ECFB557"/>
    <w:rsid w:val="29E32F88"/>
    <w:rsid w:val="2A561C74"/>
    <w:rsid w:val="2F7E4F50"/>
    <w:rsid w:val="2FD63B39"/>
    <w:rsid w:val="307857F2"/>
    <w:rsid w:val="31574B6A"/>
    <w:rsid w:val="31C169A9"/>
    <w:rsid w:val="38863377"/>
    <w:rsid w:val="38D9386C"/>
    <w:rsid w:val="3D1E65DD"/>
    <w:rsid w:val="3E37041F"/>
    <w:rsid w:val="3E684383"/>
    <w:rsid w:val="3EFA12E9"/>
    <w:rsid w:val="3FBF16BD"/>
    <w:rsid w:val="3FFBCF8D"/>
    <w:rsid w:val="3FFF6AC2"/>
    <w:rsid w:val="41846A07"/>
    <w:rsid w:val="4633594F"/>
    <w:rsid w:val="47530EFD"/>
    <w:rsid w:val="47744BE0"/>
    <w:rsid w:val="47CE61E4"/>
    <w:rsid w:val="48CF0966"/>
    <w:rsid w:val="48F002B2"/>
    <w:rsid w:val="4A58685B"/>
    <w:rsid w:val="4AA30A69"/>
    <w:rsid w:val="4BA86ACF"/>
    <w:rsid w:val="4BED4260"/>
    <w:rsid w:val="509E620D"/>
    <w:rsid w:val="566A24FF"/>
    <w:rsid w:val="567D369C"/>
    <w:rsid w:val="569ED874"/>
    <w:rsid w:val="577F2759"/>
    <w:rsid w:val="592953F3"/>
    <w:rsid w:val="5A2F0F09"/>
    <w:rsid w:val="5DF92272"/>
    <w:rsid w:val="5EAE59AE"/>
    <w:rsid w:val="5F0C4F43"/>
    <w:rsid w:val="5F2B9233"/>
    <w:rsid w:val="5FE7FD8D"/>
    <w:rsid w:val="65D2734B"/>
    <w:rsid w:val="66DF7A6B"/>
    <w:rsid w:val="66FB5F58"/>
    <w:rsid w:val="67FD4A4A"/>
    <w:rsid w:val="6BE814EC"/>
    <w:rsid w:val="6C4F4DF4"/>
    <w:rsid w:val="6EFF4373"/>
    <w:rsid w:val="6F3D69C5"/>
    <w:rsid w:val="6FD31806"/>
    <w:rsid w:val="71CE011E"/>
    <w:rsid w:val="73DE39D2"/>
    <w:rsid w:val="742825AC"/>
    <w:rsid w:val="746332BB"/>
    <w:rsid w:val="759929D8"/>
    <w:rsid w:val="75BF120E"/>
    <w:rsid w:val="77FBC5E5"/>
    <w:rsid w:val="77FD086C"/>
    <w:rsid w:val="791F131F"/>
    <w:rsid w:val="79EF5447"/>
    <w:rsid w:val="7B3CED5C"/>
    <w:rsid w:val="7B4774B9"/>
    <w:rsid w:val="7BD76292"/>
    <w:rsid w:val="7BFFECC4"/>
    <w:rsid w:val="7C6151D1"/>
    <w:rsid w:val="7CEF7382"/>
    <w:rsid w:val="7E55354F"/>
    <w:rsid w:val="7EFDF152"/>
    <w:rsid w:val="7F0F7945"/>
    <w:rsid w:val="7F7261EB"/>
    <w:rsid w:val="7FE7116B"/>
    <w:rsid w:val="7FF749DB"/>
    <w:rsid w:val="7FFF21A7"/>
    <w:rsid w:val="87A79D6D"/>
    <w:rsid w:val="8EEF99E1"/>
    <w:rsid w:val="927DC98F"/>
    <w:rsid w:val="97BBDA75"/>
    <w:rsid w:val="ADDF3D68"/>
    <w:rsid w:val="AFFFC5BF"/>
    <w:rsid w:val="BDF29172"/>
    <w:rsid w:val="C6C68FFF"/>
    <w:rsid w:val="DBBF76F7"/>
    <w:rsid w:val="DFFFAF03"/>
    <w:rsid w:val="E5FF6470"/>
    <w:rsid w:val="E75F37B4"/>
    <w:rsid w:val="E7F50E6F"/>
    <w:rsid w:val="EB7FADAE"/>
    <w:rsid w:val="EFECC75F"/>
    <w:rsid w:val="EFF7A346"/>
    <w:rsid w:val="F5E72303"/>
    <w:rsid w:val="F6E78891"/>
    <w:rsid w:val="F6FC5590"/>
    <w:rsid w:val="F772E15D"/>
    <w:rsid w:val="F7BCE7EA"/>
    <w:rsid w:val="F7FBBA74"/>
    <w:rsid w:val="FA7B2148"/>
    <w:rsid w:val="FEF2E311"/>
    <w:rsid w:val="FFD6605C"/>
    <w:rsid w:val="FFDFE7A6"/>
    <w:rsid w:val="FFECD6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4">
    <w:name w:val="heading 4"/>
    <w:basedOn w:val="1"/>
    <w:next w:val="1"/>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styleId="5">
    <w:name w:val="Plain Text"/>
    <w:basedOn w:val="1"/>
    <w:qFormat/>
    <w:uiPriority w:val="0"/>
    <w:rPr>
      <w:rFonts w:ascii="宋体" w:hAnsi="Courier New"/>
    </w:rPr>
  </w:style>
  <w:style w:type="paragraph" w:styleId="6">
    <w:name w:val="Balloon Text"/>
    <w:basedOn w:val="1"/>
    <w:link w:val="19"/>
    <w:semiHidden/>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Calibri" w:hAnsi="Calibri"/>
      <w:kern w:val="0"/>
      <w:sz w:val="18"/>
    </w:rPr>
  </w:style>
  <w:style w:type="paragraph" w:styleId="8">
    <w:name w:val="header"/>
    <w:basedOn w:val="1"/>
    <w:link w:val="16"/>
    <w:qFormat/>
    <w:uiPriority w:val="99"/>
    <w:pPr>
      <w:tabs>
        <w:tab w:val="center" w:pos="4153"/>
        <w:tab w:val="right" w:pos="8306"/>
      </w:tabs>
      <w:snapToGrid w:val="0"/>
      <w:jc w:val="center"/>
    </w:pPr>
    <w:rPr>
      <w:rFonts w:ascii="Calibri" w:hAnsi="Calibri"/>
      <w:kern w:val="0"/>
      <w:sz w:val="18"/>
    </w:rPr>
  </w:style>
  <w:style w:type="table" w:styleId="10">
    <w:name w:val="Table Grid"/>
    <w:basedOn w:val="9"/>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customStyle="1" w:styleId="13">
    <w:name w:val="Footer Char"/>
    <w:qFormat/>
    <w:locked/>
    <w:uiPriority w:val="99"/>
    <w:rPr>
      <w:sz w:val="18"/>
    </w:rPr>
  </w:style>
  <w:style w:type="character" w:customStyle="1" w:styleId="14">
    <w:name w:val="Header Char"/>
    <w:qFormat/>
    <w:locked/>
    <w:uiPriority w:val="99"/>
    <w:rPr>
      <w:rFonts w:eastAsia="宋体"/>
      <w:sz w:val="18"/>
    </w:rPr>
  </w:style>
  <w:style w:type="character" w:customStyle="1" w:styleId="15">
    <w:name w:val="Header Char1"/>
    <w:semiHidden/>
    <w:qFormat/>
    <w:locked/>
    <w:uiPriority w:val="99"/>
    <w:rPr>
      <w:rFonts w:ascii="Times New Roman" w:hAnsi="Times New Roman" w:cs="Times New Roman"/>
      <w:sz w:val="18"/>
      <w:szCs w:val="18"/>
    </w:rPr>
  </w:style>
  <w:style w:type="character" w:customStyle="1" w:styleId="16">
    <w:name w:val="页眉 Char"/>
    <w:link w:val="8"/>
    <w:semiHidden/>
    <w:qFormat/>
    <w:locked/>
    <w:uiPriority w:val="99"/>
    <w:rPr>
      <w:rFonts w:ascii="Times New Roman" w:hAnsi="Times New Roman" w:eastAsia="宋体" w:cs="Times New Roman"/>
      <w:sz w:val="18"/>
      <w:szCs w:val="18"/>
    </w:rPr>
  </w:style>
  <w:style w:type="character" w:customStyle="1" w:styleId="17">
    <w:name w:val="Footer Char1"/>
    <w:semiHidden/>
    <w:qFormat/>
    <w:locked/>
    <w:uiPriority w:val="99"/>
    <w:rPr>
      <w:rFonts w:ascii="Times New Roman" w:hAnsi="Times New Roman" w:cs="Times New Roman"/>
      <w:sz w:val="18"/>
      <w:szCs w:val="18"/>
    </w:rPr>
  </w:style>
  <w:style w:type="character" w:customStyle="1" w:styleId="18">
    <w:name w:val="页脚 Char"/>
    <w:link w:val="7"/>
    <w:qFormat/>
    <w:locked/>
    <w:uiPriority w:val="99"/>
    <w:rPr>
      <w:rFonts w:ascii="Times New Roman" w:hAnsi="Times New Roman" w:eastAsia="宋体" w:cs="Times New Roman"/>
      <w:sz w:val="18"/>
      <w:szCs w:val="18"/>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styleId="20">
    <w:name w:val="No Spacing"/>
    <w:qFormat/>
    <w:uiPriority w:val="1"/>
    <w:rPr>
      <w:rFonts w:ascii="Cambria" w:hAnsi="Cambria" w:eastAsia="宋体" w:cs="Times New Roman"/>
      <w:sz w:val="22"/>
      <w:szCs w:val="22"/>
      <w:lang w:val="en-US" w:eastAsia="en-US" w:bidi="en-US"/>
    </w:rPr>
  </w:style>
  <w:style w:type="character" w:customStyle="1" w:styleId="21">
    <w:name w:val="标题 1 Char"/>
    <w:basedOn w:val="11"/>
    <w:link w:val="3"/>
    <w:qFormat/>
    <w:uiPriority w:val="0"/>
    <w:rPr>
      <w:rFonts w:ascii="Times New Roman" w:hAnsi="Times New Roman"/>
      <w:b/>
      <w:bCs/>
      <w:kern w:val="44"/>
      <w:sz w:val="44"/>
      <w:szCs w:val="44"/>
    </w:rPr>
  </w:style>
  <w:style w:type="paragraph" w:customStyle="1" w:styleId="2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4333</Words>
  <Characters>4475</Characters>
  <Lines>1</Lines>
  <Paragraphs>1</Paragraphs>
  <TotalTime>0</TotalTime>
  <ScaleCrop>false</ScaleCrop>
  <LinksUpToDate>false</LinksUpToDate>
  <CharactersWithSpaces>4647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2018-04-13T18:41:00Z</dcterms:created>
  <dc:creator>china</dc:creator>
  <cp:lastModifiedBy>马炜轩</cp:lastModifiedBy>
  <cp:lastPrinted>2024-08-07T17:03:00Z</cp:lastPrinted>
  <dcterms:modified xsi:type="dcterms:W3CDTF">2024-08-16T09:10:54Z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2CFE89E88EC74671BE97E50F98B3E88C_13</vt:lpwstr>
  </property>
</Properties>
</file>