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775AD">
      <w:pPr>
        <w:keepNext w:val="0"/>
        <w:keepLines w:val="0"/>
        <w:pageBreakBefore w:val="0"/>
        <w:widowControl w:val="0"/>
        <w:numPr>
          <w:ilvl w:val="0"/>
          <w:numId w:val="0"/>
        </w:numPr>
        <w:kinsoku/>
        <w:wordWrap/>
        <w:overflowPunct/>
        <w:topLinePunct w:val="0"/>
        <w:autoSpaceDE w:val="0"/>
        <w:autoSpaceDN/>
        <w:bidi w:val="0"/>
        <w:adjustRightInd w:val="0"/>
        <w:snapToGrid w:val="0"/>
        <w:spacing w:line="600" w:lineRule="exact"/>
        <w:ind w:left="0" w:leftChars="0" w:firstLine="0" w:firstLineChars="0"/>
        <w:jc w:val="both"/>
        <w:textAlignment w:val="auto"/>
        <w:outlineLvl w:val="9"/>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lang w:val="en-US" w:eastAsia="zh-CN"/>
        </w:rPr>
        <w:t>附件1</w:t>
      </w:r>
    </w:p>
    <w:p w14:paraId="08B906D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auto"/>
        <w:outlineLvl w:val="9"/>
        <w:rPr>
          <w:rFonts w:hint="default" w:ascii="Times New Roman" w:hAnsi="Times New Roman" w:eastAsia="方正小标宋简体" w:cs="Times New Roman"/>
          <w:color w:val="auto"/>
          <w:sz w:val="44"/>
          <w:szCs w:val="44"/>
          <w:highlight w:val="none"/>
          <w:lang w:val="en-US" w:eastAsia="zh-CN"/>
        </w:rPr>
      </w:pPr>
    </w:p>
    <w:p w14:paraId="14C6538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auto"/>
        <w:outlineLvl w:val="9"/>
        <w:rPr>
          <w:rFonts w:hint="default" w:ascii="Times New Roman" w:hAnsi="Times New Roman" w:eastAsia="方正小标宋简体" w:cs="Times New Roman"/>
          <w:b w:val="0"/>
          <w:bCs w:val="0"/>
          <w:color w:val="auto"/>
          <w:sz w:val="44"/>
          <w:szCs w:val="44"/>
          <w:highlight w:val="none"/>
          <w:lang w:val="en-US" w:eastAsia="zh-CN"/>
        </w:rPr>
      </w:pPr>
      <w:bookmarkStart w:id="0" w:name="_GoBack"/>
      <w:r>
        <w:rPr>
          <w:rFonts w:hint="default" w:ascii="Times New Roman" w:hAnsi="Times New Roman" w:eastAsia="方正小标宋简体" w:cs="Times New Roman"/>
          <w:b w:val="0"/>
          <w:bCs w:val="0"/>
          <w:color w:val="auto"/>
          <w:sz w:val="44"/>
          <w:szCs w:val="44"/>
          <w:highlight w:val="none"/>
          <w:lang w:val="en-US" w:eastAsia="zh-CN"/>
        </w:rPr>
        <w:t>2025年度商业秘密保护服务工作站</w:t>
      </w:r>
    </w:p>
    <w:p w14:paraId="0CF3AF5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auto"/>
        <w:outlineLvl w:val="9"/>
        <w:rPr>
          <w:rFonts w:hint="default" w:ascii="Times New Roman" w:hAnsi="Times New Roman" w:eastAsia="方正小标宋简体" w:cs="Times New Roman"/>
          <w:color w:val="auto"/>
          <w:sz w:val="44"/>
          <w:szCs w:val="44"/>
          <w:highlight w:val="none"/>
          <w:shd w:val="clear" w:color="auto" w:fill="auto"/>
          <w:lang w:eastAsia="zh-CN"/>
        </w:rPr>
      </w:pPr>
      <w:r>
        <w:rPr>
          <w:rFonts w:hint="eastAsia" w:ascii="Times New Roman" w:hAnsi="Times New Roman" w:eastAsia="方正小标宋简体" w:cs="Times New Roman"/>
          <w:b w:val="0"/>
          <w:bCs w:val="0"/>
          <w:color w:val="auto"/>
          <w:sz w:val="44"/>
          <w:szCs w:val="44"/>
          <w:highlight w:val="none"/>
          <w:lang w:val="en-US" w:eastAsia="zh-CN"/>
        </w:rPr>
        <w:t>建设</w:t>
      </w:r>
      <w:r>
        <w:rPr>
          <w:rFonts w:hint="default" w:ascii="Times New Roman" w:hAnsi="Times New Roman" w:eastAsia="方正小标宋简体" w:cs="Times New Roman"/>
          <w:b w:val="0"/>
          <w:bCs w:val="0"/>
          <w:color w:val="auto"/>
          <w:sz w:val="44"/>
          <w:szCs w:val="44"/>
          <w:highlight w:val="none"/>
          <w:lang w:val="en-US" w:eastAsia="zh-CN"/>
        </w:rPr>
        <w:t>项目申报指南</w:t>
      </w:r>
    </w:p>
    <w:bookmarkEnd w:id="0"/>
    <w:p w14:paraId="6CC75A8E">
      <w:pPr>
        <w:keepNext w:val="0"/>
        <w:keepLines w:val="0"/>
        <w:pageBreakBefore w:val="0"/>
        <w:widowControl w:val="0"/>
        <w:suppressLineNumbers w:val="0"/>
        <w:kinsoku/>
        <w:wordWrap/>
        <w:overflowPunct/>
        <w:topLinePunct w:val="0"/>
        <w:autoSpaceDE w:val="0"/>
        <w:autoSpaceDN/>
        <w:bidi w:val="0"/>
        <w:spacing w:before="0" w:beforeAutospacing="0" w:after="0" w:afterAutospacing="0" w:line="590" w:lineRule="exact"/>
        <w:ind w:left="0" w:leftChars="0" w:right="0"/>
        <w:jc w:val="both"/>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2BCF723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黑体" w:cs="Times New Roman"/>
          <w:kern w:val="2"/>
          <w:sz w:val="32"/>
          <w:szCs w:val="32"/>
          <w:highlight w:val="none"/>
        </w:rPr>
      </w:pPr>
      <w:r>
        <w:rPr>
          <w:rFonts w:hint="eastAsia" w:ascii="Times New Roman" w:hAnsi="Times New Roman" w:eastAsia="黑体" w:cs="Times New Roman"/>
          <w:kern w:val="2"/>
          <w:sz w:val="32"/>
          <w:szCs w:val="32"/>
          <w:highlight w:val="none"/>
          <w:lang w:val="en-US" w:eastAsia="zh-CN" w:bidi="ar"/>
        </w:rPr>
        <w:t>一、</w:t>
      </w:r>
      <w:r>
        <w:rPr>
          <w:rFonts w:hint="default" w:ascii="Times New Roman" w:hAnsi="Times New Roman" w:eastAsia="黑体" w:cs="Times New Roman"/>
          <w:kern w:val="2"/>
          <w:sz w:val="32"/>
          <w:szCs w:val="32"/>
          <w:highlight w:val="none"/>
          <w:lang w:val="en-US" w:eastAsia="zh-CN" w:bidi="ar"/>
        </w:rPr>
        <w:t>项目名称</w:t>
      </w:r>
    </w:p>
    <w:p w14:paraId="392FACB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仿宋_GB2312" w:cs="Times New Roman"/>
          <w:kern w:val="2"/>
          <w:sz w:val="32"/>
          <w:szCs w:val="32"/>
          <w:highlight w:val="none"/>
        </w:rPr>
      </w:pPr>
      <w:r>
        <w:rPr>
          <w:rFonts w:hint="eastAsia" w:ascii="Times New Roman" w:hAnsi="Times New Roman" w:cs="Times New Roman"/>
          <w:b w:val="0"/>
          <w:bCs/>
          <w:color w:val="000000"/>
          <w:sz w:val="32"/>
          <w:szCs w:val="32"/>
          <w:highlight w:val="none"/>
          <w:lang w:val="en-US" w:eastAsia="zh-CN"/>
        </w:rPr>
        <w:t>2025年度商业秘密保护服务工作站建设项目</w:t>
      </w:r>
      <w:r>
        <w:rPr>
          <w:rFonts w:hint="default" w:ascii="Times New Roman" w:hAnsi="Times New Roman" w:eastAsia="仿宋_GB2312" w:cs="Times New Roman"/>
          <w:kern w:val="2"/>
          <w:sz w:val="32"/>
          <w:szCs w:val="32"/>
          <w:highlight w:val="none"/>
          <w:lang w:val="en-US" w:eastAsia="zh-CN" w:bidi="ar"/>
        </w:rPr>
        <w:t>。</w:t>
      </w:r>
    </w:p>
    <w:p w14:paraId="63CB5218">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黑体" w:cs="Times New Roman"/>
          <w:kern w:val="2"/>
          <w:sz w:val="32"/>
          <w:szCs w:val="32"/>
          <w:highlight w:val="none"/>
        </w:rPr>
      </w:pPr>
      <w:r>
        <w:rPr>
          <w:rFonts w:hint="eastAsia" w:ascii="Times New Roman" w:hAnsi="Times New Roman" w:eastAsia="黑体" w:cs="Times New Roman"/>
          <w:kern w:val="2"/>
          <w:sz w:val="32"/>
          <w:szCs w:val="32"/>
          <w:highlight w:val="none"/>
          <w:lang w:val="en-US" w:eastAsia="zh-CN" w:bidi="ar"/>
        </w:rPr>
        <w:t>二、</w:t>
      </w:r>
      <w:r>
        <w:rPr>
          <w:rFonts w:hint="default" w:ascii="Times New Roman" w:hAnsi="Times New Roman" w:eastAsia="黑体" w:cs="Times New Roman"/>
          <w:kern w:val="2"/>
          <w:sz w:val="32"/>
          <w:szCs w:val="32"/>
          <w:highlight w:val="none"/>
          <w:lang w:val="en-US" w:eastAsia="zh-CN" w:bidi="ar"/>
        </w:rPr>
        <w:t>项目目标</w:t>
      </w:r>
    </w:p>
    <w:p w14:paraId="7E80B4EC">
      <w:pPr>
        <w:keepNext w:val="0"/>
        <w:keepLines w:val="0"/>
        <w:pageBreakBefore w:val="0"/>
        <w:widowControl w:val="0"/>
        <w:suppressLineNumbers w:val="0"/>
        <w:kinsoku/>
        <w:wordWrap/>
        <w:overflowPunct/>
        <w:topLinePunct w:val="0"/>
        <w:bidi w:val="0"/>
        <w:spacing w:line="59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根据《广东省知识产权保护和运用“十四五”规划》内容，</w:t>
      </w:r>
      <w:r>
        <w:rPr>
          <w:rFonts w:hint="eastAsia" w:ascii="Times New Roman" w:hAnsi="Times New Roman" w:eastAsia="仿宋_GB2312" w:cs="Times New Roman"/>
          <w:color w:val="auto"/>
          <w:kern w:val="2"/>
          <w:sz w:val="32"/>
          <w:szCs w:val="32"/>
          <w:highlight w:val="none"/>
          <w:lang w:val="en-US" w:eastAsia="zh-CN" w:bidi="ar"/>
        </w:rPr>
        <w:t>要提高知识产权行政保护效能，加强示范引领，培育商业秘密保护基地、示范园区和示范企业，实现商业秘密快速联动保护，设立该项目。</w:t>
      </w:r>
      <w:r>
        <w:rPr>
          <w:rFonts w:hint="default" w:ascii="Times New Roman" w:hAnsi="Times New Roman" w:eastAsia="仿宋_GB2312" w:cs="Times New Roman"/>
          <w:color w:val="auto"/>
          <w:kern w:val="2"/>
          <w:sz w:val="32"/>
          <w:szCs w:val="32"/>
          <w:highlight w:val="none"/>
          <w:lang w:val="en-US" w:eastAsia="zh-CN" w:bidi="ar"/>
        </w:rPr>
        <w:t>通过实施本项目，在全省设立</w:t>
      </w:r>
      <w:r>
        <w:rPr>
          <w:rFonts w:hint="eastAsia" w:ascii="Times New Roman" w:hAnsi="Times New Roman" w:cs="Times New Roman"/>
          <w:color w:val="auto"/>
          <w:kern w:val="2"/>
          <w:sz w:val="32"/>
          <w:szCs w:val="32"/>
          <w:highlight w:val="none"/>
          <w:lang w:val="en-US" w:eastAsia="zh-CN" w:bidi="ar"/>
        </w:rPr>
        <w:t>5个</w:t>
      </w:r>
      <w:r>
        <w:rPr>
          <w:rFonts w:hint="default" w:ascii="Times New Roman" w:hAnsi="Times New Roman" w:eastAsia="仿宋_GB2312" w:cs="Times New Roman"/>
          <w:color w:val="auto"/>
          <w:kern w:val="2"/>
          <w:sz w:val="32"/>
          <w:szCs w:val="32"/>
          <w:highlight w:val="none"/>
          <w:lang w:val="en-US" w:eastAsia="zh-CN" w:bidi="ar"/>
        </w:rPr>
        <w:t>商业秘密保</w:t>
      </w:r>
      <w:r>
        <w:rPr>
          <w:rFonts w:hint="default" w:ascii="Times New Roman" w:hAnsi="Times New Roman" w:eastAsia="仿宋_GB2312" w:cs="Times New Roman"/>
          <w:kern w:val="2"/>
          <w:sz w:val="32"/>
          <w:szCs w:val="32"/>
          <w:highlight w:val="none"/>
          <w:lang w:val="en-US" w:eastAsia="zh-CN" w:bidi="ar"/>
        </w:rPr>
        <w:t>护</w:t>
      </w:r>
      <w:r>
        <w:rPr>
          <w:rFonts w:hint="eastAsia" w:ascii="Times New Roman" w:hAnsi="Times New Roman" w:eastAsia="仿宋_GB2312" w:cs="Times New Roman"/>
          <w:kern w:val="2"/>
          <w:sz w:val="32"/>
          <w:szCs w:val="32"/>
          <w:highlight w:val="none"/>
          <w:lang w:val="en-US" w:eastAsia="zh-CN" w:bidi="ar"/>
        </w:rPr>
        <w:t>服务工作站</w:t>
      </w:r>
      <w:r>
        <w:rPr>
          <w:rFonts w:hint="default" w:ascii="Times New Roman" w:hAnsi="Times New Roman" w:eastAsia="仿宋_GB2312" w:cs="Times New Roman"/>
          <w:kern w:val="2"/>
          <w:sz w:val="32"/>
          <w:szCs w:val="32"/>
          <w:highlight w:val="none"/>
          <w:lang w:val="en-US" w:eastAsia="zh-CN" w:bidi="ar"/>
        </w:rPr>
        <w:t>，利用其</w:t>
      </w:r>
      <w:r>
        <w:rPr>
          <w:rFonts w:hint="eastAsia" w:ascii="Times New Roman" w:hAnsi="Times New Roman" w:cs="Times New Roman"/>
          <w:kern w:val="2"/>
          <w:sz w:val="32"/>
          <w:szCs w:val="32"/>
          <w:highlight w:val="none"/>
          <w:lang w:val="en-US" w:eastAsia="zh-CN" w:bidi="ar"/>
        </w:rPr>
        <w:t>服务带动</w:t>
      </w:r>
      <w:r>
        <w:rPr>
          <w:rFonts w:hint="default" w:ascii="Times New Roman" w:hAnsi="Times New Roman" w:eastAsia="仿宋_GB2312" w:cs="Times New Roman"/>
          <w:kern w:val="2"/>
          <w:sz w:val="32"/>
          <w:szCs w:val="32"/>
          <w:highlight w:val="none"/>
          <w:lang w:val="en-US" w:eastAsia="zh-CN" w:bidi="ar"/>
        </w:rPr>
        <w:t>作用，加强企业对商业秘密</w:t>
      </w:r>
      <w:r>
        <w:rPr>
          <w:rFonts w:hint="eastAsia" w:ascii="Times New Roman" w:hAnsi="Times New Roman" w:eastAsia="仿宋_GB2312" w:cs="Times New Roman"/>
          <w:kern w:val="2"/>
          <w:sz w:val="32"/>
          <w:szCs w:val="32"/>
          <w:highlight w:val="none"/>
          <w:lang w:val="en-US" w:eastAsia="zh-CN" w:bidi="ar"/>
        </w:rPr>
        <w:t>保护的意识和能力，引导经营者建立完善商业秘密保护制度措施，并发挥执法、司法联动机制作用，进一步强化保护力度，构建自我保护、行政保护和司法保护一体的商业秘密保护体系。</w:t>
      </w:r>
    </w:p>
    <w:p w14:paraId="7476A01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0" w:lineRule="exact"/>
        <w:ind w:left="0" w:leftChars="0" w:right="0" w:firstLine="640" w:firstLineChars="200"/>
        <w:contextualSpacing/>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bidi="ar"/>
        </w:rPr>
        <w:t>三、项目任务</w:t>
      </w:r>
    </w:p>
    <w:p w14:paraId="53637A0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highlight w:val="none"/>
          <w:lang w:val="en-US" w:eastAsia="zh-CN" w:bidi="ar"/>
        </w:rPr>
        <w:t>（一）建立</w:t>
      </w:r>
      <w:r>
        <w:rPr>
          <w:rFonts w:hint="eastAsia" w:ascii="仿宋_GB2312" w:hAnsi="仿宋_GB2312" w:eastAsia="仿宋_GB2312" w:cs="仿宋_GB2312"/>
          <w:sz w:val="32"/>
          <w:szCs w:val="32"/>
          <w:highlight w:val="none"/>
          <w:lang w:val="en-US" w:bidi="ar"/>
        </w:rPr>
        <w:t>商业秘密保护</w:t>
      </w:r>
      <w:r>
        <w:rPr>
          <w:rFonts w:hint="eastAsia" w:ascii="仿宋_GB2312" w:hAnsi="仿宋_GB2312" w:eastAsia="仿宋_GB2312" w:cs="仿宋_GB2312"/>
          <w:sz w:val="32"/>
          <w:szCs w:val="32"/>
          <w:highlight w:val="none"/>
          <w:lang w:val="en-US" w:eastAsia="zh-CN" w:bidi="ar"/>
        </w:rPr>
        <w:t>服务工作站</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cs="仿宋_GB2312"/>
          <w:kern w:val="2"/>
          <w:sz w:val="32"/>
          <w:szCs w:val="32"/>
          <w:lang w:val="zh-CN" w:eastAsia="zh-CN" w:bidi="ar"/>
        </w:rPr>
        <w:t>在项目承接单位设立</w:t>
      </w:r>
      <w:r>
        <w:rPr>
          <w:rFonts w:hint="eastAsia" w:ascii="仿宋_GB2312" w:hAnsi="仿宋_GB2312" w:cs="仿宋_GB2312"/>
          <w:sz w:val="32"/>
          <w:szCs w:val="32"/>
          <w:lang w:val="zh-CN"/>
        </w:rPr>
        <w:t>商业秘密保护</w:t>
      </w:r>
      <w:r>
        <w:rPr>
          <w:rFonts w:hint="eastAsia" w:ascii="仿宋_GB2312" w:hAnsi="仿宋_GB2312" w:cs="仿宋_GB2312"/>
          <w:sz w:val="32"/>
          <w:szCs w:val="32"/>
          <w:lang w:val="en-US" w:eastAsia="zh-CN"/>
        </w:rPr>
        <w:t>服务</w:t>
      </w:r>
      <w:r>
        <w:rPr>
          <w:rFonts w:hint="eastAsia" w:ascii="仿宋_GB2312" w:hAnsi="仿宋_GB2312" w:cs="仿宋_GB2312"/>
          <w:sz w:val="32"/>
          <w:szCs w:val="32"/>
          <w:lang w:val="zh-CN"/>
        </w:rPr>
        <w:t>工作站，作为联接政府与企业的桥梁与平台，建立</w:t>
      </w:r>
      <w:r>
        <w:rPr>
          <w:rFonts w:hint="eastAsia" w:ascii="仿宋_GB2312" w:hAnsi="仿宋_GB2312" w:cs="仿宋_GB2312"/>
          <w:sz w:val="32"/>
          <w:szCs w:val="32"/>
          <w:lang w:val="en-US" w:eastAsia="zh-CN"/>
        </w:rPr>
        <w:t>服务工作站</w:t>
      </w:r>
      <w:r>
        <w:rPr>
          <w:rFonts w:hint="eastAsia" w:ascii="仿宋_GB2312" w:hAnsi="仿宋_GB2312" w:cs="仿宋_GB2312"/>
          <w:sz w:val="32"/>
          <w:szCs w:val="32"/>
          <w:lang w:val="zh-CN"/>
        </w:rPr>
        <w:t>、工作运行规章制度，健全商业秘密保护工作机制，开展商业秘密保护现状、需求调研，</w:t>
      </w:r>
      <w:r>
        <w:rPr>
          <w:rFonts w:hint="eastAsia" w:ascii="仿宋_GB2312" w:hAnsi="仿宋_GB2312" w:eastAsia="仿宋_GB2312" w:cs="仿宋_GB2312"/>
          <w:sz w:val="32"/>
          <w:szCs w:val="32"/>
          <w:lang w:val="zh-CN"/>
        </w:rPr>
        <w:t>指导企业建立符合行业特点和自身技术要求的内部管理制度，制定符合</w:t>
      </w:r>
      <w:r>
        <w:rPr>
          <w:rFonts w:hint="eastAsia" w:ascii="仿宋_GB2312" w:hAnsi="仿宋_GB2312" w:cs="仿宋_GB2312"/>
          <w:sz w:val="32"/>
          <w:szCs w:val="32"/>
          <w:lang w:val="zh-CN" w:eastAsia="zh-CN"/>
        </w:rPr>
        <w:t>地方</w:t>
      </w:r>
      <w:r>
        <w:rPr>
          <w:rFonts w:hint="eastAsia" w:ascii="仿宋_GB2312" w:hAnsi="仿宋_GB2312" w:eastAsia="仿宋_GB2312" w:cs="仿宋_GB2312"/>
          <w:sz w:val="32"/>
          <w:szCs w:val="32"/>
          <w:lang w:val="zh-CN"/>
        </w:rPr>
        <w:t>发展需要的保护制度规则。</w:t>
      </w:r>
    </w:p>
    <w:p w14:paraId="2A96005D">
      <w:pPr>
        <w:keepNext w:val="0"/>
        <w:keepLines w:val="0"/>
        <w:pageBreakBefore w:val="0"/>
        <w:widowControl w:val="0"/>
        <w:kinsoku/>
        <w:wordWrap/>
        <w:overflowPunct/>
        <w:topLinePunct w:val="0"/>
        <w:autoSpaceDE w:val="0"/>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highlight w:val="none"/>
          <w:lang w:val="en-US" w:eastAsia="zh-CN" w:bidi="ar"/>
        </w:rPr>
        <w:t>（二）开展商业秘密保护相关宣传。</w:t>
      </w:r>
      <w:r>
        <w:rPr>
          <w:rFonts w:hint="eastAsia" w:ascii="仿宋_GB2312" w:hAnsi="仿宋_GB2312" w:eastAsia="仿宋_GB2312" w:cs="仿宋_GB2312"/>
          <w:color w:val="000000"/>
          <w:sz w:val="32"/>
          <w:szCs w:val="32"/>
        </w:rPr>
        <w:t>积极宣传商业秘密保护法律法规和政策规定</w:t>
      </w:r>
      <w:r>
        <w:rPr>
          <w:rFonts w:hint="eastAsia" w:ascii="仿宋_GB2312" w:hAnsi="仿宋_GB2312" w:cs="仿宋_GB2312"/>
          <w:color w:val="000000"/>
          <w:sz w:val="32"/>
          <w:szCs w:val="32"/>
          <w:lang w:eastAsia="zh-CN"/>
        </w:rPr>
        <w:t>，开展商业秘密保护专题培训</w:t>
      </w:r>
      <w:r>
        <w:rPr>
          <w:rFonts w:hint="eastAsia" w:ascii="仿宋_GB2312" w:hAnsi="仿宋_GB2312" w:eastAsia="仿宋_GB2312" w:cs="仿宋_GB2312"/>
          <w:color w:val="000000"/>
          <w:sz w:val="32"/>
          <w:szCs w:val="32"/>
        </w:rPr>
        <w:t>，</w:t>
      </w:r>
      <w:r>
        <w:rPr>
          <w:rFonts w:hint="eastAsia" w:ascii="仿宋_GB2312" w:hAnsi="仿宋_GB2312" w:cs="仿宋_GB2312"/>
          <w:sz w:val="32"/>
          <w:szCs w:val="32"/>
          <w:lang w:val="zh-CN"/>
        </w:rPr>
        <w:t>受理商业秘密保护相关咨询，提供维权援助服务，</w:t>
      </w:r>
      <w:r>
        <w:rPr>
          <w:rFonts w:hint="eastAsia" w:ascii="仿宋_GB2312" w:hAnsi="仿宋_GB2312" w:eastAsia="仿宋_GB2312" w:cs="仿宋_GB2312"/>
          <w:color w:val="000000"/>
          <w:sz w:val="32"/>
          <w:szCs w:val="32"/>
        </w:rPr>
        <w:t>发挥行业组织自律管理作用，完善商业秘密保护体系</w:t>
      </w:r>
      <w:r>
        <w:rPr>
          <w:rFonts w:hint="eastAsia" w:ascii="仿宋_GB2312" w:hAnsi="仿宋_GB2312" w:eastAsia="仿宋_GB2312" w:cs="仿宋_GB2312"/>
          <w:color w:val="000000"/>
          <w:sz w:val="32"/>
          <w:szCs w:val="32"/>
          <w:lang w:eastAsia="zh-CN"/>
        </w:rPr>
        <w:t>。</w:t>
      </w:r>
    </w:p>
    <w:p w14:paraId="2516C2E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（三）配合开展商业秘密保护相关事务性工作。</w:t>
      </w:r>
      <w:r>
        <w:rPr>
          <w:rFonts w:hint="default" w:ascii="Times New Roman" w:hAnsi="Times New Roman" w:eastAsia="仿宋_GB2312" w:cs="Times New Roman"/>
          <w:kern w:val="2"/>
          <w:sz w:val="32"/>
          <w:szCs w:val="32"/>
          <w:highlight w:val="none"/>
          <w:lang w:val="en-US" w:eastAsia="zh-CN" w:bidi="ar"/>
        </w:rPr>
        <w:t>根据年度</w:t>
      </w:r>
      <w:r>
        <w:rPr>
          <w:rFonts w:hint="eastAsia" w:ascii="Times New Roman" w:hAnsi="Times New Roman" w:cs="Times New Roman"/>
          <w:kern w:val="2"/>
          <w:sz w:val="32"/>
          <w:szCs w:val="32"/>
          <w:highlight w:val="none"/>
          <w:lang w:val="en-US" w:eastAsia="zh-CN" w:bidi="ar"/>
        </w:rPr>
        <w:t>商业秘密保护</w:t>
      </w:r>
      <w:r>
        <w:rPr>
          <w:rFonts w:hint="default" w:ascii="Times New Roman" w:hAnsi="Times New Roman" w:eastAsia="仿宋_GB2312" w:cs="Times New Roman"/>
          <w:kern w:val="2"/>
          <w:sz w:val="32"/>
          <w:szCs w:val="32"/>
          <w:highlight w:val="none"/>
          <w:lang w:val="en-US" w:eastAsia="zh-CN" w:bidi="ar"/>
        </w:rPr>
        <w:t>工作需要，配合执法、司法机关联合开展商业秘密保护相关工作，组织专家开展商业秘密保护相关领域的研究等</w:t>
      </w:r>
      <w:r>
        <w:rPr>
          <w:rFonts w:hint="eastAsia" w:ascii="Times New Roman" w:hAnsi="Times New Roman" w:cs="Times New Roman"/>
          <w:kern w:val="2"/>
          <w:sz w:val="32"/>
          <w:szCs w:val="32"/>
          <w:highlight w:val="none"/>
          <w:lang w:val="en-US" w:eastAsia="zh-CN" w:bidi="ar"/>
        </w:rPr>
        <w:t>工作</w:t>
      </w:r>
      <w:r>
        <w:rPr>
          <w:rFonts w:hint="default" w:ascii="Times New Roman" w:hAnsi="Times New Roman" w:eastAsia="仿宋_GB2312" w:cs="Times New Roman"/>
          <w:kern w:val="2"/>
          <w:sz w:val="32"/>
          <w:szCs w:val="32"/>
          <w:highlight w:val="none"/>
          <w:lang w:val="en-US" w:eastAsia="zh-CN" w:bidi="ar"/>
        </w:rPr>
        <w:t>任务。</w:t>
      </w:r>
    </w:p>
    <w:p w14:paraId="56CE414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黑体" w:cs="Times New Roman"/>
          <w:kern w:val="2"/>
          <w:sz w:val="32"/>
          <w:szCs w:val="32"/>
          <w:highlight w:val="none"/>
        </w:rPr>
      </w:pPr>
      <w:r>
        <w:rPr>
          <w:rFonts w:hint="eastAsia" w:ascii="Times New Roman" w:hAnsi="Times New Roman" w:eastAsia="黑体" w:cs="Times New Roman"/>
          <w:kern w:val="2"/>
          <w:sz w:val="32"/>
          <w:szCs w:val="32"/>
          <w:highlight w:val="none"/>
          <w:lang w:val="en-US" w:eastAsia="zh-CN" w:bidi="ar"/>
        </w:rPr>
        <w:t>四、</w:t>
      </w:r>
      <w:r>
        <w:rPr>
          <w:rFonts w:hint="default" w:ascii="Times New Roman" w:hAnsi="Times New Roman" w:eastAsia="黑体" w:cs="Times New Roman"/>
          <w:kern w:val="2"/>
          <w:sz w:val="32"/>
          <w:szCs w:val="32"/>
          <w:highlight w:val="none"/>
          <w:lang w:val="en-US" w:eastAsia="zh-CN" w:bidi="ar"/>
        </w:rPr>
        <w:t>申报条件</w:t>
      </w:r>
    </w:p>
    <w:p w14:paraId="2D452C2D">
      <w:pPr>
        <w:keepNext w:val="0"/>
        <w:keepLines w:val="0"/>
        <w:pageBreakBefore w:val="0"/>
        <w:widowControl w:val="0"/>
        <w:suppressLineNumbers w:val="0"/>
        <w:kinsoku/>
        <w:wordWrap/>
        <w:overflowPunct/>
        <w:topLinePunct w:val="0"/>
        <w:bidi w:val="0"/>
        <w:spacing w:line="590" w:lineRule="exact"/>
        <w:ind w:left="0" w:leftChars="0" w:firstLine="640" w:firstLineChars="200"/>
        <w:jc w:val="both"/>
        <w:textAlignment w:val="auto"/>
        <w:rPr>
          <w:rFonts w:hint="eastAsia" w:ascii="仿宋_GB2312" w:hAnsi="仿宋_GB2312" w:cs="仿宋_GB2312"/>
          <w:kern w:val="0"/>
          <w:sz w:val="32"/>
          <w:szCs w:val="32"/>
          <w:lang w:bidi="ar"/>
        </w:rPr>
      </w:pPr>
      <w:r>
        <w:rPr>
          <w:rFonts w:hint="eastAsia" w:ascii="仿宋_GB2312" w:hAnsi="仿宋_GB2312" w:eastAsia="仿宋_GB2312" w:cs="仿宋_GB2312"/>
          <w:kern w:val="2"/>
          <w:sz w:val="32"/>
          <w:szCs w:val="32"/>
          <w:highlight w:val="none"/>
          <w:lang w:val="en-US" w:eastAsia="zh-CN" w:bidi="ar"/>
        </w:rPr>
        <w:t>（一）申报主体。</w:t>
      </w:r>
      <w:r>
        <w:rPr>
          <w:rFonts w:hint="eastAsia" w:ascii="仿宋_GB2312" w:hAnsi="仿宋_GB2312" w:cs="仿宋_GB2312"/>
          <w:i w:val="0"/>
          <w:caps w:val="0"/>
          <w:spacing w:val="0"/>
          <w:kern w:val="0"/>
          <w:sz w:val="32"/>
          <w:szCs w:val="32"/>
          <w:shd w:val="clear" w:color="auto" w:fill="auto"/>
          <w:lang w:val="en-US" w:eastAsia="zh-CN" w:bidi="ar"/>
        </w:rPr>
        <w:t>在境内登记注册、具有独立承担民事责任能力的企业、事业单位、社会团体等</w:t>
      </w:r>
      <w:r>
        <w:rPr>
          <w:rFonts w:hint="eastAsia" w:ascii="仿宋_GB2312" w:hAnsi="仿宋_GB2312" w:eastAsia="仿宋_GB2312" w:cs="仿宋_GB2312"/>
          <w:i w:val="0"/>
          <w:caps w:val="0"/>
          <w:spacing w:val="0"/>
          <w:kern w:val="0"/>
          <w:sz w:val="32"/>
          <w:szCs w:val="32"/>
          <w:shd w:val="clear" w:color="auto" w:fill="auto"/>
          <w:lang w:val="en-US" w:eastAsia="zh-CN" w:bidi="ar"/>
        </w:rPr>
        <w:t>。</w:t>
      </w:r>
    </w:p>
    <w:p w14:paraId="75BDD86F">
      <w:pPr>
        <w:keepNext w:val="0"/>
        <w:keepLines w:val="0"/>
        <w:pageBreakBefore w:val="0"/>
        <w:widowControl w:val="0"/>
        <w:suppressLineNumbers w:val="0"/>
        <w:kinsoku/>
        <w:wordWrap/>
        <w:overflowPunct/>
        <w:topLinePunct w:val="0"/>
        <w:bidi w:val="0"/>
        <w:spacing w:line="59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（二）申报条件。</w:t>
      </w:r>
    </w:p>
    <w:p w14:paraId="193B0BB1">
      <w:pPr>
        <w:keepNext w:val="0"/>
        <w:keepLines w:val="0"/>
        <w:pageBreakBefore w:val="0"/>
        <w:widowControl w:val="0"/>
        <w:suppressLineNumbers w:val="0"/>
        <w:kinsoku/>
        <w:wordWrap/>
        <w:overflowPunct/>
        <w:topLinePunct w:val="0"/>
        <w:bidi w:val="0"/>
        <w:spacing w:line="590" w:lineRule="exact"/>
        <w:ind w:left="0" w:leftChars="0" w:firstLine="640" w:firstLineChars="200"/>
        <w:jc w:val="both"/>
        <w:textAlignment w:val="auto"/>
        <w:rPr>
          <w:rFonts w:hint="eastAsia" w:cs="Times New Roman"/>
          <w:kern w:val="0"/>
          <w:sz w:val="32"/>
          <w:szCs w:val="32"/>
          <w:lang w:val="en-US" w:eastAsia="zh-CN" w:bidi="ar"/>
        </w:rPr>
      </w:pPr>
      <w:r>
        <w:rPr>
          <w:rFonts w:hint="eastAsia" w:cs="Times New Roman"/>
          <w:kern w:val="0"/>
          <w:sz w:val="32"/>
          <w:szCs w:val="32"/>
          <w:lang w:val="en-US" w:eastAsia="zh-CN" w:bidi="ar"/>
        </w:rPr>
        <w:t>1.</w:t>
      </w:r>
      <w:r>
        <w:rPr>
          <w:rFonts w:hint="eastAsia" w:ascii="Times New Roman" w:hAnsi="Times New Roman" w:cs="Times New Roman"/>
          <w:kern w:val="0"/>
          <w:sz w:val="32"/>
          <w:szCs w:val="32"/>
          <w:highlight w:val="none"/>
          <w:lang w:val="en-US" w:eastAsia="zh-CN" w:bidi="ar"/>
        </w:rPr>
        <w:t>具有良好的信用记录，单位的经营管理状况良好，开展商业秘密保护相关交流考察、宣传培训、企业维权等工作经费有保障。</w:t>
      </w:r>
    </w:p>
    <w:p w14:paraId="4FF58D9C">
      <w:pPr>
        <w:keepNext w:val="0"/>
        <w:keepLines w:val="0"/>
        <w:pageBreakBefore w:val="0"/>
        <w:widowControl w:val="0"/>
        <w:numPr>
          <w:ilvl w:val="0"/>
          <w:numId w:val="0"/>
        </w:numPr>
        <w:kinsoku/>
        <w:wordWrap/>
        <w:overflowPunct/>
        <w:topLinePunct w:val="0"/>
        <w:bidi w:val="0"/>
        <w:spacing w:before="0" w:after="0" w:line="590" w:lineRule="exact"/>
        <w:ind w:left="0" w:lef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eastAsia" w:cs="Times New Roman"/>
          <w:kern w:val="0"/>
          <w:sz w:val="32"/>
          <w:szCs w:val="32"/>
          <w:lang w:val="en-US" w:eastAsia="zh-CN" w:bidi="ar"/>
        </w:rPr>
        <w:t>2.熟悉我省商业秘密保护服务工作站点建设的工作情况，具备建立商业秘密保护服务工作站的基础和能力，包括但不限于：有可供建设规范的</w:t>
      </w:r>
      <w:r>
        <w:rPr>
          <w:rFonts w:hint="default" w:ascii="Times New Roman" w:hAnsi="Times New Roman" w:cs="Times New Roman"/>
          <w:spacing w:val="0"/>
          <w:sz w:val="32"/>
          <w:szCs w:val="32"/>
        </w:rPr>
        <w:t>商业秘密保护</w:t>
      </w:r>
      <w:r>
        <w:rPr>
          <w:rFonts w:hint="eastAsia" w:ascii="Times New Roman" w:hAnsi="Times New Roman" w:cs="Times New Roman"/>
          <w:spacing w:val="0"/>
          <w:sz w:val="32"/>
          <w:szCs w:val="32"/>
          <w:lang w:val="en-US" w:eastAsia="zh-CN"/>
        </w:rPr>
        <w:t>服务工作站的</w:t>
      </w:r>
      <w:r>
        <w:rPr>
          <w:rFonts w:hint="default" w:ascii="Times New Roman" w:hAnsi="Times New Roman" w:cs="Times New Roman"/>
          <w:spacing w:val="0"/>
          <w:sz w:val="32"/>
          <w:szCs w:val="32"/>
        </w:rPr>
        <w:t>办公场所</w:t>
      </w:r>
      <w:r>
        <w:rPr>
          <w:rFonts w:hint="eastAsia" w:ascii="Times New Roman" w:hAnsi="Times New Roman" w:cs="Times New Roman"/>
          <w:spacing w:val="0"/>
          <w:sz w:val="32"/>
          <w:szCs w:val="32"/>
          <w:lang w:eastAsia="zh-CN"/>
        </w:rPr>
        <w:t>，</w:t>
      </w:r>
      <w:r>
        <w:rPr>
          <w:rFonts w:hint="eastAsia" w:ascii="Times New Roman" w:hAnsi="Times New Roman" w:cs="Times New Roman"/>
          <w:spacing w:val="0"/>
          <w:sz w:val="32"/>
          <w:szCs w:val="32"/>
          <w:lang w:val="en-US" w:eastAsia="zh-CN"/>
        </w:rPr>
        <w:t>可</w:t>
      </w:r>
      <w:r>
        <w:rPr>
          <w:rFonts w:hint="default" w:ascii="Times New Roman" w:hAnsi="Times New Roman" w:cs="Times New Roman"/>
          <w:spacing w:val="0"/>
          <w:sz w:val="32"/>
          <w:szCs w:val="32"/>
        </w:rPr>
        <w:t>配备2名以上具有商业秘密保护经验的专（兼）职人员</w:t>
      </w:r>
      <w:r>
        <w:rPr>
          <w:rFonts w:hint="eastAsia" w:ascii="Times New Roman" w:hAnsi="Times New Roman" w:cs="Times New Roman"/>
          <w:spacing w:val="0"/>
          <w:sz w:val="32"/>
          <w:szCs w:val="32"/>
          <w:lang w:eastAsia="zh-CN"/>
        </w:rPr>
        <w:t>，</w:t>
      </w:r>
      <w:r>
        <w:rPr>
          <w:rFonts w:hint="eastAsia" w:ascii="Times New Roman" w:hAnsi="Times New Roman" w:cs="Times New Roman"/>
          <w:spacing w:val="0"/>
          <w:sz w:val="32"/>
          <w:szCs w:val="32"/>
          <w:lang w:val="en-US" w:eastAsia="zh-CN"/>
        </w:rPr>
        <w:t>具有整合商业秘密保护服务资源，能够组建商业秘密保护专家团队并为有关企业提供服务</w:t>
      </w:r>
      <w:r>
        <w:rPr>
          <w:rFonts w:hint="eastAsia" w:ascii="Times New Roman" w:hAnsi="Times New Roman" w:cs="Times New Roman"/>
          <w:spacing w:val="0"/>
          <w:sz w:val="32"/>
          <w:szCs w:val="32"/>
          <w:lang w:eastAsia="zh-CN"/>
        </w:rPr>
        <w:t>。</w:t>
      </w:r>
    </w:p>
    <w:p w14:paraId="766F3AD8">
      <w:pPr>
        <w:pStyle w:val="3"/>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firstLine="616" w:firstLineChars="200"/>
        <w:jc w:val="both"/>
        <w:textAlignment w:val="auto"/>
        <w:rPr>
          <w:rFonts w:hint="default" w:ascii="Times New Roman" w:hAnsi="Times New Roman" w:cs="Times New Roman"/>
          <w:spacing w:val="0"/>
          <w:sz w:val="32"/>
          <w:szCs w:val="32"/>
        </w:rPr>
      </w:pPr>
      <w:r>
        <w:rPr>
          <w:rFonts w:hint="eastAsia" w:ascii="Times New Roman" w:hAnsi="Times New Roman" w:cs="Times New Roman"/>
          <w:spacing w:val="-6"/>
          <w:kern w:val="2"/>
          <w:sz w:val="32"/>
          <w:szCs w:val="32"/>
          <w:highlight w:val="none"/>
          <w:lang w:val="en-US" w:eastAsia="zh-CN" w:bidi="ar"/>
        </w:rPr>
        <w:t>3.</w:t>
      </w:r>
      <w:r>
        <w:rPr>
          <w:rFonts w:hint="default" w:ascii="Times New Roman" w:hAnsi="Times New Roman" w:eastAsia="仿宋_GB2312" w:cs="Times New Roman"/>
          <w:spacing w:val="-6"/>
          <w:kern w:val="2"/>
          <w:sz w:val="32"/>
          <w:szCs w:val="32"/>
          <w:highlight w:val="none"/>
          <w:lang w:val="en-US" w:eastAsia="zh-CN" w:bidi="ar"/>
        </w:rPr>
        <w:t>具有相同或相类似项目工作经验</w:t>
      </w:r>
      <w:r>
        <w:rPr>
          <w:rFonts w:hint="eastAsia" w:ascii="Times New Roman" w:hAnsi="Times New Roman" w:cs="Times New Roman"/>
          <w:spacing w:val="-6"/>
          <w:kern w:val="2"/>
          <w:sz w:val="32"/>
          <w:szCs w:val="32"/>
          <w:highlight w:val="none"/>
          <w:lang w:val="en-US" w:eastAsia="zh-CN" w:bidi="ar"/>
        </w:rPr>
        <w:t>，或者</w:t>
      </w:r>
      <w:r>
        <w:rPr>
          <w:rFonts w:hint="default" w:ascii="Times New Roman" w:hAnsi="Times New Roman" w:cs="Times New Roman"/>
          <w:spacing w:val="0"/>
          <w:sz w:val="32"/>
          <w:szCs w:val="32"/>
        </w:rPr>
        <w:t>与行政、司法等部门开展商业秘密服务指导、纠纷调解与案件查处等工作</w:t>
      </w:r>
      <w:r>
        <w:rPr>
          <w:rFonts w:hint="eastAsia" w:ascii="Times New Roman" w:hAnsi="Times New Roman" w:cs="Times New Roman"/>
          <w:spacing w:val="0"/>
          <w:sz w:val="32"/>
          <w:szCs w:val="32"/>
          <w:lang w:eastAsia="zh-CN"/>
        </w:rPr>
        <w:t>经验</w:t>
      </w:r>
      <w:r>
        <w:rPr>
          <w:rFonts w:hint="default" w:ascii="Times New Roman" w:hAnsi="Times New Roman" w:cs="Times New Roman"/>
          <w:spacing w:val="0"/>
          <w:sz w:val="32"/>
          <w:szCs w:val="32"/>
        </w:rPr>
        <w:t>。</w:t>
      </w:r>
    </w:p>
    <w:p w14:paraId="0F5690DA">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80" w:lineRule="exact"/>
        <w:ind w:left="0" w:leftChars="0" w:right="0" w:firstLine="640" w:firstLineChars="200"/>
        <w:jc w:val="both"/>
        <w:textAlignment w:val="auto"/>
        <w:rPr>
          <w:rFonts w:hint="default" w:ascii="Times New Roman" w:hAnsi="Times New Roman" w:eastAsia="黑体" w:cs="Times New Roman"/>
          <w:kern w:val="2"/>
          <w:sz w:val="32"/>
          <w:szCs w:val="32"/>
          <w:highlight w:val="none"/>
          <w:lang w:val="en-US" w:eastAsia="zh-CN" w:bidi="ar"/>
        </w:rPr>
      </w:pPr>
      <w:r>
        <w:rPr>
          <w:rFonts w:hint="eastAsia" w:ascii="Times New Roman" w:hAnsi="Times New Roman" w:cs="Times New Roman"/>
          <w:spacing w:val="0"/>
          <w:sz w:val="32"/>
          <w:szCs w:val="32"/>
          <w:lang w:val="en-US" w:eastAsia="zh-CN"/>
        </w:rPr>
        <w:t>4.</w:t>
      </w:r>
      <w:r>
        <w:rPr>
          <w:rFonts w:hint="default" w:ascii="Times New Roman" w:hAnsi="Times New Roman" w:eastAsia="仿宋_GB2312" w:cs="Times New Roman"/>
          <w:spacing w:val="-6"/>
          <w:kern w:val="2"/>
          <w:sz w:val="32"/>
          <w:szCs w:val="32"/>
          <w:highlight w:val="none"/>
          <w:lang w:val="en-US" w:eastAsia="zh-CN" w:bidi="ar"/>
        </w:rPr>
        <w:t>遵守专项资金管理有关规定，能按时、保质保量完成项目任务。</w:t>
      </w:r>
    </w:p>
    <w:p w14:paraId="70C6522D">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bidi="ar"/>
        </w:rPr>
        <w:t>五、申报材料</w:t>
      </w:r>
    </w:p>
    <w:p w14:paraId="1BC36ABB">
      <w:pPr>
        <w:keepNext w:val="0"/>
        <w:keepLines w:val="0"/>
        <w:pageBreakBefore w:val="0"/>
        <w:widowControl w:val="0"/>
        <w:kinsoku/>
        <w:wordWrap/>
        <w:overflowPunct/>
        <w:topLinePunct w:val="0"/>
        <w:autoSpaceDE w:val="0"/>
        <w:autoSpaceDN/>
        <w:bidi w:val="0"/>
        <w:adjustRightInd w:val="0"/>
        <w:snapToGrid w:val="0"/>
        <w:spacing w:line="580" w:lineRule="exact"/>
        <w:ind w:left="0" w:leftChars="0" w:firstLine="640" w:firstLineChars="200"/>
        <w:jc w:val="both"/>
        <w:textAlignment w:val="auto"/>
        <w:rPr>
          <w:rFonts w:ascii="仿宋_GB2312"/>
          <w:spacing w:val="0"/>
          <w:sz w:val="32"/>
          <w:szCs w:val="32"/>
        </w:rPr>
      </w:pPr>
      <w:r>
        <w:rPr>
          <w:rFonts w:hint="eastAsia" w:ascii="仿宋_GB2312"/>
          <w:spacing w:val="0"/>
          <w:sz w:val="32"/>
          <w:szCs w:val="32"/>
        </w:rPr>
        <w:t>（一</w:t>
      </w:r>
      <w:r>
        <w:rPr>
          <w:spacing w:val="0"/>
          <w:sz w:val="32"/>
          <w:szCs w:val="32"/>
        </w:rPr>
        <w:t>）《</w:t>
      </w:r>
      <w:r>
        <w:rPr>
          <w:rFonts w:hint="eastAsia" w:ascii="Times New Roman" w:hAnsi="Times New Roman" w:cs="Times New Roman"/>
          <w:b w:val="0"/>
          <w:bCs/>
          <w:color w:val="000000"/>
          <w:sz w:val="32"/>
          <w:szCs w:val="32"/>
          <w:highlight w:val="none"/>
          <w:lang w:val="en-US" w:eastAsia="zh-CN"/>
        </w:rPr>
        <w:t>2025年度商业秘密保护服务工作站建设项目</w:t>
      </w:r>
      <w:r>
        <w:rPr>
          <w:rFonts w:hint="eastAsia" w:ascii="仿宋_GB2312"/>
          <w:spacing w:val="0"/>
          <w:sz w:val="32"/>
          <w:szCs w:val="32"/>
        </w:rPr>
        <w:t>申报书》；</w:t>
      </w:r>
    </w:p>
    <w:p w14:paraId="162259E0">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ascii="仿宋_GB2312"/>
          <w:spacing w:val="0"/>
          <w:sz w:val="32"/>
          <w:szCs w:val="32"/>
        </w:rPr>
      </w:pPr>
      <w:r>
        <w:rPr>
          <w:rFonts w:hint="eastAsia" w:ascii="仿宋_GB2312"/>
          <w:spacing w:val="0"/>
          <w:sz w:val="32"/>
          <w:szCs w:val="32"/>
        </w:rPr>
        <w:t>（二）机构法人资格证书复印件；</w:t>
      </w:r>
    </w:p>
    <w:p w14:paraId="383462B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ascii="仿宋_GB2312"/>
          <w:spacing w:val="0"/>
          <w:sz w:val="32"/>
          <w:szCs w:val="32"/>
        </w:rPr>
      </w:pPr>
      <w:r>
        <w:rPr>
          <w:rFonts w:hint="eastAsia" w:ascii="仿宋_GB2312"/>
          <w:spacing w:val="0"/>
          <w:sz w:val="32"/>
          <w:szCs w:val="32"/>
        </w:rPr>
        <w:t>（三）能佐证申报书内容的相关证明材料；</w:t>
      </w:r>
    </w:p>
    <w:p w14:paraId="7EBA75A2">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ascii="仿宋_GB2312"/>
          <w:spacing w:val="0"/>
          <w:sz w:val="32"/>
          <w:szCs w:val="32"/>
        </w:rPr>
      </w:pPr>
      <w:r>
        <w:rPr>
          <w:rFonts w:hint="eastAsia" w:ascii="仿宋_GB2312"/>
          <w:spacing w:val="0"/>
          <w:sz w:val="32"/>
          <w:szCs w:val="32"/>
        </w:rPr>
        <w:t>（四）申报单位认为需要提交的其他材料。</w:t>
      </w:r>
    </w:p>
    <w:p w14:paraId="42E3AF02">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8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上述材料均需加盖公章。</w:t>
      </w:r>
    </w:p>
    <w:p w14:paraId="167C76D0">
      <w:pPr>
        <w:keepNext w:val="0"/>
        <w:keepLines w:val="0"/>
        <w:pageBreakBefore w:val="0"/>
        <w:widowControl w:val="0"/>
        <w:suppressLineNumbers w:val="0"/>
        <w:kinsoku/>
        <w:wordWrap/>
        <w:overflowPunct/>
        <w:topLinePunct w:val="0"/>
        <w:autoSpaceDE w:val="0"/>
        <w:autoSpaceDN/>
        <w:bidi w:val="0"/>
        <w:spacing w:beforeAutospacing="0" w:afterAutospacing="0" w:line="580" w:lineRule="exact"/>
        <w:ind w:left="0" w:leftChars="0" w:right="0" w:rightChars="0"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bidi="ar"/>
        </w:rPr>
        <w:t>六、其他事项</w:t>
      </w:r>
    </w:p>
    <w:p w14:paraId="4169286B">
      <w:pPr>
        <w:keepNext w:val="0"/>
        <w:keepLines w:val="0"/>
        <w:pageBreakBefore w:val="0"/>
        <w:widowControl w:val="0"/>
        <w:suppressLineNumbers w:val="0"/>
        <w:kinsoku/>
        <w:wordWrap/>
        <w:overflowPunct/>
        <w:topLinePunct w:val="0"/>
        <w:autoSpaceDE w:val="0"/>
        <w:autoSpaceDN/>
        <w:bidi w:val="0"/>
        <w:spacing w:before="0" w:beforeAutospacing="0" w:after="0" w:afterAutospacing="0" w:line="590" w:lineRule="exact"/>
        <w:ind w:left="0" w:leftChars="0" w:right="0" w:rightChars="0" w:firstLine="640" w:firstLineChars="200"/>
        <w:jc w:val="both"/>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
        </w:rPr>
        <w:t>（一）本次申报及评审结果仅将列入省市场监管局202</w:t>
      </w:r>
      <w:r>
        <w:rPr>
          <w:rFonts w:hint="eastAsia" w:ascii="Times New Roman" w:hAnsi="Times New Roman" w:cs="Times New Roman"/>
          <w:b w:val="0"/>
          <w:bCs w:val="0"/>
          <w:kern w:val="2"/>
          <w:sz w:val="32"/>
          <w:szCs w:val="32"/>
          <w:highlight w:val="none"/>
          <w:lang w:val="en-US" w:eastAsia="zh-CN" w:bidi="ar"/>
        </w:rPr>
        <w:t>5</w:t>
      </w:r>
      <w:r>
        <w:rPr>
          <w:rFonts w:hint="default" w:ascii="Times New Roman" w:hAnsi="Times New Roman" w:eastAsia="仿宋_GB2312" w:cs="Times New Roman"/>
          <w:b w:val="0"/>
          <w:bCs w:val="0"/>
          <w:kern w:val="2"/>
          <w:sz w:val="32"/>
          <w:szCs w:val="32"/>
          <w:highlight w:val="none"/>
          <w:lang w:val="en-US" w:eastAsia="zh-CN" w:bidi="ar"/>
        </w:rPr>
        <w:t>年项目入库名单，将根据项目预算等实际情况综合确定本次评审项目是否立项。</w:t>
      </w:r>
    </w:p>
    <w:p w14:paraId="3540CA5C">
      <w:pPr>
        <w:keepNext w:val="0"/>
        <w:keepLines w:val="0"/>
        <w:pageBreakBefore w:val="0"/>
        <w:widowControl w:val="0"/>
        <w:suppressLineNumbers w:val="0"/>
        <w:kinsoku/>
        <w:wordWrap/>
        <w:overflowPunct/>
        <w:topLinePunct w:val="0"/>
        <w:autoSpaceDE w:val="0"/>
        <w:autoSpaceDN/>
        <w:bidi w:val="0"/>
        <w:spacing w:before="0" w:beforeAutospacing="0" w:after="0" w:afterAutospacing="0" w:line="59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
        </w:rPr>
        <w:t>（二）</w:t>
      </w:r>
      <w:r>
        <w:rPr>
          <w:rFonts w:hint="default" w:ascii="Times New Roman" w:hAnsi="Times New Roman" w:eastAsia="仿宋_GB2312" w:cs="Times New Roman"/>
          <w:kern w:val="2"/>
          <w:sz w:val="32"/>
          <w:szCs w:val="32"/>
          <w:highlight w:val="none"/>
          <w:lang w:val="en-US" w:eastAsia="zh-CN" w:bidi="ar"/>
        </w:rPr>
        <w:t>合同管理</w:t>
      </w:r>
      <w:r>
        <w:rPr>
          <w:rFonts w:hint="eastAsia" w:ascii="Times New Roman" w:hAnsi="Times New Roman"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项目立项后，省市场监管局与承担单位签署项目合同书，作为项目管理的重要依据。</w:t>
      </w:r>
    </w:p>
    <w:p w14:paraId="1C18A0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宋体" w:cs="Times New Roman"/>
          <w:spacing w:val="-17"/>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
        </w:rPr>
        <w:t>（三）</w:t>
      </w:r>
      <w:r>
        <w:rPr>
          <w:rFonts w:hint="default" w:ascii="Times New Roman" w:hAnsi="Times New Roman" w:eastAsia="仿宋_GB2312" w:cs="Times New Roman"/>
          <w:kern w:val="2"/>
          <w:sz w:val="32"/>
          <w:szCs w:val="32"/>
          <w:highlight w:val="none"/>
          <w:lang w:val="en-US" w:eastAsia="zh-CN" w:bidi="ar"/>
        </w:rPr>
        <w:t>项目检查验收</w:t>
      </w:r>
      <w:r>
        <w:rPr>
          <w:rFonts w:hint="eastAsia" w:ascii="Times New Roman" w:hAnsi="Times New Roman"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省市场监管</w:t>
      </w:r>
      <w:r>
        <w:rPr>
          <w:rFonts w:hint="eastAsia" w:ascii="Times New Roman" w:hAnsi="Times New Roman" w:cs="Times New Roman"/>
          <w:kern w:val="2"/>
          <w:sz w:val="32"/>
          <w:szCs w:val="32"/>
          <w:highlight w:val="none"/>
          <w:lang w:val="en-US" w:eastAsia="zh-CN" w:bidi="ar"/>
        </w:rPr>
        <w:t>局</w:t>
      </w:r>
      <w:r>
        <w:rPr>
          <w:rFonts w:hint="default" w:ascii="Times New Roman" w:hAnsi="Times New Roman" w:eastAsia="仿宋_GB2312" w:cs="Times New Roman"/>
          <w:kern w:val="2"/>
          <w:sz w:val="32"/>
          <w:szCs w:val="32"/>
          <w:highlight w:val="none"/>
          <w:lang w:val="en-US" w:eastAsia="zh-CN" w:bidi="ar"/>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7BCA2FC9">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left="0" w:leftChars="0" w:right="0" w:rightChars="0" w:firstLine="640" w:firstLineChars="200"/>
        <w:jc w:val="both"/>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
        </w:rPr>
        <w:t>联系人：</w:t>
      </w:r>
      <w:r>
        <w:rPr>
          <w:rFonts w:hint="eastAsia" w:ascii="Times New Roman" w:hAnsi="Times New Roman" w:cs="Times New Roman"/>
          <w:b w:val="0"/>
          <w:bCs w:val="0"/>
          <w:kern w:val="2"/>
          <w:sz w:val="32"/>
          <w:szCs w:val="32"/>
          <w:highlight w:val="none"/>
          <w:lang w:val="en-US" w:eastAsia="zh-CN" w:bidi="ar"/>
        </w:rPr>
        <w:t>郭玲雁</w:t>
      </w:r>
      <w:r>
        <w:rPr>
          <w:rFonts w:hint="default" w:ascii="Times New Roman" w:hAnsi="Times New Roman" w:eastAsia="仿宋_GB2312" w:cs="Times New Roman"/>
          <w:b w:val="0"/>
          <w:bCs w:val="0"/>
          <w:kern w:val="2"/>
          <w:sz w:val="32"/>
          <w:szCs w:val="32"/>
          <w:highlight w:val="none"/>
          <w:lang w:val="en-US" w:eastAsia="zh-CN" w:bidi="ar"/>
        </w:rPr>
        <w:t>，</w:t>
      </w:r>
      <w:r>
        <w:rPr>
          <w:rFonts w:hint="eastAsia" w:ascii="Times New Roman" w:hAnsi="Times New Roman" w:cs="Times New Roman"/>
          <w:b w:val="0"/>
          <w:bCs w:val="0"/>
          <w:kern w:val="2"/>
          <w:sz w:val="32"/>
          <w:szCs w:val="32"/>
          <w:highlight w:val="none"/>
          <w:lang w:val="en-US" w:eastAsia="zh-CN" w:bidi="ar"/>
        </w:rPr>
        <w:t>联系</w:t>
      </w:r>
      <w:r>
        <w:rPr>
          <w:rFonts w:hint="default" w:ascii="Times New Roman" w:hAnsi="Times New Roman" w:eastAsia="仿宋_GB2312" w:cs="Times New Roman"/>
          <w:b w:val="0"/>
          <w:bCs w:val="0"/>
          <w:kern w:val="2"/>
          <w:sz w:val="32"/>
          <w:szCs w:val="32"/>
          <w:highlight w:val="none"/>
          <w:lang w:val="en-US" w:eastAsia="zh-CN" w:bidi="ar"/>
        </w:rPr>
        <w:t>电话</w:t>
      </w:r>
      <w:r>
        <w:rPr>
          <w:rFonts w:hint="eastAsia" w:ascii="Times New Roman" w:hAnsi="Times New Roman" w:cs="Times New Roman"/>
          <w:b w:val="0"/>
          <w:bCs w:val="0"/>
          <w:kern w:val="2"/>
          <w:sz w:val="32"/>
          <w:szCs w:val="32"/>
          <w:highlight w:val="none"/>
          <w:lang w:val="en-US" w:eastAsia="zh-CN" w:bidi="ar"/>
        </w:rPr>
        <w:t>：</w:t>
      </w:r>
      <w:r>
        <w:rPr>
          <w:rFonts w:hint="default" w:ascii="Times New Roman" w:hAnsi="Times New Roman" w:eastAsia="仿宋_GB2312" w:cs="Times New Roman"/>
          <w:b w:val="0"/>
          <w:bCs w:val="0"/>
          <w:kern w:val="2"/>
          <w:sz w:val="32"/>
          <w:szCs w:val="32"/>
          <w:highlight w:val="none"/>
          <w:lang w:val="en-US" w:eastAsia="zh-CN" w:bidi="ar"/>
        </w:rPr>
        <w:t>020-3883</w:t>
      </w:r>
      <w:r>
        <w:rPr>
          <w:rFonts w:hint="eastAsia" w:ascii="Times New Roman" w:hAnsi="Times New Roman" w:cs="Times New Roman"/>
          <w:b w:val="0"/>
          <w:bCs w:val="0"/>
          <w:kern w:val="2"/>
          <w:sz w:val="32"/>
          <w:szCs w:val="32"/>
          <w:highlight w:val="none"/>
          <w:lang w:val="en-US" w:eastAsia="zh-CN" w:bidi="ar"/>
        </w:rPr>
        <w:t>5485</w:t>
      </w:r>
      <w:r>
        <w:rPr>
          <w:rFonts w:hint="default" w:ascii="Times New Roman" w:hAnsi="Times New Roman" w:eastAsia="仿宋_GB2312" w:cs="Times New Roman"/>
          <w:b w:val="0"/>
          <w:bCs w:val="0"/>
          <w:kern w:val="2"/>
          <w:sz w:val="32"/>
          <w:szCs w:val="32"/>
          <w:highlight w:val="none"/>
          <w:lang w:val="en-US" w:eastAsia="zh-CN" w:bidi="ar"/>
        </w:rPr>
        <w:t>，邮箱：</w:t>
      </w:r>
      <w:r>
        <w:rPr>
          <w:rFonts w:ascii="Times New Roman" w:hAnsi="Times New Roman" w:eastAsia="仿宋_GB2312" w:cs="Times New Roman"/>
          <w:i w:val="0"/>
          <w:caps w:val="0"/>
          <w:spacing w:val="0"/>
          <w:kern w:val="2"/>
          <w:sz w:val="32"/>
          <w:szCs w:val="32"/>
          <w:highlight w:val="none"/>
          <w:shd w:val="clear" w:color="auto" w:fill="auto"/>
          <w:lang w:val="en-US" w:eastAsia="zh-CN" w:bidi="ar"/>
        </w:rPr>
        <w:t>gdsjj_guolingyan@gd.gov.cn</w:t>
      </w:r>
      <w:r>
        <w:rPr>
          <w:rFonts w:hint="default" w:ascii="Times New Roman" w:hAnsi="Times New Roman" w:eastAsia="仿宋_GB2312" w:cs="Times New Roman"/>
          <w:b w:val="0"/>
          <w:bCs w:val="0"/>
          <w:kern w:val="2"/>
          <w:sz w:val="32"/>
          <w:szCs w:val="32"/>
          <w:highlight w:val="none"/>
          <w:lang w:val="en-US" w:eastAsia="zh-CN" w:bidi="ar"/>
        </w:rPr>
        <w:t>，地址：广州市天河区黄埔大道西363号。</w:t>
      </w:r>
    </w:p>
    <w:p w14:paraId="19B7BC9A">
      <w:pPr>
        <w:keepNext w:val="0"/>
        <w:keepLines w:val="0"/>
        <w:pageBreakBefore w:val="0"/>
        <w:widowControl w:val="0"/>
        <w:suppressLineNumbers w:val="0"/>
        <w:kinsoku/>
        <w:wordWrap/>
        <w:overflowPunct/>
        <w:topLinePunct w:val="0"/>
        <w:autoSpaceDE w:val="0"/>
        <w:autoSpaceDN/>
        <w:bidi w:val="0"/>
        <w:spacing w:before="0" w:beforeAutospacing="0" w:after="0" w:afterAutospacing="0" w:line="590" w:lineRule="exact"/>
        <w:ind w:left="0" w:leftChars="0" w:right="0" w:rightChars="0" w:firstLine="640" w:firstLineChars="200"/>
        <w:jc w:val="both"/>
        <w:textAlignment w:val="auto"/>
        <w:rPr>
          <w:rFonts w:hint="default" w:ascii="Times New Roman" w:hAnsi="Times New Roman" w:eastAsia="仿宋_GB2312" w:cs="Times New Roman"/>
          <w:b w:val="0"/>
          <w:bCs w:val="0"/>
          <w:kern w:val="2"/>
          <w:sz w:val="32"/>
          <w:szCs w:val="32"/>
          <w:highlight w:val="none"/>
        </w:rPr>
      </w:pPr>
    </w:p>
    <w:p w14:paraId="749E0001">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
        </w:rPr>
        <w:t>附件：</w:t>
      </w:r>
      <w:r>
        <w:rPr>
          <w:rFonts w:hint="eastAsia" w:ascii="Times New Roman" w:hAnsi="Times New Roman" w:cs="Times New Roman"/>
          <w:b w:val="0"/>
          <w:bCs/>
          <w:color w:val="000000"/>
          <w:sz w:val="32"/>
          <w:szCs w:val="32"/>
          <w:highlight w:val="none"/>
          <w:lang w:val="en-US" w:eastAsia="zh-CN"/>
        </w:rPr>
        <w:t>2025年度商业秘密保护服务工作站建设项目</w:t>
      </w:r>
      <w:r>
        <w:rPr>
          <w:rFonts w:hint="eastAsia" w:ascii="仿宋_GB2312"/>
          <w:spacing w:val="0"/>
          <w:sz w:val="32"/>
          <w:szCs w:val="32"/>
        </w:rPr>
        <w:t>申报书</w:t>
      </w:r>
    </w:p>
    <w:p w14:paraId="2D811CDC">
      <w:pPr>
        <w:keepNext w:val="0"/>
        <w:keepLines w:val="0"/>
        <w:widowControl/>
        <w:suppressLineNumbers w:val="0"/>
        <w:spacing w:before="0" w:beforeAutospacing="0" w:after="0" w:afterAutospacing="0" w:line="240" w:lineRule="auto"/>
        <w:ind w:left="0" w:right="0" w:rightChars="0"/>
        <w:jc w:val="left"/>
        <w:rPr>
          <w:rFonts w:hint="default" w:ascii="Times New Roman" w:hAnsi="Times New Roman" w:eastAsia="黑体" w:cs="Times New Roman"/>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
        </w:rPr>
        <w:br w:type="page"/>
      </w:r>
      <w:r>
        <w:rPr>
          <w:rFonts w:hint="default" w:ascii="Times New Roman" w:hAnsi="Times New Roman" w:eastAsia="黑体" w:cs="Times New Roman"/>
          <w:kern w:val="2"/>
          <w:sz w:val="32"/>
          <w:szCs w:val="32"/>
          <w:highlight w:val="none"/>
          <w:lang w:val="en-US" w:eastAsia="zh-CN" w:bidi="ar"/>
        </w:rPr>
        <w:t>附件</w:t>
      </w:r>
    </w:p>
    <w:p w14:paraId="20C6C4A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kern w:val="2"/>
          <w:sz w:val="21"/>
          <w:szCs w:val="21"/>
          <w:highlight w:val="none"/>
          <w:lang w:val="en-US" w:eastAsia="zh-CN" w:bidi="ar"/>
        </w:rPr>
        <w:t xml:space="preserve"> </w:t>
      </w:r>
    </w:p>
    <w:p w14:paraId="4A4065CD">
      <w:pPr>
        <w:pStyle w:val="2"/>
        <w:numPr>
          <w:ilvl w:val="0"/>
          <w:numId w:val="0"/>
        </w:numPr>
        <w:ind w:leftChars="0"/>
        <w:rPr>
          <w:rFonts w:hint="default" w:ascii="Times New Roman" w:hAnsi="Times New Roman" w:eastAsia="宋体" w:cs="Times New Roman"/>
          <w:kern w:val="2"/>
          <w:sz w:val="21"/>
          <w:szCs w:val="21"/>
          <w:highlight w:val="none"/>
          <w:lang w:val="en-US" w:eastAsia="zh-CN" w:bidi="ar"/>
        </w:rPr>
      </w:pPr>
    </w:p>
    <w:p w14:paraId="60F32C30">
      <w:pPr>
        <w:pStyle w:val="2"/>
        <w:numPr>
          <w:ilvl w:val="0"/>
          <w:numId w:val="0"/>
        </w:numPr>
        <w:ind w:leftChars="0"/>
        <w:rPr>
          <w:rFonts w:hint="default"/>
        </w:rPr>
      </w:pPr>
    </w:p>
    <w:p w14:paraId="7768E87A">
      <w:pPr>
        <w:keepNext w:val="0"/>
        <w:keepLines w:val="0"/>
        <w:widowControl w:val="0"/>
        <w:suppressLineNumbers w:val="0"/>
        <w:autoSpaceDE w:val="0"/>
        <w:autoSpaceDN/>
        <w:spacing w:before="0" w:beforeAutospacing="0" w:after="0" w:afterAutospacing="0" w:line="600" w:lineRule="exact"/>
        <w:ind w:left="0" w:leftChars="0" w:right="0"/>
        <w:jc w:val="center"/>
        <w:rPr>
          <w:rFonts w:hint="default" w:ascii="Times New Roman" w:hAnsi="Times New Roman" w:eastAsia="黑体" w:cs="Times New Roman"/>
          <w:kern w:val="2"/>
          <w:sz w:val="28"/>
          <w:szCs w:val="28"/>
          <w:highlight w:val="none"/>
        </w:rPr>
      </w:pPr>
      <w:r>
        <w:rPr>
          <w:rFonts w:hint="default" w:ascii="Times New Roman" w:hAnsi="Times New Roman" w:eastAsia="方正小标宋简体" w:cs="Times New Roman"/>
          <w:b w:val="0"/>
          <w:bCs/>
          <w:kern w:val="44"/>
          <w:sz w:val="44"/>
          <w:szCs w:val="44"/>
          <w:highlight w:val="none"/>
          <w:shd w:val="clear" w:color="auto" w:fill="FFFFFF"/>
          <w:lang w:val="en-US" w:eastAsia="zh-CN" w:bidi="ar"/>
        </w:rPr>
        <w:t>202</w:t>
      </w:r>
      <w:r>
        <w:rPr>
          <w:rFonts w:hint="eastAsia" w:ascii="Times New Roman" w:hAnsi="Times New Roman" w:eastAsia="方正小标宋简体" w:cs="Times New Roman"/>
          <w:b w:val="0"/>
          <w:bCs/>
          <w:kern w:val="44"/>
          <w:sz w:val="44"/>
          <w:szCs w:val="44"/>
          <w:highlight w:val="none"/>
          <w:shd w:val="clear" w:color="auto" w:fill="FFFFFF"/>
          <w:lang w:val="en-US" w:eastAsia="zh-CN" w:bidi="ar"/>
        </w:rPr>
        <w:t>5</w:t>
      </w:r>
      <w:r>
        <w:rPr>
          <w:rFonts w:hint="default" w:ascii="Times New Roman" w:hAnsi="Times New Roman" w:eastAsia="方正小标宋简体" w:cs="Times New Roman"/>
          <w:b w:val="0"/>
          <w:bCs/>
          <w:kern w:val="44"/>
          <w:sz w:val="44"/>
          <w:szCs w:val="44"/>
          <w:highlight w:val="none"/>
          <w:shd w:val="clear" w:color="auto" w:fill="FFFFFF"/>
          <w:lang w:val="en-US" w:eastAsia="zh-CN" w:bidi="ar"/>
        </w:rPr>
        <w:t>年度商业秘密保护</w:t>
      </w:r>
      <w:r>
        <w:rPr>
          <w:rFonts w:hint="default" w:ascii="Times New Roman" w:hAnsi="Times New Roman" w:eastAsia="方正小标宋简体" w:cs="Times New Roman"/>
          <w:b w:val="0"/>
          <w:bCs w:val="0"/>
          <w:color w:val="auto"/>
          <w:sz w:val="44"/>
          <w:szCs w:val="44"/>
          <w:highlight w:val="none"/>
          <w:lang w:val="en-US" w:eastAsia="zh-CN"/>
        </w:rPr>
        <w:t>服务工作站</w:t>
      </w:r>
      <w:r>
        <w:rPr>
          <w:rFonts w:hint="eastAsia" w:ascii="Times New Roman" w:hAnsi="Times New Roman" w:eastAsia="方正小标宋简体" w:cs="Times New Roman"/>
          <w:b w:val="0"/>
          <w:bCs w:val="0"/>
          <w:color w:val="auto"/>
          <w:sz w:val="44"/>
          <w:szCs w:val="44"/>
          <w:highlight w:val="none"/>
          <w:lang w:val="en-US" w:eastAsia="zh-CN"/>
        </w:rPr>
        <w:t>建设</w:t>
      </w:r>
      <w:r>
        <w:rPr>
          <w:rFonts w:hint="default" w:ascii="Times New Roman" w:hAnsi="Times New Roman" w:eastAsia="方正小标宋简体" w:cs="Times New Roman"/>
          <w:b w:val="0"/>
          <w:bCs/>
          <w:kern w:val="44"/>
          <w:sz w:val="44"/>
          <w:szCs w:val="44"/>
          <w:highlight w:val="none"/>
          <w:shd w:val="clear" w:color="auto" w:fill="FFFFFF"/>
          <w:lang w:val="en-US" w:eastAsia="zh-CN" w:bidi="ar"/>
        </w:rPr>
        <w:t>项目</w:t>
      </w:r>
      <w:r>
        <w:rPr>
          <w:rFonts w:hint="default" w:ascii="Times New Roman" w:hAnsi="Times New Roman" w:eastAsia="方正小标宋简体" w:cs="Times New Roman"/>
          <w:bCs/>
          <w:spacing w:val="0"/>
          <w:kern w:val="44"/>
          <w:sz w:val="44"/>
          <w:szCs w:val="44"/>
          <w:highlight w:val="none"/>
          <w:shd w:val="clear" w:color="auto" w:fill="FFFFFF"/>
          <w:lang w:bidi="ar"/>
        </w:rPr>
        <w:t>申报书</w:t>
      </w:r>
    </w:p>
    <w:p w14:paraId="06ACBCEE">
      <w:pPr>
        <w:keepNext w:val="0"/>
        <w:keepLines w:val="0"/>
        <w:widowControl w:val="0"/>
        <w:suppressLineNumbers w:val="0"/>
        <w:autoSpaceDE w:val="0"/>
        <w:autoSpaceDN/>
        <w:spacing w:before="0" w:beforeAutospacing="0" w:after="0" w:afterAutospacing="0" w:line="720" w:lineRule="exact"/>
        <w:ind w:left="0" w:leftChars="0" w:right="0" w:rightChars="0" w:firstLine="1440" w:firstLineChars="400"/>
        <w:jc w:val="both"/>
        <w:rPr>
          <w:rFonts w:hint="default" w:ascii="Times New Roman" w:hAnsi="Times New Roman" w:eastAsia="楷体_GB2312" w:cs="Times New Roman"/>
          <w:kern w:val="2"/>
          <w:sz w:val="36"/>
          <w:szCs w:val="36"/>
          <w:highlight w:val="none"/>
        </w:rPr>
      </w:pPr>
      <w:r>
        <w:rPr>
          <w:rFonts w:hint="default" w:ascii="Times New Roman" w:hAnsi="Times New Roman" w:eastAsia="楷体_GB2312" w:cs="Times New Roman"/>
          <w:kern w:val="2"/>
          <w:sz w:val="36"/>
          <w:szCs w:val="36"/>
          <w:highlight w:val="none"/>
          <w:lang w:val="en-US" w:eastAsia="zh-CN" w:bidi="ar"/>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14:paraId="04CC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49D315E9">
            <w:pPr>
              <w:keepNext w:val="0"/>
              <w:keepLines w:val="0"/>
              <w:widowControl w:val="0"/>
              <w:suppressLineNumbers w:val="0"/>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项目名称：</w:t>
            </w:r>
          </w:p>
        </w:tc>
        <w:tc>
          <w:tcPr>
            <w:tcW w:w="6705" w:type="dxa"/>
            <w:tcBorders>
              <w:top w:val="nil"/>
              <w:left w:val="nil"/>
              <w:bottom w:val="nil"/>
              <w:right w:val="nil"/>
            </w:tcBorders>
            <w:noWrap w:val="0"/>
            <w:vAlign w:val="top"/>
          </w:tcPr>
          <w:p w14:paraId="485013BF">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kern w:val="2"/>
                <w:sz w:val="32"/>
                <w:szCs w:val="32"/>
                <w:highlight w:val="none"/>
                <w:u w:val="single"/>
                <w:lang w:val="en-US" w:eastAsia="zh-CN" w:bidi="ar"/>
              </w:rPr>
              <w:t xml:space="preserve">                                     </w:t>
            </w:r>
          </w:p>
        </w:tc>
      </w:tr>
      <w:tr w14:paraId="50DC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51C811A5">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申报单位：</w:t>
            </w:r>
          </w:p>
        </w:tc>
        <w:tc>
          <w:tcPr>
            <w:tcW w:w="6705" w:type="dxa"/>
            <w:tcBorders>
              <w:top w:val="nil"/>
              <w:left w:val="nil"/>
              <w:bottom w:val="nil"/>
              <w:right w:val="nil"/>
            </w:tcBorders>
            <w:noWrap w:val="0"/>
            <w:vAlign w:val="center"/>
          </w:tcPr>
          <w:p w14:paraId="09532D75">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宋体" w:cs="Times New Roman"/>
                <w:kern w:val="2"/>
                <w:sz w:val="32"/>
                <w:szCs w:val="32"/>
                <w:highlight w:val="none"/>
                <w:u w:val="single"/>
                <w:lang w:val="en-US" w:eastAsia="zh-CN" w:bidi="ar"/>
              </w:rPr>
              <w:t>（签章）</w:t>
            </w:r>
          </w:p>
        </w:tc>
      </w:tr>
      <w:tr w14:paraId="39A3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14:paraId="322F8CCD">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项目联系人：</w:t>
            </w:r>
          </w:p>
        </w:tc>
        <w:tc>
          <w:tcPr>
            <w:tcW w:w="6705" w:type="dxa"/>
            <w:tcBorders>
              <w:top w:val="nil"/>
              <w:left w:val="nil"/>
              <w:bottom w:val="nil"/>
              <w:right w:val="nil"/>
            </w:tcBorders>
            <w:noWrap w:val="0"/>
            <w:vAlign w:val="center"/>
          </w:tcPr>
          <w:p w14:paraId="45A7F207">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u w:val="single"/>
                <w:lang w:val="en-US" w:eastAsia="zh-CN" w:bidi="ar"/>
              </w:rPr>
              <w:t xml:space="preserve">                                     </w:t>
            </w:r>
          </w:p>
        </w:tc>
      </w:tr>
      <w:tr w14:paraId="6B3A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2EA0B36F">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单位及职务：</w:t>
            </w:r>
          </w:p>
        </w:tc>
        <w:tc>
          <w:tcPr>
            <w:tcW w:w="6705" w:type="dxa"/>
            <w:tcBorders>
              <w:top w:val="nil"/>
              <w:left w:val="nil"/>
              <w:bottom w:val="nil"/>
              <w:right w:val="nil"/>
            </w:tcBorders>
            <w:noWrap w:val="0"/>
            <w:vAlign w:val="center"/>
          </w:tcPr>
          <w:p w14:paraId="6398BB2D">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u w:val="single"/>
                <w:lang w:val="en-US" w:eastAsia="zh-CN" w:bidi="ar"/>
              </w:rPr>
              <w:t xml:space="preserve">                                     </w:t>
            </w:r>
          </w:p>
        </w:tc>
      </w:tr>
      <w:tr w14:paraId="0DAD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071C267E">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工作电话：</w:t>
            </w:r>
          </w:p>
        </w:tc>
        <w:tc>
          <w:tcPr>
            <w:tcW w:w="6705" w:type="dxa"/>
            <w:tcBorders>
              <w:top w:val="nil"/>
              <w:left w:val="nil"/>
              <w:bottom w:val="nil"/>
              <w:right w:val="nil"/>
            </w:tcBorders>
            <w:noWrap w:val="0"/>
            <w:vAlign w:val="center"/>
          </w:tcPr>
          <w:p w14:paraId="62CA54E8">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u w:val="single"/>
                <w:lang w:val="en-US" w:eastAsia="zh-CN" w:bidi="ar"/>
              </w:rPr>
              <w:t xml:space="preserve">                                     </w:t>
            </w:r>
          </w:p>
        </w:tc>
      </w:tr>
      <w:tr w14:paraId="2B70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7B40EE81">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手机号码：</w:t>
            </w:r>
          </w:p>
        </w:tc>
        <w:tc>
          <w:tcPr>
            <w:tcW w:w="6705" w:type="dxa"/>
            <w:tcBorders>
              <w:top w:val="nil"/>
              <w:left w:val="nil"/>
              <w:bottom w:val="nil"/>
              <w:right w:val="nil"/>
            </w:tcBorders>
            <w:noWrap w:val="0"/>
            <w:vAlign w:val="center"/>
          </w:tcPr>
          <w:p w14:paraId="24D737B7">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u w:val="single"/>
                <w:lang w:val="en-US" w:eastAsia="zh-CN" w:bidi="ar"/>
              </w:rPr>
              <w:t xml:space="preserve">                                     </w:t>
            </w:r>
          </w:p>
        </w:tc>
      </w:tr>
      <w:tr w14:paraId="7F57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23AF4BF0">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电子邮箱：</w:t>
            </w:r>
          </w:p>
        </w:tc>
        <w:tc>
          <w:tcPr>
            <w:tcW w:w="6705" w:type="dxa"/>
            <w:tcBorders>
              <w:top w:val="nil"/>
              <w:left w:val="nil"/>
              <w:bottom w:val="nil"/>
              <w:right w:val="nil"/>
            </w:tcBorders>
            <w:noWrap w:val="0"/>
            <w:vAlign w:val="center"/>
          </w:tcPr>
          <w:p w14:paraId="5F8C3122">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u w:val="single"/>
                <w:lang w:val="en-US" w:eastAsia="zh-CN" w:bidi="ar"/>
              </w:rPr>
              <w:t xml:space="preserve">                                     </w:t>
            </w:r>
          </w:p>
        </w:tc>
      </w:tr>
    </w:tbl>
    <w:p w14:paraId="0DFAD8F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0790C4D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kern w:val="2"/>
          <w:sz w:val="32"/>
          <w:szCs w:val="32"/>
          <w:highlight w:val="none"/>
        </w:rPr>
      </w:pPr>
      <w:r>
        <w:rPr>
          <w:rFonts w:hint="default" w:ascii="Times New Roman" w:hAnsi="Times New Roman" w:eastAsia="仿宋_GB2312" w:cs="Times New Roman"/>
          <w:bCs/>
          <w:kern w:val="2"/>
          <w:sz w:val="32"/>
          <w:szCs w:val="32"/>
          <w:highlight w:val="none"/>
          <w:lang w:val="en-US" w:eastAsia="zh-CN" w:bidi="ar"/>
        </w:rPr>
        <w:t xml:space="preserve"> </w:t>
      </w:r>
    </w:p>
    <w:p w14:paraId="7A51361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kern w:val="2"/>
          <w:sz w:val="32"/>
          <w:szCs w:val="32"/>
          <w:highlight w:val="none"/>
        </w:rPr>
      </w:pPr>
      <w:r>
        <w:rPr>
          <w:rFonts w:hint="default" w:ascii="Times New Roman" w:hAnsi="Times New Roman" w:eastAsia="仿宋_GB2312" w:cs="Times New Roman"/>
          <w:bCs/>
          <w:kern w:val="2"/>
          <w:sz w:val="32"/>
          <w:szCs w:val="32"/>
          <w:highlight w:val="none"/>
          <w:lang w:val="en-US" w:eastAsia="zh-CN" w:bidi="ar"/>
        </w:rPr>
        <w:t xml:space="preserve"> </w:t>
      </w:r>
    </w:p>
    <w:p w14:paraId="2F29EABD">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Cs/>
          <w:kern w:val="2"/>
          <w:sz w:val="36"/>
          <w:szCs w:val="36"/>
          <w:highlight w:val="none"/>
        </w:rPr>
      </w:pPr>
      <w:r>
        <w:rPr>
          <w:rFonts w:hint="default" w:ascii="Times New Roman" w:hAnsi="Times New Roman" w:eastAsia="楷体_GB2312" w:cs="Times New Roman"/>
          <w:bCs/>
          <w:kern w:val="2"/>
          <w:sz w:val="36"/>
          <w:szCs w:val="36"/>
          <w:highlight w:val="none"/>
          <w:lang w:val="en-US" w:eastAsia="zh-CN" w:bidi="ar"/>
        </w:rPr>
        <w:t xml:space="preserve"> </w:t>
      </w:r>
    </w:p>
    <w:p w14:paraId="06DC5E4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楷体_GB2312" w:cs="Times New Roman"/>
          <w:bCs/>
          <w:kern w:val="2"/>
          <w:sz w:val="36"/>
          <w:szCs w:val="36"/>
          <w:highlight w:val="none"/>
          <w:lang w:val="en-US" w:eastAsia="zh-CN" w:bidi="ar"/>
        </w:rPr>
        <w:t xml:space="preserve"> </w:t>
      </w:r>
    </w:p>
    <w:p w14:paraId="037D5BD4">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楷体_GB2312" w:cs="Times New Roman"/>
          <w:bCs/>
          <w:kern w:val="2"/>
          <w:sz w:val="32"/>
          <w:szCs w:val="32"/>
          <w:highlight w:val="none"/>
        </w:rPr>
      </w:pPr>
      <w:r>
        <w:rPr>
          <w:rFonts w:hint="default" w:ascii="Times New Roman" w:hAnsi="Times New Roman" w:eastAsia="楷体_GB2312" w:cs="Times New Roman"/>
          <w:bCs/>
          <w:kern w:val="2"/>
          <w:sz w:val="32"/>
          <w:szCs w:val="32"/>
          <w:highlight w:val="none"/>
          <w:lang w:val="en-US" w:eastAsia="zh-CN" w:bidi="ar"/>
        </w:rPr>
        <w:t>广东省市场监督管理局（知识产权局）编制</w:t>
      </w:r>
    </w:p>
    <w:p w14:paraId="330B6AA4">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楷体_GB2312" w:cs="Times New Roman"/>
          <w:bCs/>
          <w:kern w:val="2"/>
          <w:sz w:val="32"/>
          <w:szCs w:val="32"/>
          <w:highlight w:val="none"/>
        </w:rPr>
      </w:pPr>
      <w:r>
        <w:rPr>
          <w:rFonts w:hint="default" w:ascii="Times New Roman" w:hAnsi="Times New Roman" w:eastAsia="楷体_GB2312" w:cs="Times New Roman"/>
          <w:bCs/>
          <w:kern w:val="2"/>
          <w:sz w:val="32"/>
          <w:szCs w:val="32"/>
          <w:highlight w:val="none"/>
          <w:lang w:val="en-US" w:eastAsia="zh-CN" w:bidi="ar"/>
        </w:rPr>
        <w:t>202</w:t>
      </w:r>
      <w:r>
        <w:rPr>
          <w:rFonts w:hint="eastAsia" w:ascii="Times New Roman" w:hAnsi="Times New Roman" w:eastAsia="楷体_GB2312" w:cs="Times New Roman"/>
          <w:bCs/>
          <w:kern w:val="2"/>
          <w:sz w:val="32"/>
          <w:szCs w:val="32"/>
          <w:highlight w:val="none"/>
          <w:lang w:val="en-US" w:eastAsia="zh-CN" w:bidi="ar"/>
        </w:rPr>
        <w:t>5</w:t>
      </w:r>
      <w:r>
        <w:rPr>
          <w:rFonts w:hint="default" w:ascii="Times New Roman" w:hAnsi="Times New Roman" w:eastAsia="楷体_GB2312" w:cs="Times New Roman"/>
          <w:bCs/>
          <w:kern w:val="2"/>
          <w:sz w:val="32"/>
          <w:szCs w:val="32"/>
          <w:highlight w:val="none"/>
          <w:lang w:val="en-US" w:eastAsia="zh-CN" w:bidi="ar"/>
        </w:rPr>
        <w:t>年</w:t>
      </w:r>
    </w:p>
    <w:p w14:paraId="2A494D37">
      <w:pPr>
        <w:rPr>
          <w:rFonts w:hint="default" w:ascii="Times New Roman" w:hAnsi="Times New Roman" w:eastAsia="方正小标宋简体" w:cs="Times New Roman"/>
          <w:kern w:val="2"/>
          <w:sz w:val="44"/>
          <w:szCs w:val="44"/>
          <w:highlight w:val="none"/>
          <w:lang w:val="en-US" w:eastAsia="zh-CN" w:bidi="ar"/>
        </w:rPr>
      </w:pPr>
      <w:r>
        <w:rPr>
          <w:rFonts w:hint="default" w:ascii="Times New Roman" w:hAnsi="Times New Roman" w:eastAsia="方正小标宋简体" w:cs="Times New Roman"/>
          <w:kern w:val="2"/>
          <w:sz w:val="44"/>
          <w:szCs w:val="44"/>
          <w:highlight w:val="none"/>
          <w:lang w:val="en-US" w:eastAsia="zh-CN" w:bidi="ar"/>
        </w:rPr>
        <w:br w:type="page"/>
      </w:r>
    </w:p>
    <w:p w14:paraId="6BED3E5A">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kern w:val="2"/>
          <w:sz w:val="44"/>
          <w:szCs w:val="44"/>
          <w:highlight w:val="none"/>
          <w:lang w:val="en-US" w:eastAsia="zh-CN" w:bidi="ar"/>
        </w:rPr>
        <w:t>填表说明</w:t>
      </w:r>
    </w:p>
    <w:p w14:paraId="344125CB">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7754F6B0">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bidi="ar"/>
        </w:rPr>
        <w:t>一、</w:t>
      </w:r>
      <w:r>
        <w:rPr>
          <w:rFonts w:hint="default" w:ascii="Times New Roman" w:hAnsi="Times New Roman" w:eastAsia="仿宋_GB2312" w:cs="Times New Roman"/>
          <w:kern w:val="2"/>
          <w:sz w:val="32"/>
          <w:szCs w:val="32"/>
          <w:highlight w:val="none"/>
          <w:lang w:val="en-US" w:eastAsia="zh-CN" w:bidi="ar"/>
        </w:rPr>
        <w:t>本申请书适用于202</w:t>
      </w:r>
      <w:r>
        <w:rPr>
          <w:rFonts w:hint="eastAsia" w:ascii="Times New Roman" w:hAnsi="Times New Roman" w:cs="Times New Roman"/>
          <w:kern w:val="2"/>
          <w:sz w:val="32"/>
          <w:szCs w:val="32"/>
          <w:highlight w:val="none"/>
          <w:lang w:val="en-US" w:eastAsia="zh-CN" w:bidi="ar"/>
        </w:rPr>
        <w:t>5</w:t>
      </w:r>
      <w:r>
        <w:rPr>
          <w:rFonts w:hint="default" w:ascii="Times New Roman" w:hAnsi="Times New Roman" w:eastAsia="仿宋_GB2312" w:cs="Times New Roman"/>
          <w:kern w:val="2"/>
          <w:sz w:val="32"/>
          <w:szCs w:val="32"/>
          <w:highlight w:val="none"/>
          <w:lang w:val="en-US" w:eastAsia="zh-CN" w:bidi="ar"/>
        </w:rPr>
        <w:t>年广东省知识产权专项经费的申报工作。</w:t>
      </w:r>
    </w:p>
    <w:p w14:paraId="5DDA7D14">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kern w:val="2"/>
          <w:sz w:val="32"/>
          <w:szCs w:val="32"/>
          <w:highlight w:val="none"/>
        </w:rPr>
      </w:pPr>
      <w:r>
        <w:rPr>
          <w:rFonts w:hint="eastAsia" w:ascii="Times New Roman" w:hAnsi="Times New Roman" w:cs="Times New Roman"/>
          <w:kern w:val="2"/>
          <w:sz w:val="32"/>
          <w:szCs w:val="32"/>
          <w:highlight w:val="none"/>
          <w:lang w:val="en-US" w:eastAsia="zh-CN" w:bidi="ar"/>
        </w:rPr>
        <w:t>二</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申报单位对本申请材料以及所附材料的合法性、真实性、准确性负责。</w:t>
      </w:r>
    </w:p>
    <w:p w14:paraId="36CEBABD">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kern w:val="2"/>
          <w:sz w:val="32"/>
          <w:szCs w:val="32"/>
          <w:highlight w:val="none"/>
          <w:lang w:val="en-US" w:eastAsia="zh-CN" w:bidi="ar"/>
        </w:rPr>
      </w:pPr>
      <w:r>
        <w:rPr>
          <w:rFonts w:hint="eastAsia" w:ascii="Times New Roman" w:hAnsi="Times New Roman" w:cs="Times New Roman"/>
          <w:kern w:val="2"/>
          <w:sz w:val="32"/>
          <w:szCs w:val="32"/>
          <w:highlight w:val="none"/>
          <w:lang w:val="en-US" w:eastAsia="zh-CN" w:bidi="ar"/>
        </w:rPr>
        <w:t>三</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申请书规格为A4纸，各栏不够填写时，请自行加页。申报书宜双面打印，并于左侧装订成册，一式</w:t>
      </w:r>
      <w:r>
        <w:rPr>
          <w:rFonts w:hint="eastAsia" w:ascii="Times New Roman" w:hAnsi="Times New Roman" w:eastAsia="仿宋_GB2312" w:cs="Times New Roman"/>
          <w:kern w:val="2"/>
          <w:sz w:val="32"/>
          <w:szCs w:val="32"/>
          <w:highlight w:val="none"/>
          <w:lang w:val="en-US" w:eastAsia="zh-CN" w:bidi="ar"/>
        </w:rPr>
        <w:t>5</w:t>
      </w:r>
      <w:r>
        <w:rPr>
          <w:rFonts w:hint="default" w:ascii="Times New Roman" w:hAnsi="Times New Roman" w:eastAsia="仿宋_GB2312" w:cs="Times New Roman"/>
          <w:kern w:val="2"/>
          <w:sz w:val="32"/>
          <w:szCs w:val="32"/>
          <w:highlight w:val="none"/>
          <w:lang w:val="en-US" w:eastAsia="zh-CN" w:bidi="ar"/>
        </w:rPr>
        <w:t>份（加盖公章）。提交同时，须同时提交电子件（可编辑版word及盖章扫描PDF版）。</w:t>
      </w:r>
    </w:p>
    <w:p w14:paraId="1E097F8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16A2769A">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bidi="ar"/>
        </w:rPr>
        <w:br w:type="page"/>
      </w:r>
      <w:r>
        <w:rPr>
          <w:rFonts w:hint="eastAsia" w:ascii="Times New Roman" w:hAnsi="Times New Roman" w:eastAsia="黑体" w:cs="Times New Roman"/>
          <w:kern w:val="2"/>
          <w:sz w:val="32"/>
          <w:szCs w:val="32"/>
          <w:highlight w:val="none"/>
          <w:lang w:val="en-US" w:eastAsia="zh-CN" w:bidi="ar"/>
        </w:rPr>
        <w:t xml:space="preserve">    </w:t>
      </w:r>
      <w:r>
        <w:rPr>
          <w:rFonts w:hint="default" w:ascii="Times New Roman" w:hAnsi="Times New Roman" w:eastAsia="黑体" w:cs="Times New Roman"/>
          <w:kern w:val="2"/>
          <w:sz w:val="32"/>
          <w:szCs w:val="32"/>
          <w:highlight w:val="none"/>
          <w:lang w:val="en-US" w:eastAsia="zh-CN" w:bidi="ar"/>
        </w:rPr>
        <w:t>一、申报单位基本信息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350"/>
        <w:gridCol w:w="2412"/>
        <w:gridCol w:w="673"/>
        <w:gridCol w:w="1182"/>
        <w:gridCol w:w="2581"/>
      </w:tblGrid>
      <w:tr w14:paraId="5894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5F6464FA">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单位名称</w:t>
            </w:r>
          </w:p>
        </w:tc>
        <w:tc>
          <w:tcPr>
            <w:tcW w:w="6848" w:type="dxa"/>
            <w:gridSpan w:val="4"/>
            <w:tcBorders>
              <w:top w:val="single" w:color="auto" w:sz="4" w:space="0"/>
              <w:left w:val="single" w:color="auto" w:sz="4" w:space="0"/>
              <w:bottom w:val="single" w:color="auto" w:sz="4" w:space="0"/>
              <w:right w:val="single" w:color="auto" w:sz="4" w:space="0"/>
            </w:tcBorders>
            <w:noWrap w:val="0"/>
            <w:vAlign w:val="center"/>
          </w:tcPr>
          <w:p w14:paraId="7DAE5731">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p>
        </w:tc>
      </w:tr>
      <w:tr w14:paraId="3A89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0615D7FC">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注册地址</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750AF34">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0D45BB4C">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注册时间</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6CA9B0CD">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kern w:val="2"/>
                <w:sz w:val="32"/>
                <w:szCs w:val="32"/>
                <w:highlight w:val="none"/>
              </w:rPr>
            </w:pPr>
          </w:p>
        </w:tc>
      </w:tr>
      <w:tr w14:paraId="3437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02B5478C">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注册登记证</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7F10CA3">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02EDF154">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注册登记号</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303621F9">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p>
        </w:tc>
      </w:tr>
      <w:tr w14:paraId="3C23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0F772620">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法定代表人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5B27380">
            <w:pPr>
              <w:keepNext w:val="0"/>
              <w:keepLines w:val="0"/>
              <w:widowControl w:val="0"/>
              <w:suppressLineNumbers w:val="0"/>
              <w:autoSpaceDE w:val="0"/>
              <w:autoSpaceDN/>
              <w:spacing w:before="0" w:beforeAutospacing="0" w:after="0" w:afterAutospacing="0" w:line="600" w:lineRule="exact"/>
              <w:ind w:left="-109" w:leftChars="-34" w:right="0" w:firstLine="134" w:firstLineChars="42"/>
              <w:jc w:val="center"/>
              <w:rPr>
                <w:rFonts w:hint="default" w:ascii="Times New Roman" w:hAnsi="Times New Roman" w:eastAsia="仿宋_GB2312" w:cs="Times New Roman"/>
                <w:b w:val="0"/>
                <w:bCs/>
                <w:kern w:val="2"/>
                <w:sz w:val="32"/>
                <w:szCs w:val="32"/>
                <w:highlight w:val="none"/>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769B8A59">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电话</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4F0F1DF8">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kern w:val="2"/>
                <w:sz w:val="32"/>
                <w:szCs w:val="32"/>
                <w:highlight w:val="none"/>
              </w:rPr>
            </w:pPr>
          </w:p>
        </w:tc>
      </w:tr>
      <w:tr w14:paraId="62FC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258B6BE4">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开户银行</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1C1D463">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2EFB9FD5">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开户名称</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2C98691E">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p>
        </w:tc>
      </w:tr>
      <w:tr w14:paraId="06D4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02CBE23E">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银行账号</w:t>
            </w:r>
          </w:p>
        </w:tc>
        <w:tc>
          <w:tcPr>
            <w:tcW w:w="6848" w:type="dxa"/>
            <w:gridSpan w:val="4"/>
            <w:tcBorders>
              <w:top w:val="single" w:color="auto" w:sz="4" w:space="0"/>
              <w:left w:val="single" w:color="auto" w:sz="4" w:space="0"/>
              <w:bottom w:val="single" w:color="auto" w:sz="4" w:space="0"/>
              <w:right w:val="single" w:color="auto" w:sz="4" w:space="0"/>
            </w:tcBorders>
            <w:noWrap w:val="0"/>
            <w:vAlign w:val="center"/>
          </w:tcPr>
          <w:p w14:paraId="1C4A626C">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p>
        </w:tc>
      </w:tr>
      <w:tr w14:paraId="1D1B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136F7ADE">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地址邮编</w:t>
            </w:r>
          </w:p>
        </w:tc>
        <w:tc>
          <w:tcPr>
            <w:tcW w:w="6848" w:type="dxa"/>
            <w:gridSpan w:val="4"/>
            <w:tcBorders>
              <w:top w:val="single" w:color="auto" w:sz="4" w:space="0"/>
              <w:left w:val="single" w:color="auto" w:sz="4" w:space="0"/>
              <w:bottom w:val="single" w:color="auto" w:sz="4" w:space="0"/>
              <w:right w:val="single" w:color="auto" w:sz="4" w:space="0"/>
            </w:tcBorders>
            <w:noWrap w:val="0"/>
            <w:vAlign w:val="center"/>
          </w:tcPr>
          <w:p w14:paraId="5B20F68D">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p>
        </w:tc>
      </w:tr>
      <w:tr w14:paraId="51A0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restart"/>
            <w:tcBorders>
              <w:top w:val="nil"/>
              <w:left w:val="single" w:color="auto" w:sz="4" w:space="0"/>
              <w:bottom w:val="single" w:color="auto" w:sz="4" w:space="0"/>
              <w:right w:val="single" w:color="auto" w:sz="4" w:space="0"/>
            </w:tcBorders>
            <w:noWrap w:val="0"/>
            <w:vAlign w:val="center"/>
          </w:tcPr>
          <w:p w14:paraId="7718DF8E">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项</w:t>
            </w:r>
          </w:p>
          <w:p w14:paraId="4B7E6A20">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目</w:t>
            </w:r>
          </w:p>
          <w:p w14:paraId="629108A0">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负</w:t>
            </w:r>
          </w:p>
          <w:p w14:paraId="75F20CA0">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责</w:t>
            </w:r>
          </w:p>
          <w:p w14:paraId="6F187460">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人</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AAADBAD">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姓名</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280E4C3">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kern w:val="2"/>
                <w:sz w:val="32"/>
                <w:szCs w:val="32"/>
                <w:highlight w:val="none"/>
              </w:rPr>
            </w:pPr>
          </w:p>
        </w:tc>
        <w:tc>
          <w:tcPr>
            <w:tcW w:w="673" w:type="dxa"/>
            <w:vMerge w:val="restart"/>
            <w:tcBorders>
              <w:top w:val="single" w:color="auto" w:sz="4" w:space="0"/>
              <w:left w:val="single" w:color="auto" w:sz="4" w:space="0"/>
              <w:bottom w:val="single" w:color="auto" w:sz="4" w:space="0"/>
              <w:right w:val="single" w:color="auto" w:sz="4" w:space="0"/>
            </w:tcBorders>
            <w:noWrap w:val="0"/>
            <w:vAlign w:val="center"/>
          </w:tcPr>
          <w:p w14:paraId="5A03316B">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项</w:t>
            </w:r>
          </w:p>
          <w:p w14:paraId="2F32F956">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目</w:t>
            </w:r>
          </w:p>
          <w:p w14:paraId="54E5BA9E">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联</w:t>
            </w:r>
          </w:p>
          <w:p w14:paraId="4A9AAA6B">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系</w:t>
            </w:r>
          </w:p>
          <w:p w14:paraId="39C6CAE1">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人</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01D271A">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姓名</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27B29DD5">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kern w:val="2"/>
                <w:sz w:val="32"/>
                <w:szCs w:val="32"/>
                <w:highlight w:val="none"/>
              </w:rPr>
            </w:pPr>
          </w:p>
        </w:tc>
      </w:tr>
      <w:tr w14:paraId="6E95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tcBorders>
              <w:top w:val="nil"/>
              <w:left w:val="single" w:color="auto" w:sz="4" w:space="0"/>
              <w:bottom w:val="single" w:color="auto" w:sz="4" w:space="0"/>
              <w:right w:val="single" w:color="auto" w:sz="4" w:space="0"/>
            </w:tcBorders>
            <w:noWrap w:val="0"/>
            <w:vAlign w:val="center"/>
          </w:tcPr>
          <w:p w14:paraId="5655833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480AE6B">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部门及</w:t>
            </w:r>
          </w:p>
          <w:p w14:paraId="0E4576D5">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职务</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B3C2BD6">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kern w:val="2"/>
                <w:sz w:val="32"/>
                <w:szCs w:val="32"/>
                <w:highlight w:val="none"/>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52E4FA0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0A83783">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kern w:val="2"/>
                <w:sz w:val="32"/>
                <w:szCs w:val="32"/>
                <w:highlight w:val="none"/>
                <w:lang w:val="en-US" w:eastAsia="zh-CN" w:bidi="ar"/>
              </w:rPr>
              <w:t>部门及</w:t>
            </w:r>
          </w:p>
          <w:p w14:paraId="004D3196">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职务</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0B6E17F1">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kern w:val="2"/>
                <w:sz w:val="32"/>
                <w:szCs w:val="32"/>
                <w:highlight w:val="none"/>
              </w:rPr>
            </w:pPr>
          </w:p>
        </w:tc>
      </w:tr>
      <w:tr w14:paraId="13DA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tcBorders>
              <w:top w:val="nil"/>
              <w:left w:val="single" w:color="auto" w:sz="4" w:space="0"/>
              <w:bottom w:val="single" w:color="auto" w:sz="4" w:space="0"/>
              <w:right w:val="single" w:color="auto" w:sz="4" w:space="0"/>
            </w:tcBorders>
            <w:noWrap w:val="0"/>
            <w:vAlign w:val="center"/>
          </w:tcPr>
          <w:p w14:paraId="5DFE71E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C3E524F">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电话</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6FE6387">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spacing w:val="-20"/>
                <w:kern w:val="2"/>
                <w:sz w:val="32"/>
                <w:szCs w:val="32"/>
                <w:highlight w:val="none"/>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3067FCB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96F1D06">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电话</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183BF717">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spacing w:val="-20"/>
                <w:kern w:val="2"/>
                <w:sz w:val="32"/>
                <w:szCs w:val="32"/>
                <w:highlight w:val="none"/>
              </w:rPr>
            </w:pPr>
          </w:p>
        </w:tc>
      </w:tr>
      <w:tr w14:paraId="78DC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tcBorders>
              <w:top w:val="nil"/>
              <w:left w:val="single" w:color="auto" w:sz="4" w:space="0"/>
              <w:bottom w:val="single" w:color="auto" w:sz="4" w:space="0"/>
              <w:right w:val="single" w:color="auto" w:sz="4" w:space="0"/>
            </w:tcBorders>
            <w:noWrap w:val="0"/>
            <w:vAlign w:val="center"/>
          </w:tcPr>
          <w:p w14:paraId="35BFAE5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6FD1CCA">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传真</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57BC13F">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spacing w:val="-20"/>
                <w:kern w:val="2"/>
                <w:sz w:val="32"/>
                <w:szCs w:val="32"/>
                <w:highlight w:val="none"/>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14B0D72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7EB9128">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传真</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458D23BF">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spacing w:val="-20"/>
                <w:kern w:val="2"/>
                <w:sz w:val="32"/>
                <w:szCs w:val="32"/>
                <w:highlight w:val="none"/>
              </w:rPr>
            </w:pPr>
          </w:p>
        </w:tc>
      </w:tr>
      <w:tr w14:paraId="6051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tcBorders>
              <w:top w:val="nil"/>
              <w:left w:val="single" w:color="auto" w:sz="4" w:space="0"/>
              <w:bottom w:val="single" w:color="auto" w:sz="4" w:space="0"/>
              <w:right w:val="single" w:color="auto" w:sz="4" w:space="0"/>
            </w:tcBorders>
            <w:noWrap w:val="0"/>
            <w:vAlign w:val="center"/>
          </w:tcPr>
          <w:p w14:paraId="3415C68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E6403CA">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手机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0EDD334">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spacing w:val="-20"/>
                <w:kern w:val="2"/>
                <w:sz w:val="32"/>
                <w:szCs w:val="32"/>
                <w:highlight w:val="none"/>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216E1AB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5FF682C">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手机</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6D0E1DDF">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spacing w:val="-20"/>
                <w:kern w:val="2"/>
                <w:sz w:val="32"/>
                <w:szCs w:val="32"/>
                <w:highlight w:val="none"/>
              </w:rPr>
            </w:pPr>
          </w:p>
        </w:tc>
      </w:tr>
      <w:tr w14:paraId="29A5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tcBorders>
              <w:top w:val="nil"/>
              <w:left w:val="single" w:color="auto" w:sz="4" w:space="0"/>
              <w:bottom w:val="single" w:color="auto" w:sz="4" w:space="0"/>
              <w:right w:val="single" w:color="auto" w:sz="4" w:space="0"/>
            </w:tcBorders>
            <w:noWrap w:val="0"/>
            <w:vAlign w:val="center"/>
          </w:tcPr>
          <w:p w14:paraId="5953EA0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EC7B43E">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电邮</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7D9E69E">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spacing w:val="-20"/>
                <w:kern w:val="2"/>
                <w:sz w:val="32"/>
                <w:szCs w:val="32"/>
                <w:highlight w:val="none"/>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7BF7D0E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92244DF">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val="0"/>
                <w:bCs/>
                <w:spacing w:val="-20"/>
                <w:kern w:val="2"/>
                <w:sz w:val="32"/>
                <w:szCs w:val="32"/>
                <w:highlight w:val="none"/>
                <w:lang w:val="en-US" w:eastAsia="zh-CN" w:bidi="ar"/>
              </w:rPr>
              <w:t>电邮</w:t>
            </w:r>
          </w:p>
        </w:tc>
        <w:tc>
          <w:tcPr>
            <w:tcW w:w="2581" w:type="dxa"/>
            <w:tcBorders>
              <w:top w:val="single" w:color="auto" w:sz="4" w:space="0"/>
              <w:left w:val="single" w:color="auto" w:sz="4" w:space="0"/>
              <w:bottom w:val="single" w:color="auto" w:sz="4" w:space="0"/>
              <w:right w:val="single" w:color="auto" w:sz="4" w:space="0"/>
            </w:tcBorders>
            <w:noWrap w:val="0"/>
            <w:vAlign w:val="center"/>
          </w:tcPr>
          <w:p w14:paraId="61BA29C4">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b w:val="0"/>
                <w:bCs/>
                <w:spacing w:val="-20"/>
                <w:kern w:val="2"/>
                <w:sz w:val="32"/>
                <w:szCs w:val="32"/>
                <w:highlight w:val="none"/>
              </w:rPr>
            </w:pPr>
          </w:p>
        </w:tc>
      </w:tr>
    </w:tbl>
    <w:p w14:paraId="251C9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560" w:firstLineChars="200"/>
        <w:jc w:val="both"/>
        <w:textAlignment w:val="auto"/>
        <w:rPr>
          <w:rFonts w:hint="default" w:ascii="Times New Roman" w:hAnsi="Times New Roman" w:eastAsia="黑体" w:cs="Times New Roman"/>
          <w:kern w:val="2"/>
          <w:sz w:val="28"/>
          <w:szCs w:val="28"/>
          <w:highlight w:val="none"/>
        </w:rPr>
      </w:pPr>
      <w:r>
        <w:rPr>
          <w:rFonts w:hint="default" w:ascii="Times New Roman" w:hAnsi="Times New Roman" w:eastAsia="黑体" w:cs="Times New Roman"/>
          <w:kern w:val="2"/>
          <w:sz w:val="28"/>
          <w:szCs w:val="28"/>
          <w:highlight w:val="none"/>
          <w:lang w:val="en-US" w:eastAsia="zh-CN" w:bidi="ar"/>
        </w:rPr>
        <w:t xml:space="preserve"> </w:t>
      </w:r>
    </w:p>
    <w:p w14:paraId="4201D123">
      <w:pPr>
        <w:keepNext w:val="0"/>
        <w:keepLines w:val="0"/>
        <w:widowControl w:val="0"/>
        <w:suppressLineNumbers w:val="0"/>
        <w:spacing w:before="0" w:beforeAutospacing="0" w:after="0" w:afterAutospacing="0" w:line="240" w:lineRule="auto"/>
        <w:ind w:right="0" w:firstLine="0" w:firstLineChars="0"/>
        <w:jc w:val="both"/>
        <w:rPr>
          <w:rFonts w:hint="default" w:ascii="Times New Roman" w:hAnsi="Times New Roman" w:eastAsia="黑体" w:cs="Times New Roman"/>
          <w:kern w:val="2"/>
          <w:sz w:val="32"/>
          <w:szCs w:val="32"/>
          <w:highlight w:val="none"/>
          <w:lang w:val="en-US" w:eastAsia="zh-CN" w:bidi="ar"/>
        </w:rPr>
      </w:pPr>
      <w:r>
        <w:rPr>
          <w:rFonts w:hint="eastAsia" w:ascii="Times New Roman" w:hAnsi="Times New Roman" w:eastAsia="黑体" w:cs="Times New Roman"/>
          <w:kern w:val="2"/>
          <w:sz w:val="32"/>
          <w:szCs w:val="32"/>
          <w:highlight w:val="none"/>
          <w:lang w:val="en-US" w:eastAsia="zh-CN" w:bidi="ar"/>
        </w:rPr>
        <w:t xml:space="preserve">    二、</w:t>
      </w:r>
      <w:r>
        <w:rPr>
          <w:rFonts w:hint="default" w:ascii="Times New Roman" w:hAnsi="Times New Roman" w:eastAsia="黑体" w:cs="Times New Roman"/>
          <w:kern w:val="2"/>
          <w:sz w:val="32"/>
          <w:szCs w:val="32"/>
          <w:highlight w:val="none"/>
          <w:lang w:val="en-US" w:eastAsia="zh-CN" w:bidi="ar"/>
        </w:rPr>
        <w:t>项目工作方案</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29"/>
        <w:gridCol w:w="3764"/>
        <w:gridCol w:w="3778"/>
      </w:tblGrid>
      <w:tr w14:paraId="33DE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0" w:hRule="atLeast"/>
          <w:jc w:val="center"/>
        </w:trPr>
        <w:tc>
          <w:tcPr>
            <w:tcW w:w="1129" w:type="dxa"/>
            <w:vMerge w:val="restart"/>
            <w:tcBorders>
              <w:top w:val="single" w:color="000000" w:sz="6" w:space="0"/>
              <w:left w:val="single" w:color="000000" w:sz="6" w:space="0"/>
              <w:right w:val="single" w:color="000000" w:sz="6" w:space="0"/>
            </w:tcBorders>
            <w:noWrap w:val="0"/>
            <w:vAlign w:val="center"/>
          </w:tcPr>
          <w:p w14:paraId="0CBEDA89">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lang w:val="en-US" w:eastAsia="zh-CN" w:bidi="ar"/>
              </w:rPr>
            </w:pPr>
            <w:r>
              <w:rPr>
                <w:rFonts w:hint="eastAsia" w:ascii="Times New Roman" w:hAnsi="Times New Roman" w:cs="Times New Roman"/>
                <w:b/>
                <w:bCs w:val="0"/>
                <w:spacing w:val="-20"/>
                <w:kern w:val="2"/>
                <w:sz w:val="32"/>
                <w:szCs w:val="32"/>
                <w:highlight w:val="none"/>
                <w:lang w:val="en-US" w:eastAsia="zh-CN" w:bidi="ar"/>
              </w:rPr>
              <w:t>任务内容及资金测算</w:t>
            </w:r>
          </w:p>
        </w:tc>
        <w:tc>
          <w:tcPr>
            <w:tcW w:w="3764" w:type="dxa"/>
            <w:tcBorders>
              <w:top w:val="single" w:color="000000" w:sz="6" w:space="0"/>
              <w:left w:val="nil"/>
              <w:bottom w:val="single" w:color="000000" w:sz="6" w:space="0"/>
              <w:right w:val="single" w:color="000000" w:sz="6" w:space="0"/>
            </w:tcBorders>
            <w:noWrap w:val="0"/>
            <w:vAlign w:val="center"/>
          </w:tcPr>
          <w:p w14:paraId="19626CCF">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宋体" w:cs="Times New Roman"/>
                <w:kern w:val="2"/>
                <w:sz w:val="21"/>
                <w:szCs w:val="21"/>
                <w:highlight w:val="none"/>
              </w:rPr>
            </w:pPr>
            <w:r>
              <w:rPr>
                <w:rFonts w:hint="default" w:ascii="Times New Roman" w:hAnsi="Times New Roman" w:eastAsia="仿宋_GB2312" w:cs="Times New Roman"/>
                <w:b w:val="0"/>
                <w:bCs/>
                <w:spacing w:val="-20"/>
                <w:kern w:val="2"/>
                <w:sz w:val="32"/>
                <w:szCs w:val="32"/>
                <w:highlight w:val="none"/>
                <w:lang w:val="en-US" w:eastAsia="zh-CN" w:bidi="ar"/>
              </w:rPr>
              <w:t>目标任务及工作内容</w:t>
            </w:r>
          </w:p>
        </w:tc>
        <w:tc>
          <w:tcPr>
            <w:tcW w:w="3778" w:type="dxa"/>
            <w:tcBorders>
              <w:top w:val="single" w:color="000000" w:sz="6" w:space="0"/>
              <w:left w:val="nil"/>
              <w:bottom w:val="single" w:color="000000" w:sz="6" w:space="0"/>
              <w:right w:val="single" w:color="000000" w:sz="6" w:space="0"/>
            </w:tcBorders>
            <w:noWrap w:val="0"/>
            <w:vAlign w:val="center"/>
          </w:tcPr>
          <w:p w14:paraId="245AEF22">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宋体" w:cs="Times New Roman"/>
                <w:kern w:val="2"/>
                <w:sz w:val="21"/>
                <w:szCs w:val="21"/>
                <w:highlight w:val="none"/>
                <w:lang w:val="en-US" w:eastAsia="zh-CN"/>
              </w:rPr>
            </w:pPr>
            <w:r>
              <w:rPr>
                <w:rFonts w:hint="eastAsia" w:ascii="Times New Roman" w:hAnsi="Times New Roman" w:eastAsia="仿宋_GB2312" w:cs="Times New Roman"/>
                <w:b w:val="0"/>
                <w:bCs/>
                <w:spacing w:val="-20"/>
                <w:kern w:val="2"/>
                <w:sz w:val="32"/>
                <w:szCs w:val="32"/>
                <w:highlight w:val="none"/>
                <w:lang w:val="en-US" w:eastAsia="zh-CN" w:bidi="ar"/>
              </w:rPr>
              <w:t>资金测算明细</w:t>
            </w:r>
          </w:p>
        </w:tc>
      </w:tr>
      <w:tr w14:paraId="394C5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5" w:hRule="atLeast"/>
          <w:jc w:val="center"/>
        </w:trPr>
        <w:tc>
          <w:tcPr>
            <w:tcW w:w="1129" w:type="dxa"/>
            <w:vMerge w:val="continue"/>
            <w:tcBorders>
              <w:left w:val="single" w:color="000000" w:sz="6" w:space="0"/>
              <w:bottom w:val="single" w:color="000000" w:sz="6" w:space="0"/>
              <w:right w:val="single" w:color="000000" w:sz="6" w:space="0"/>
            </w:tcBorders>
            <w:noWrap w:val="0"/>
            <w:vAlign w:val="center"/>
          </w:tcPr>
          <w:p w14:paraId="13DE8826">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p>
        </w:tc>
        <w:tc>
          <w:tcPr>
            <w:tcW w:w="3764" w:type="dxa"/>
            <w:tcBorders>
              <w:top w:val="single" w:color="000000" w:sz="6" w:space="0"/>
              <w:left w:val="nil"/>
              <w:bottom w:val="single" w:color="000000" w:sz="6" w:space="0"/>
              <w:right w:val="single" w:color="000000" w:sz="6" w:space="0"/>
            </w:tcBorders>
            <w:noWrap w:val="0"/>
            <w:vAlign w:val="center"/>
          </w:tcPr>
          <w:p w14:paraId="67C1C2B1">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黑体" w:cs="Times New Roman"/>
                <w:bCs/>
                <w:kern w:val="44"/>
                <w:sz w:val="30"/>
                <w:szCs w:val="30"/>
                <w:highlight w:val="none"/>
              </w:rPr>
            </w:pPr>
            <w:r>
              <w:rPr>
                <w:rFonts w:hint="default" w:ascii="Times New Roman" w:hAnsi="Times New Roman" w:eastAsia="楷体_GB2312" w:cs="Times New Roman"/>
                <w:kern w:val="2"/>
                <w:sz w:val="30"/>
                <w:szCs w:val="30"/>
                <w:highlight w:val="none"/>
                <w:lang w:val="en-US" w:eastAsia="zh-CN" w:bidi="ar"/>
              </w:rPr>
              <w:t>（介绍项目的目标任务、工作内容，推进措施及实施方式等。可另附页</w:t>
            </w:r>
            <w:r>
              <w:rPr>
                <w:rFonts w:hint="eastAsia" w:ascii="Times New Roman" w:hAnsi="Times New Roman" w:eastAsia="楷体_GB2312" w:cs="Times New Roman"/>
                <w:kern w:val="2"/>
                <w:sz w:val="30"/>
                <w:szCs w:val="30"/>
                <w:highlight w:val="none"/>
                <w:lang w:val="en-US" w:eastAsia="zh-CN" w:bidi="ar"/>
              </w:rPr>
              <w:t>，下同。</w:t>
            </w:r>
            <w:r>
              <w:rPr>
                <w:rFonts w:hint="default" w:ascii="Times New Roman" w:hAnsi="Times New Roman" w:eastAsia="楷体_GB2312" w:cs="Times New Roman"/>
                <w:kern w:val="2"/>
                <w:sz w:val="30"/>
                <w:szCs w:val="30"/>
                <w:highlight w:val="none"/>
                <w:lang w:val="en-US" w:eastAsia="zh-CN" w:bidi="ar"/>
              </w:rPr>
              <w:t>）</w:t>
            </w:r>
          </w:p>
          <w:p w14:paraId="51A85B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c>
          <w:tcPr>
            <w:tcW w:w="3778" w:type="dxa"/>
            <w:tcBorders>
              <w:top w:val="single" w:color="000000" w:sz="6" w:space="0"/>
              <w:left w:val="nil"/>
              <w:bottom w:val="single" w:color="000000" w:sz="6" w:space="0"/>
              <w:right w:val="single" w:color="000000" w:sz="6" w:space="0"/>
            </w:tcBorders>
            <w:noWrap w:val="0"/>
            <w:vAlign w:val="center"/>
          </w:tcPr>
          <w:p w14:paraId="54DBBFFB">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楷体_GB2312" w:cs="Times New Roman"/>
                <w:kern w:val="2"/>
                <w:sz w:val="30"/>
                <w:szCs w:val="30"/>
                <w:highlight w:val="none"/>
                <w:lang w:val="en-US" w:eastAsia="zh-CN" w:bidi="ar"/>
              </w:rPr>
            </w:pPr>
            <w:r>
              <w:rPr>
                <w:rFonts w:hint="default" w:ascii="Times New Roman" w:hAnsi="Times New Roman" w:eastAsia="楷体_GB2312" w:cs="Times New Roman"/>
                <w:kern w:val="2"/>
                <w:sz w:val="30"/>
                <w:szCs w:val="30"/>
                <w:highlight w:val="none"/>
                <w:lang w:val="en-US" w:eastAsia="zh-CN" w:bidi="ar"/>
              </w:rPr>
              <w:t>（按照工作量和支出标准形式</w:t>
            </w:r>
            <w:r>
              <w:rPr>
                <w:rFonts w:hint="eastAsia" w:ascii="Times New Roman" w:hAnsi="Times New Roman" w:eastAsia="楷体_GB2312" w:cs="Times New Roman"/>
                <w:kern w:val="2"/>
                <w:sz w:val="30"/>
                <w:szCs w:val="30"/>
                <w:highlight w:val="none"/>
                <w:lang w:val="en-US" w:eastAsia="zh-CN" w:bidi="ar"/>
              </w:rPr>
              <w:t>，逐个任务做好资金测算，下同。</w:t>
            </w:r>
            <w:r>
              <w:rPr>
                <w:rFonts w:hint="default" w:ascii="Times New Roman" w:hAnsi="Times New Roman" w:eastAsia="楷体_GB2312" w:cs="Times New Roman"/>
                <w:kern w:val="2"/>
                <w:sz w:val="30"/>
                <w:szCs w:val="30"/>
                <w:highlight w:val="none"/>
                <w:lang w:val="en-US" w:eastAsia="zh-CN" w:bidi="ar"/>
              </w:rPr>
              <w:t>）</w:t>
            </w:r>
          </w:p>
          <w:p w14:paraId="6FE39AD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r>
      <w:tr w14:paraId="1E99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129" w:type="dxa"/>
            <w:tcBorders>
              <w:top w:val="single" w:color="000000" w:sz="6" w:space="0"/>
              <w:left w:val="single" w:color="000000" w:sz="6" w:space="0"/>
              <w:bottom w:val="single" w:color="000000" w:sz="6" w:space="0"/>
              <w:right w:val="single" w:color="000000" w:sz="6" w:space="0"/>
            </w:tcBorders>
            <w:noWrap w:val="0"/>
            <w:vAlign w:val="center"/>
          </w:tcPr>
          <w:p w14:paraId="29E4AD4B">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b w:val="0"/>
                <w:bCs/>
                <w:spacing w:val="-20"/>
                <w:kern w:val="2"/>
                <w:sz w:val="32"/>
                <w:szCs w:val="32"/>
                <w:highlight w:val="none"/>
              </w:rPr>
            </w:pPr>
            <w:r>
              <w:rPr>
                <w:rFonts w:hint="default" w:ascii="Times New Roman" w:hAnsi="Times New Roman" w:eastAsia="仿宋_GB2312" w:cs="Times New Roman"/>
                <w:b/>
                <w:bCs w:val="0"/>
                <w:spacing w:val="-20"/>
                <w:kern w:val="2"/>
                <w:sz w:val="32"/>
                <w:szCs w:val="32"/>
                <w:highlight w:val="none"/>
                <w:lang w:val="en-US" w:eastAsia="zh-CN" w:bidi="ar"/>
              </w:rPr>
              <w:t>工作基</w:t>
            </w:r>
            <w:r>
              <w:rPr>
                <w:rFonts w:hint="eastAsia" w:ascii="Times New Roman" w:hAnsi="Times New Roman" w:cs="Times New Roman"/>
                <w:b/>
                <w:bCs w:val="0"/>
                <w:spacing w:val="-20"/>
                <w:kern w:val="2"/>
                <w:sz w:val="32"/>
                <w:szCs w:val="32"/>
                <w:highlight w:val="none"/>
                <w:lang w:val="en-US" w:eastAsia="zh-CN" w:bidi="ar"/>
              </w:rPr>
              <w:t>础</w:t>
            </w:r>
            <w:r>
              <w:rPr>
                <w:rFonts w:hint="default" w:ascii="Times New Roman" w:hAnsi="Times New Roman" w:eastAsia="仿宋_GB2312" w:cs="Times New Roman"/>
                <w:b/>
                <w:bCs w:val="0"/>
                <w:spacing w:val="-20"/>
                <w:kern w:val="2"/>
                <w:sz w:val="32"/>
                <w:szCs w:val="32"/>
                <w:highlight w:val="none"/>
                <w:lang w:val="en-US" w:eastAsia="zh-CN" w:bidi="ar"/>
              </w:rPr>
              <w:t>及保障措施</w:t>
            </w:r>
          </w:p>
        </w:tc>
        <w:tc>
          <w:tcPr>
            <w:tcW w:w="7542" w:type="dxa"/>
            <w:gridSpan w:val="2"/>
            <w:tcBorders>
              <w:top w:val="single" w:color="000000" w:sz="6" w:space="0"/>
              <w:left w:val="nil"/>
              <w:bottom w:val="single" w:color="000000" w:sz="6" w:space="0"/>
              <w:right w:val="single" w:color="000000" w:sz="6" w:space="0"/>
            </w:tcBorders>
            <w:noWrap w:val="0"/>
            <w:vAlign w:val="center"/>
          </w:tcPr>
          <w:p w14:paraId="2860D7AB">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楷体_GB2312" w:cs="Times New Roman"/>
                <w:kern w:val="2"/>
                <w:sz w:val="30"/>
                <w:szCs w:val="30"/>
                <w:highlight w:val="none"/>
                <w:lang w:bidi="ar"/>
              </w:rPr>
            </w:pPr>
            <w:r>
              <w:rPr>
                <w:rFonts w:hint="default" w:ascii="Times New Roman" w:hAnsi="Times New Roman" w:eastAsia="楷体_GB2312" w:cs="Times New Roman"/>
                <w:kern w:val="2"/>
                <w:sz w:val="30"/>
                <w:szCs w:val="30"/>
                <w:highlight w:val="none"/>
                <w:lang w:val="en-US" w:eastAsia="zh-CN" w:bidi="ar"/>
              </w:rPr>
              <w:t>（介绍申请本项目所具备的工作基础、制度规范，相关经验和优势资源，项目团队、智力支持、信息化设施等相关条件，推进项目顺利实施的保障性举措等。）</w:t>
            </w:r>
          </w:p>
          <w:p w14:paraId="68C68A00">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4EEAF388">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1E1FDE72">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056BA324">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03B8AA65">
            <w:pPr>
              <w:pStyle w:val="2"/>
              <w:numPr>
                <w:ilvl w:val="0"/>
                <w:numId w:val="0"/>
              </w:numPr>
              <w:ind w:left="0" w:firstLine="0"/>
              <w:rPr>
                <w:rFonts w:hint="default"/>
              </w:rPr>
            </w:pPr>
          </w:p>
          <w:p w14:paraId="4F82185B">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tc>
      </w:tr>
      <w:tr w14:paraId="0ABB8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1129" w:type="dxa"/>
            <w:tcBorders>
              <w:top w:val="single" w:color="000000" w:sz="6" w:space="0"/>
              <w:left w:val="single" w:color="000000" w:sz="6" w:space="0"/>
              <w:bottom w:val="single" w:color="000000" w:sz="6" w:space="0"/>
              <w:right w:val="single" w:color="000000" w:sz="6" w:space="0"/>
            </w:tcBorders>
            <w:noWrap w:val="0"/>
            <w:vAlign w:val="center"/>
          </w:tcPr>
          <w:p w14:paraId="5530BC54">
            <w:pPr>
              <w:keepNext w:val="0"/>
              <w:keepLines w:val="0"/>
              <w:widowControl w:val="0"/>
              <w:suppressLineNumbers w:val="0"/>
              <w:spacing w:before="0" w:beforeAutospacing="0" w:after="0" w:afterAutospacing="0" w:line="500" w:lineRule="exact"/>
              <w:ind w:right="0"/>
              <w:jc w:val="center"/>
              <w:rPr>
                <w:rFonts w:hint="default" w:ascii="Times New Roman" w:hAnsi="Times New Roman" w:eastAsia="仿宋_GB2312" w:cs="Times New Roman"/>
                <w:b/>
                <w:bCs w:val="0"/>
                <w:spacing w:val="-20"/>
                <w:kern w:val="2"/>
                <w:sz w:val="32"/>
                <w:szCs w:val="32"/>
                <w:highlight w:val="none"/>
                <w:lang w:val="en-US" w:eastAsia="zh-CN" w:bidi="ar"/>
              </w:rPr>
            </w:pPr>
            <w:r>
              <w:rPr>
                <w:rFonts w:hint="default" w:ascii="Times New Roman" w:hAnsi="Times New Roman" w:eastAsia="仿宋_GB2312" w:cs="Times New Roman"/>
                <w:b/>
                <w:bCs w:val="0"/>
                <w:spacing w:val="-20"/>
                <w:kern w:val="2"/>
                <w:sz w:val="32"/>
                <w:szCs w:val="32"/>
                <w:highlight w:val="none"/>
                <w:lang w:val="en-US" w:eastAsia="zh-CN" w:bidi="ar"/>
              </w:rPr>
              <w:t>计划</w:t>
            </w:r>
          </w:p>
          <w:p w14:paraId="0F059174">
            <w:pPr>
              <w:keepNext w:val="0"/>
              <w:keepLines w:val="0"/>
              <w:widowControl w:val="0"/>
              <w:suppressLineNumbers w:val="0"/>
              <w:spacing w:before="0" w:beforeAutospacing="0" w:after="0" w:afterAutospacing="0" w:line="500" w:lineRule="exact"/>
              <w:ind w:right="0"/>
              <w:jc w:val="center"/>
              <w:rPr>
                <w:rFonts w:hint="default" w:ascii="Times New Roman" w:hAnsi="Times New Roman" w:eastAsia="宋体" w:cs="Times New Roman"/>
                <w:kern w:val="2"/>
                <w:sz w:val="21"/>
                <w:szCs w:val="21"/>
                <w:highlight w:val="none"/>
              </w:rPr>
            </w:pPr>
            <w:r>
              <w:rPr>
                <w:rFonts w:hint="default" w:ascii="Times New Roman" w:hAnsi="Times New Roman" w:eastAsia="仿宋_GB2312" w:cs="Times New Roman"/>
                <w:b/>
                <w:bCs w:val="0"/>
                <w:spacing w:val="-20"/>
                <w:kern w:val="2"/>
                <w:sz w:val="32"/>
                <w:szCs w:val="32"/>
                <w:highlight w:val="none"/>
                <w:lang w:val="en-US" w:eastAsia="zh-CN" w:bidi="ar"/>
              </w:rPr>
              <w:t>进度</w:t>
            </w:r>
          </w:p>
        </w:tc>
        <w:tc>
          <w:tcPr>
            <w:tcW w:w="7542" w:type="dxa"/>
            <w:gridSpan w:val="2"/>
            <w:tcBorders>
              <w:top w:val="single" w:color="000000" w:sz="6" w:space="0"/>
              <w:left w:val="nil"/>
              <w:bottom w:val="single" w:color="000000" w:sz="6" w:space="0"/>
              <w:right w:val="single" w:color="000000" w:sz="6" w:space="0"/>
            </w:tcBorders>
            <w:noWrap w:val="0"/>
            <w:vAlign w:val="center"/>
          </w:tcPr>
          <w:p w14:paraId="77DCD668">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楷体_GB2312" w:cs="Times New Roman"/>
                <w:kern w:val="2"/>
                <w:sz w:val="30"/>
                <w:szCs w:val="30"/>
                <w:highlight w:val="none"/>
                <w:lang w:bidi="ar"/>
              </w:rPr>
            </w:pPr>
            <w:r>
              <w:rPr>
                <w:rFonts w:hint="default" w:ascii="Times New Roman" w:hAnsi="Times New Roman" w:eastAsia="楷体_GB2312" w:cs="Times New Roman"/>
                <w:kern w:val="2"/>
                <w:sz w:val="30"/>
                <w:szCs w:val="30"/>
                <w:highlight w:val="none"/>
                <w:lang w:val="en-US" w:eastAsia="zh-CN" w:bidi="ar"/>
              </w:rPr>
              <w:t>（工作总体进度时间安排、项目各阶段工作任务与阶段性目标，确保项目按时形成成果、提交项目总结报告。）</w:t>
            </w:r>
          </w:p>
          <w:p w14:paraId="32EBE499">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449F4E3F">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5E5FEF23">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0DD24E33">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50F04632">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05272700">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tc>
      </w:tr>
      <w:tr w14:paraId="79F6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1129" w:type="dxa"/>
            <w:tcBorders>
              <w:top w:val="single" w:color="000000" w:sz="6" w:space="0"/>
              <w:left w:val="single" w:color="000000" w:sz="6" w:space="0"/>
              <w:bottom w:val="single" w:color="000000" w:sz="6" w:space="0"/>
              <w:right w:val="single" w:color="000000" w:sz="6" w:space="0"/>
            </w:tcBorders>
            <w:noWrap w:val="0"/>
            <w:vAlign w:val="center"/>
          </w:tcPr>
          <w:p w14:paraId="133A265D">
            <w:pPr>
              <w:keepNext w:val="0"/>
              <w:keepLines w:val="0"/>
              <w:widowControl w:val="0"/>
              <w:suppressLineNumbers w:val="0"/>
              <w:spacing w:before="0" w:beforeAutospacing="0" w:after="0" w:afterAutospacing="0" w:line="500" w:lineRule="exact"/>
              <w:ind w:right="0"/>
              <w:jc w:val="center"/>
              <w:rPr>
                <w:rFonts w:hint="default" w:ascii="Times New Roman" w:hAnsi="Times New Roman" w:eastAsia="宋体" w:cs="Times New Roman"/>
                <w:b/>
                <w:bCs w:val="0"/>
                <w:kern w:val="2"/>
                <w:sz w:val="32"/>
                <w:szCs w:val="32"/>
                <w:highlight w:val="none"/>
              </w:rPr>
            </w:pPr>
            <w:r>
              <w:rPr>
                <w:rFonts w:hint="default" w:ascii="Times New Roman" w:hAnsi="Times New Roman" w:eastAsia="仿宋_GB2312" w:cs="Times New Roman"/>
                <w:b/>
                <w:bCs w:val="0"/>
                <w:spacing w:val="-20"/>
                <w:kern w:val="2"/>
                <w:sz w:val="32"/>
                <w:szCs w:val="32"/>
                <w:highlight w:val="none"/>
                <w:lang w:val="en-US" w:eastAsia="zh-CN" w:bidi="ar"/>
              </w:rPr>
              <w:t>预期成果及考核指标</w:t>
            </w:r>
          </w:p>
        </w:tc>
        <w:tc>
          <w:tcPr>
            <w:tcW w:w="7542" w:type="dxa"/>
            <w:gridSpan w:val="2"/>
            <w:tcBorders>
              <w:top w:val="single" w:color="000000" w:sz="6" w:space="0"/>
              <w:left w:val="nil"/>
              <w:bottom w:val="single" w:color="000000" w:sz="6" w:space="0"/>
              <w:right w:val="single" w:color="000000" w:sz="6" w:space="0"/>
            </w:tcBorders>
            <w:noWrap w:val="0"/>
            <w:vAlign w:val="center"/>
          </w:tcPr>
          <w:p w14:paraId="7F084909">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楷体_GB2312" w:cs="Times New Roman"/>
                <w:kern w:val="2"/>
                <w:sz w:val="30"/>
                <w:szCs w:val="30"/>
                <w:highlight w:val="none"/>
                <w:lang w:bidi="ar"/>
              </w:rPr>
            </w:pPr>
            <w:r>
              <w:rPr>
                <w:rFonts w:hint="default" w:ascii="Times New Roman" w:hAnsi="Times New Roman" w:eastAsia="楷体_GB2312" w:cs="Times New Roman"/>
                <w:kern w:val="2"/>
                <w:sz w:val="30"/>
                <w:szCs w:val="30"/>
                <w:highlight w:val="none"/>
                <w:lang w:val="en-US" w:eastAsia="zh-CN" w:bidi="ar"/>
              </w:rPr>
              <w:t>（项目实施的预期成果形式、可考核指标等。）</w:t>
            </w:r>
          </w:p>
          <w:p w14:paraId="1AE81E0D">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3F1983C3">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5515DAC9">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kern w:val="2"/>
                <w:sz w:val="21"/>
                <w:szCs w:val="21"/>
                <w:highlight w:val="none"/>
              </w:rPr>
            </w:pPr>
          </w:p>
          <w:p w14:paraId="5352E4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p w14:paraId="7116F42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p w14:paraId="4E487A3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tc>
      </w:tr>
    </w:tbl>
    <w:p w14:paraId="23408EFB">
      <w:pPr>
        <w:pStyle w:val="2"/>
        <w:numPr>
          <w:ilvl w:val="0"/>
          <w:numId w:val="0"/>
        </w:numPr>
        <w:ind w:leftChars="0"/>
        <w:rPr>
          <w:rFonts w:hint="default" w:eastAsia="黑体"/>
          <w:lang w:val="en-US" w:eastAsia="zh-CN"/>
        </w:rPr>
      </w:pPr>
    </w:p>
    <w:p w14:paraId="1C6E5128">
      <w:pPr>
        <w:keepNext w:val="0"/>
        <w:keepLines w:val="0"/>
        <w:widowControl w:val="0"/>
        <w:suppressLineNumbers w:val="0"/>
        <w:spacing w:before="0" w:beforeAutospacing="0" w:after="0" w:afterAutospacing="0"/>
        <w:ind w:right="0"/>
        <w:jc w:val="both"/>
        <w:rPr>
          <w:rFonts w:hint="eastAsia" w:ascii="仿宋_GB2312" w:hAnsi="仿宋_GB2312" w:eastAsia="仿宋_GB2312" w:cs="仿宋_GB2312"/>
          <w:kern w:val="2"/>
          <w:sz w:val="32"/>
          <w:szCs w:val="32"/>
          <w:highlight w:val="none"/>
        </w:rPr>
      </w:pPr>
      <w:r>
        <w:rPr>
          <w:rFonts w:hint="eastAsia" w:ascii="Times New Roman" w:hAnsi="Times New Roman" w:eastAsia="黑体" w:cs="Times New Roman"/>
          <w:kern w:val="2"/>
          <w:sz w:val="32"/>
          <w:szCs w:val="32"/>
          <w:highlight w:val="none"/>
          <w:lang w:val="en-US" w:eastAsia="zh-CN" w:bidi="ar"/>
        </w:rPr>
        <w:t xml:space="preserve">    </w:t>
      </w:r>
      <w:r>
        <w:rPr>
          <w:rFonts w:hint="default" w:ascii="Times New Roman" w:hAnsi="Times New Roman" w:eastAsia="黑体" w:cs="Times New Roman"/>
          <w:kern w:val="2"/>
          <w:sz w:val="32"/>
          <w:szCs w:val="32"/>
          <w:highlight w:val="none"/>
          <w:lang w:val="en-US" w:eastAsia="zh-CN" w:bidi="ar"/>
        </w:rPr>
        <w:t>三、项目工作团队</w:t>
      </w:r>
      <w:r>
        <w:rPr>
          <w:rFonts w:hint="eastAsia" w:ascii="仿宋_GB2312" w:hAnsi="仿宋_GB2312" w:eastAsia="仿宋_GB2312" w:cs="仿宋_GB2312"/>
          <w:kern w:val="2"/>
          <w:sz w:val="32"/>
          <w:szCs w:val="32"/>
          <w:highlight w:val="none"/>
          <w:lang w:val="en-US" w:eastAsia="zh-CN" w:bidi="ar"/>
        </w:rPr>
        <w:t>（可据工作需求而增加空格）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833"/>
        <w:gridCol w:w="942"/>
        <w:gridCol w:w="1216"/>
        <w:gridCol w:w="969"/>
        <w:gridCol w:w="1314"/>
        <w:gridCol w:w="915"/>
        <w:gridCol w:w="1035"/>
        <w:gridCol w:w="442"/>
      </w:tblGrid>
      <w:tr w14:paraId="10F7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14:paraId="10688BB3">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项目</w:t>
            </w:r>
          </w:p>
          <w:p w14:paraId="3B16A527">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团队</w:t>
            </w:r>
          </w:p>
        </w:tc>
        <w:tc>
          <w:tcPr>
            <w:tcW w:w="833" w:type="dxa"/>
            <w:tcBorders>
              <w:top w:val="single" w:color="auto" w:sz="4" w:space="0"/>
              <w:left w:val="nil"/>
              <w:bottom w:val="single" w:color="auto" w:sz="4" w:space="0"/>
              <w:right w:val="single" w:color="auto" w:sz="4" w:space="0"/>
            </w:tcBorders>
            <w:noWrap w:val="0"/>
            <w:vAlign w:val="center"/>
          </w:tcPr>
          <w:p w14:paraId="14171F57">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姓名</w:t>
            </w:r>
          </w:p>
        </w:tc>
        <w:tc>
          <w:tcPr>
            <w:tcW w:w="942" w:type="dxa"/>
            <w:tcBorders>
              <w:top w:val="single" w:color="auto" w:sz="4" w:space="0"/>
              <w:left w:val="nil"/>
              <w:bottom w:val="single" w:color="auto" w:sz="4" w:space="0"/>
              <w:right w:val="single" w:color="auto" w:sz="4" w:space="0"/>
            </w:tcBorders>
            <w:noWrap w:val="0"/>
            <w:vAlign w:val="center"/>
          </w:tcPr>
          <w:p w14:paraId="39661975">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出生</w:t>
            </w:r>
          </w:p>
          <w:p w14:paraId="1459E9A3">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年份</w:t>
            </w:r>
          </w:p>
        </w:tc>
        <w:tc>
          <w:tcPr>
            <w:tcW w:w="1216" w:type="dxa"/>
            <w:tcBorders>
              <w:top w:val="single" w:color="auto" w:sz="4" w:space="0"/>
              <w:left w:val="nil"/>
              <w:bottom w:val="single" w:color="auto" w:sz="4" w:space="0"/>
              <w:right w:val="single" w:color="auto" w:sz="4" w:space="0"/>
            </w:tcBorders>
            <w:noWrap w:val="0"/>
            <w:vAlign w:val="center"/>
          </w:tcPr>
          <w:p w14:paraId="3EAF9DE7">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单位</w:t>
            </w:r>
          </w:p>
        </w:tc>
        <w:tc>
          <w:tcPr>
            <w:tcW w:w="969" w:type="dxa"/>
            <w:tcBorders>
              <w:top w:val="single" w:color="auto" w:sz="4" w:space="0"/>
              <w:left w:val="nil"/>
              <w:bottom w:val="single" w:color="auto" w:sz="4" w:space="0"/>
              <w:right w:val="single" w:color="auto" w:sz="4" w:space="0"/>
            </w:tcBorders>
            <w:noWrap w:val="0"/>
            <w:vAlign w:val="center"/>
          </w:tcPr>
          <w:p w14:paraId="6223A369">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职务/</w:t>
            </w:r>
          </w:p>
          <w:p w14:paraId="39AA5247">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职称</w:t>
            </w:r>
          </w:p>
        </w:tc>
        <w:tc>
          <w:tcPr>
            <w:tcW w:w="1314" w:type="dxa"/>
            <w:tcBorders>
              <w:top w:val="single" w:color="auto" w:sz="4" w:space="0"/>
              <w:left w:val="nil"/>
              <w:bottom w:val="single" w:color="auto" w:sz="4" w:space="0"/>
              <w:right w:val="single" w:color="auto" w:sz="4" w:space="0"/>
            </w:tcBorders>
            <w:noWrap w:val="0"/>
            <w:vAlign w:val="center"/>
          </w:tcPr>
          <w:p w14:paraId="36AA487C">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所学</w:t>
            </w:r>
          </w:p>
          <w:p w14:paraId="50763C69">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专业</w:t>
            </w:r>
          </w:p>
          <w:p w14:paraId="61BEEA55">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及学历</w:t>
            </w:r>
          </w:p>
        </w:tc>
        <w:tc>
          <w:tcPr>
            <w:tcW w:w="915" w:type="dxa"/>
            <w:tcBorders>
              <w:top w:val="single" w:color="auto" w:sz="4" w:space="0"/>
              <w:left w:val="nil"/>
              <w:bottom w:val="single" w:color="auto" w:sz="4" w:space="0"/>
              <w:right w:val="single" w:color="auto" w:sz="4" w:space="0"/>
            </w:tcBorders>
            <w:noWrap w:val="0"/>
            <w:vAlign w:val="center"/>
          </w:tcPr>
          <w:p w14:paraId="2B52E5F6">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现从事专业</w:t>
            </w:r>
          </w:p>
        </w:tc>
        <w:tc>
          <w:tcPr>
            <w:tcW w:w="1035" w:type="dxa"/>
            <w:tcBorders>
              <w:top w:val="single" w:color="auto" w:sz="4" w:space="0"/>
              <w:left w:val="nil"/>
              <w:bottom w:val="single" w:color="auto" w:sz="4" w:space="0"/>
              <w:right w:val="single" w:color="auto" w:sz="4" w:space="0"/>
            </w:tcBorders>
            <w:noWrap w:val="0"/>
            <w:vAlign w:val="center"/>
          </w:tcPr>
          <w:p w14:paraId="72DDF9F8">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在项目中任务</w:t>
            </w:r>
          </w:p>
        </w:tc>
        <w:tc>
          <w:tcPr>
            <w:tcW w:w="442" w:type="dxa"/>
            <w:tcBorders>
              <w:top w:val="single" w:color="auto" w:sz="4" w:space="0"/>
              <w:left w:val="nil"/>
              <w:bottom w:val="single" w:color="auto" w:sz="4" w:space="0"/>
              <w:right w:val="single" w:color="auto" w:sz="4" w:space="0"/>
            </w:tcBorders>
            <w:noWrap w:val="0"/>
            <w:vAlign w:val="center"/>
          </w:tcPr>
          <w:p w14:paraId="6E0D1183">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签名</w:t>
            </w:r>
          </w:p>
        </w:tc>
      </w:tr>
      <w:tr w14:paraId="65DE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14:paraId="356D2749">
            <w:pPr>
              <w:keepNext w:val="0"/>
              <w:keepLines w:val="0"/>
              <w:widowControl w:val="0"/>
              <w:suppressLineNumbers w:val="0"/>
              <w:autoSpaceDE w:val="0"/>
              <w:autoSpaceDN/>
              <w:adjustRightInd w:val="0"/>
              <w:snapToGrid w:val="0"/>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项目</w:t>
            </w:r>
          </w:p>
          <w:p w14:paraId="0E20E373">
            <w:pPr>
              <w:keepNext w:val="0"/>
              <w:keepLines w:val="0"/>
              <w:widowControl w:val="0"/>
              <w:suppressLineNumbers w:val="0"/>
              <w:autoSpaceDE w:val="0"/>
              <w:autoSpaceDN/>
              <w:adjustRightInd w:val="0"/>
              <w:snapToGrid w:val="0"/>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负责人</w:t>
            </w:r>
          </w:p>
        </w:tc>
        <w:tc>
          <w:tcPr>
            <w:tcW w:w="833" w:type="dxa"/>
            <w:tcBorders>
              <w:top w:val="single" w:color="auto" w:sz="4" w:space="0"/>
              <w:left w:val="nil"/>
              <w:bottom w:val="single" w:color="auto" w:sz="4" w:space="0"/>
              <w:right w:val="single" w:color="auto" w:sz="4" w:space="0"/>
            </w:tcBorders>
            <w:noWrap w:val="0"/>
            <w:vAlign w:val="center"/>
          </w:tcPr>
          <w:p w14:paraId="3D236743">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942" w:type="dxa"/>
            <w:tcBorders>
              <w:top w:val="single" w:color="auto" w:sz="4" w:space="0"/>
              <w:left w:val="nil"/>
              <w:bottom w:val="single" w:color="auto" w:sz="4" w:space="0"/>
              <w:right w:val="single" w:color="auto" w:sz="4" w:space="0"/>
            </w:tcBorders>
            <w:noWrap w:val="0"/>
            <w:vAlign w:val="center"/>
          </w:tcPr>
          <w:p w14:paraId="2994029B">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1216" w:type="dxa"/>
            <w:tcBorders>
              <w:top w:val="single" w:color="auto" w:sz="4" w:space="0"/>
              <w:left w:val="nil"/>
              <w:bottom w:val="single" w:color="auto" w:sz="4" w:space="0"/>
              <w:right w:val="single" w:color="auto" w:sz="4" w:space="0"/>
            </w:tcBorders>
            <w:noWrap w:val="0"/>
            <w:vAlign w:val="center"/>
          </w:tcPr>
          <w:p w14:paraId="5E4902A6">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969" w:type="dxa"/>
            <w:tcBorders>
              <w:top w:val="single" w:color="auto" w:sz="4" w:space="0"/>
              <w:left w:val="nil"/>
              <w:bottom w:val="single" w:color="auto" w:sz="4" w:space="0"/>
              <w:right w:val="single" w:color="auto" w:sz="4" w:space="0"/>
            </w:tcBorders>
            <w:noWrap w:val="0"/>
            <w:vAlign w:val="center"/>
          </w:tcPr>
          <w:p w14:paraId="3D3F5EBB">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1314" w:type="dxa"/>
            <w:tcBorders>
              <w:top w:val="single" w:color="auto" w:sz="4" w:space="0"/>
              <w:left w:val="nil"/>
              <w:bottom w:val="single" w:color="auto" w:sz="4" w:space="0"/>
              <w:right w:val="single" w:color="auto" w:sz="4" w:space="0"/>
            </w:tcBorders>
            <w:noWrap w:val="0"/>
            <w:vAlign w:val="center"/>
          </w:tcPr>
          <w:p w14:paraId="3C70D0D3">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915" w:type="dxa"/>
            <w:tcBorders>
              <w:top w:val="single" w:color="auto" w:sz="4" w:space="0"/>
              <w:left w:val="nil"/>
              <w:bottom w:val="single" w:color="auto" w:sz="4" w:space="0"/>
              <w:right w:val="single" w:color="auto" w:sz="4" w:space="0"/>
            </w:tcBorders>
            <w:noWrap w:val="0"/>
            <w:vAlign w:val="center"/>
          </w:tcPr>
          <w:p w14:paraId="4ED7A8C8">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1035" w:type="dxa"/>
            <w:tcBorders>
              <w:top w:val="single" w:color="auto" w:sz="4" w:space="0"/>
              <w:left w:val="nil"/>
              <w:bottom w:val="single" w:color="auto" w:sz="4" w:space="0"/>
              <w:right w:val="single" w:color="auto" w:sz="4" w:space="0"/>
            </w:tcBorders>
            <w:noWrap w:val="0"/>
            <w:vAlign w:val="center"/>
          </w:tcPr>
          <w:p w14:paraId="09E79238">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442" w:type="dxa"/>
            <w:tcBorders>
              <w:top w:val="single" w:color="auto" w:sz="4" w:space="0"/>
              <w:left w:val="nil"/>
              <w:bottom w:val="single" w:color="auto" w:sz="4" w:space="0"/>
              <w:right w:val="single" w:color="auto" w:sz="4" w:space="0"/>
            </w:tcBorders>
            <w:noWrap w:val="0"/>
            <w:vAlign w:val="center"/>
          </w:tcPr>
          <w:p w14:paraId="3F4E2E78">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r>
      <w:tr w14:paraId="241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61" w:type="dxa"/>
            <w:vMerge w:val="restart"/>
            <w:tcBorders>
              <w:top w:val="nil"/>
              <w:left w:val="single" w:color="auto" w:sz="4" w:space="0"/>
              <w:bottom w:val="single" w:color="auto" w:sz="4" w:space="0"/>
              <w:right w:val="single" w:color="auto" w:sz="4" w:space="0"/>
            </w:tcBorders>
            <w:noWrap w:val="0"/>
            <w:vAlign w:val="center"/>
          </w:tcPr>
          <w:p w14:paraId="3D9A41D5">
            <w:pPr>
              <w:keepNext w:val="0"/>
              <w:keepLines w:val="0"/>
              <w:widowControl w:val="0"/>
              <w:suppressLineNumbers w:val="0"/>
              <w:autoSpaceDE w:val="0"/>
              <w:autoSpaceDN/>
              <w:adjustRightInd w:val="0"/>
              <w:snapToGrid w:val="0"/>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团队</w:t>
            </w:r>
          </w:p>
          <w:p w14:paraId="765D3C9B">
            <w:pPr>
              <w:keepNext w:val="0"/>
              <w:keepLines w:val="0"/>
              <w:widowControl w:val="0"/>
              <w:suppressLineNumbers w:val="0"/>
              <w:autoSpaceDE w:val="0"/>
              <w:autoSpaceDN/>
              <w:adjustRightInd w:val="0"/>
              <w:snapToGrid w:val="0"/>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主要</w:t>
            </w:r>
          </w:p>
          <w:p w14:paraId="05D79ED7">
            <w:pPr>
              <w:keepNext w:val="0"/>
              <w:keepLines w:val="0"/>
              <w:widowControl w:val="0"/>
              <w:suppressLineNumbers w:val="0"/>
              <w:autoSpaceDE w:val="0"/>
              <w:autoSpaceDN/>
              <w:adjustRightInd w:val="0"/>
              <w:snapToGrid w:val="0"/>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成员</w:t>
            </w:r>
          </w:p>
        </w:tc>
        <w:tc>
          <w:tcPr>
            <w:tcW w:w="833" w:type="dxa"/>
            <w:tcBorders>
              <w:top w:val="single" w:color="auto" w:sz="4" w:space="0"/>
              <w:left w:val="nil"/>
              <w:bottom w:val="single" w:color="auto" w:sz="4" w:space="0"/>
              <w:right w:val="single" w:color="auto" w:sz="4" w:space="0"/>
            </w:tcBorders>
            <w:noWrap w:val="0"/>
            <w:vAlign w:val="center"/>
          </w:tcPr>
          <w:p w14:paraId="71A01912">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942" w:type="dxa"/>
            <w:tcBorders>
              <w:top w:val="single" w:color="auto" w:sz="4" w:space="0"/>
              <w:left w:val="nil"/>
              <w:bottom w:val="single" w:color="auto" w:sz="4" w:space="0"/>
              <w:right w:val="single" w:color="auto" w:sz="4" w:space="0"/>
            </w:tcBorders>
            <w:noWrap w:val="0"/>
            <w:vAlign w:val="center"/>
          </w:tcPr>
          <w:p w14:paraId="6931D5D8">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1216" w:type="dxa"/>
            <w:tcBorders>
              <w:top w:val="single" w:color="auto" w:sz="4" w:space="0"/>
              <w:left w:val="nil"/>
              <w:bottom w:val="single" w:color="auto" w:sz="4" w:space="0"/>
              <w:right w:val="single" w:color="auto" w:sz="4" w:space="0"/>
            </w:tcBorders>
            <w:noWrap w:val="0"/>
            <w:vAlign w:val="center"/>
          </w:tcPr>
          <w:p w14:paraId="22CA7302">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969" w:type="dxa"/>
            <w:tcBorders>
              <w:top w:val="single" w:color="auto" w:sz="4" w:space="0"/>
              <w:left w:val="nil"/>
              <w:bottom w:val="single" w:color="auto" w:sz="4" w:space="0"/>
              <w:right w:val="single" w:color="auto" w:sz="4" w:space="0"/>
            </w:tcBorders>
            <w:noWrap w:val="0"/>
            <w:vAlign w:val="center"/>
          </w:tcPr>
          <w:p w14:paraId="753A113A">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1314" w:type="dxa"/>
            <w:tcBorders>
              <w:top w:val="single" w:color="auto" w:sz="4" w:space="0"/>
              <w:left w:val="nil"/>
              <w:bottom w:val="single" w:color="auto" w:sz="4" w:space="0"/>
              <w:right w:val="single" w:color="auto" w:sz="4" w:space="0"/>
            </w:tcBorders>
            <w:noWrap w:val="0"/>
            <w:vAlign w:val="center"/>
          </w:tcPr>
          <w:p w14:paraId="1C50AFBB">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915" w:type="dxa"/>
            <w:tcBorders>
              <w:top w:val="single" w:color="auto" w:sz="4" w:space="0"/>
              <w:left w:val="nil"/>
              <w:bottom w:val="single" w:color="auto" w:sz="4" w:space="0"/>
              <w:right w:val="single" w:color="auto" w:sz="4" w:space="0"/>
            </w:tcBorders>
            <w:noWrap w:val="0"/>
            <w:vAlign w:val="center"/>
          </w:tcPr>
          <w:p w14:paraId="7FB85E21">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1035" w:type="dxa"/>
            <w:tcBorders>
              <w:top w:val="single" w:color="auto" w:sz="4" w:space="0"/>
              <w:left w:val="nil"/>
              <w:bottom w:val="single" w:color="auto" w:sz="4" w:space="0"/>
              <w:right w:val="single" w:color="auto" w:sz="4" w:space="0"/>
            </w:tcBorders>
            <w:noWrap w:val="0"/>
            <w:vAlign w:val="center"/>
          </w:tcPr>
          <w:p w14:paraId="5CA5D8AA">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c>
          <w:tcPr>
            <w:tcW w:w="442" w:type="dxa"/>
            <w:tcBorders>
              <w:top w:val="single" w:color="auto" w:sz="4" w:space="0"/>
              <w:left w:val="nil"/>
              <w:bottom w:val="single" w:color="auto" w:sz="4" w:space="0"/>
              <w:right w:val="single" w:color="auto" w:sz="4" w:space="0"/>
            </w:tcBorders>
            <w:noWrap w:val="0"/>
            <w:vAlign w:val="center"/>
          </w:tcPr>
          <w:p w14:paraId="52AC4431">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r>
      <w:tr w14:paraId="2C18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61" w:type="dxa"/>
            <w:vMerge w:val="continue"/>
            <w:tcBorders>
              <w:top w:val="nil"/>
              <w:left w:val="single" w:color="auto" w:sz="4" w:space="0"/>
              <w:bottom w:val="single" w:color="auto" w:sz="4" w:space="0"/>
              <w:right w:val="single" w:color="auto" w:sz="4" w:space="0"/>
            </w:tcBorders>
            <w:noWrap w:val="0"/>
            <w:vAlign w:val="center"/>
          </w:tcPr>
          <w:p w14:paraId="789DA47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306F2242">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42" w:type="dxa"/>
            <w:tcBorders>
              <w:top w:val="single" w:color="auto" w:sz="4" w:space="0"/>
              <w:left w:val="nil"/>
              <w:bottom w:val="single" w:color="auto" w:sz="4" w:space="0"/>
              <w:right w:val="single" w:color="auto" w:sz="4" w:space="0"/>
            </w:tcBorders>
            <w:noWrap w:val="0"/>
            <w:vAlign w:val="center"/>
          </w:tcPr>
          <w:p w14:paraId="0B37CE2B">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216" w:type="dxa"/>
            <w:tcBorders>
              <w:top w:val="single" w:color="auto" w:sz="4" w:space="0"/>
              <w:left w:val="nil"/>
              <w:bottom w:val="single" w:color="auto" w:sz="4" w:space="0"/>
              <w:right w:val="single" w:color="auto" w:sz="4" w:space="0"/>
            </w:tcBorders>
            <w:noWrap w:val="0"/>
            <w:vAlign w:val="center"/>
          </w:tcPr>
          <w:p w14:paraId="57DBCEB6">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69" w:type="dxa"/>
            <w:tcBorders>
              <w:top w:val="single" w:color="auto" w:sz="4" w:space="0"/>
              <w:left w:val="nil"/>
              <w:bottom w:val="single" w:color="auto" w:sz="4" w:space="0"/>
              <w:right w:val="single" w:color="auto" w:sz="4" w:space="0"/>
            </w:tcBorders>
            <w:noWrap w:val="0"/>
            <w:vAlign w:val="center"/>
          </w:tcPr>
          <w:p w14:paraId="2685EED0">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314" w:type="dxa"/>
            <w:tcBorders>
              <w:top w:val="single" w:color="auto" w:sz="4" w:space="0"/>
              <w:left w:val="nil"/>
              <w:bottom w:val="single" w:color="auto" w:sz="4" w:space="0"/>
              <w:right w:val="single" w:color="auto" w:sz="4" w:space="0"/>
            </w:tcBorders>
            <w:noWrap w:val="0"/>
            <w:vAlign w:val="center"/>
          </w:tcPr>
          <w:p w14:paraId="147753A5">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15" w:type="dxa"/>
            <w:tcBorders>
              <w:top w:val="single" w:color="auto" w:sz="4" w:space="0"/>
              <w:left w:val="nil"/>
              <w:bottom w:val="single" w:color="auto" w:sz="4" w:space="0"/>
              <w:right w:val="single" w:color="auto" w:sz="4" w:space="0"/>
            </w:tcBorders>
            <w:noWrap w:val="0"/>
            <w:vAlign w:val="center"/>
          </w:tcPr>
          <w:p w14:paraId="48A57C6C">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035" w:type="dxa"/>
            <w:tcBorders>
              <w:top w:val="single" w:color="auto" w:sz="4" w:space="0"/>
              <w:left w:val="nil"/>
              <w:bottom w:val="single" w:color="auto" w:sz="4" w:space="0"/>
              <w:right w:val="single" w:color="auto" w:sz="4" w:space="0"/>
            </w:tcBorders>
            <w:noWrap w:val="0"/>
            <w:vAlign w:val="center"/>
          </w:tcPr>
          <w:p w14:paraId="23EEBA79">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442" w:type="dxa"/>
            <w:tcBorders>
              <w:top w:val="single" w:color="auto" w:sz="4" w:space="0"/>
              <w:left w:val="nil"/>
              <w:bottom w:val="single" w:color="auto" w:sz="4" w:space="0"/>
              <w:right w:val="single" w:color="auto" w:sz="4" w:space="0"/>
            </w:tcBorders>
            <w:noWrap w:val="0"/>
            <w:vAlign w:val="center"/>
          </w:tcPr>
          <w:p w14:paraId="61839006">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r>
      <w:tr w14:paraId="3A72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61" w:type="dxa"/>
            <w:vMerge w:val="continue"/>
            <w:tcBorders>
              <w:top w:val="nil"/>
              <w:left w:val="single" w:color="auto" w:sz="4" w:space="0"/>
              <w:bottom w:val="single" w:color="auto" w:sz="4" w:space="0"/>
              <w:right w:val="single" w:color="auto" w:sz="4" w:space="0"/>
            </w:tcBorders>
            <w:noWrap w:val="0"/>
            <w:vAlign w:val="center"/>
          </w:tcPr>
          <w:p w14:paraId="1304FA0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4FE3B139">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42" w:type="dxa"/>
            <w:tcBorders>
              <w:top w:val="single" w:color="auto" w:sz="4" w:space="0"/>
              <w:left w:val="nil"/>
              <w:bottom w:val="single" w:color="auto" w:sz="4" w:space="0"/>
              <w:right w:val="single" w:color="auto" w:sz="4" w:space="0"/>
            </w:tcBorders>
            <w:noWrap w:val="0"/>
            <w:vAlign w:val="center"/>
          </w:tcPr>
          <w:p w14:paraId="7E480C28">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216" w:type="dxa"/>
            <w:tcBorders>
              <w:top w:val="single" w:color="auto" w:sz="4" w:space="0"/>
              <w:left w:val="nil"/>
              <w:bottom w:val="single" w:color="auto" w:sz="4" w:space="0"/>
              <w:right w:val="single" w:color="auto" w:sz="4" w:space="0"/>
            </w:tcBorders>
            <w:noWrap w:val="0"/>
            <w:vAlign w:val="center"/>
          </w:tcPr>
          <w:p w14:paraId="07857277">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69" w:type="dxa"/>
            <w:tcBorders>
              <w:top w:val="single" w:color="auto" w:sz="4" w:space="0"/>
              <w:left w:val="nil"/>
              <w:bottom w:val="single" w:color="auto" w:sz="4" w:space="0"/>
              <w:right w:val="single" w:color="auto" w:sz="4" w:space="0"/>
            </w:tcBorders>
            <w:noWrap w:val="0"/>
            <w:vAlign w:val="center"/>
          </w:tcPr>
          <w:p w14:paraId="0AF89A1B">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314" w:type="dxa"/>
            <w:tcBorders>
              <w:top w:val="single" w:color="auto" w:sz="4" w:space="0"/>
              <w:left w:val="nil"/>
              <w:bottom w:val="single" w:color="auto" w:sz="4" w:space="0"/>
              <w:right w:val="single" w:color="auto" w:sz="4" w:space="0"/>
            </w:tcBorders>
            <w:noWrap w:val="0"/>
            <w:vAlign w:val="center"/>
          </w:tcPr>
          <w:p w14:paraId="0B32DCA9">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15" w:type="dxa"/>
            <w:tcBorders>
              <w:top w:val="single" w:color="auto" w:sz="4" w:space="0"/>
              <w:left w:val="nil"/>
              <w:bottom w:val="single" w:color="auto" w:sz="4" w:space="0"/>
              <w:right w:val="single" w:color="auto" w:sz="4" w:space="0"/>
            </w:tcBorders>
            <w:noWrap w:val="0"/>
            <w:vAlign w:val="center"/>
          </w:tcPr>
          <w:p w14:paraId="60A8F8D0">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035" w:type="dxa"/>
            <w:tcBorders>
              <w:top w:val="single" w:color="auto" w:sz="4" w:space="0"/>
              <w:left w:val="nil"/>
              <w:bottom w:val="single" w:color="auto" w:sz="4" w:space="0"/>
              <w:right w:val="single" w:color="auto" w:sz="4" w:space="0"/>
            </w:tcBorders>
            <w:noWrap w:val="0"/>
            <w:vAlign w:val="center"/>
          </w:tcPr>
          <w:p w14:paraId="10014459">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442" w:type="dxa"/>
            <w:tcBorders>
              <w:top w:val="single" w:color="auto" w:sz="4" w:space="0"/>
              <w:left w:val="nil"/>
              <w:bottom w:val="single" w:color="auto" w:sz="4" w:space="0"/>
              <w:right w:val="single" w:color="auto" w:sz="4" w:space="0"/>
            </w:tcBorders>
            <w:noWrap w:val="0"/>
            <w:vAlign w:val="center"/>
          </w:tcPr>
          <w:p w14:paraId="04C7209F">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r>
      <w:tr w14:paraId="083E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61" w:type="dxa"/>
            <w:vMerge w:val="continue"/>
            <w:tcBorders>
              <w:top w:val="nil"/>
              <w:left w:val="single" w:color="auto" w:sz="4" w:space="0"/>
              <w:bottom w:val="single" w:color="auto" w:sz="4" w:space="0"/>
              <w:right w:val="single" w:color="auto" w:sz="4" w:space="0"/>
            </w:tcBorders>
            <w:noWrap w:val="0"/>
            <w:vAlign w:val="center"/>
          </w:tcPr>
          <w:p w14:paraId="538DC40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4B993B99">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42" w:type="dxa"/>
            <w:tcBorders>
              <w:top w:val="single" w:color="auto" w:sz="4" w:space="0"/>
              <w:left w:val="nil"/>
              <w:bottom w:val="single" w:color="auto" w:sz="4" w:space="0"/>
              <w:right w:val="single" w:color="auto" w:sz="4" w:space="0"/>
            </w:tcBorders>
            <w:noWrap w:val="0"/>
            <w:vAlign w:val="center"/>
          </w:tcPr>
          <w:p w14:paraId="66D929C3">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216" w:type="dxa"/>
            <w:tcBorders>
              <w:top w:val="single" w:color="auto" w:sz="4" w:space="0"/>
              <w:left w:val="nil"/>
              <w:bottom w:val="single" w:color="auto" w:sz="4" w:space="0"/>
              <w:right w:val="single" w:color="auto" w:sz="4" w:space="0"/>
            </w:tcBorders>
            <w:noWrap w:val="0"/>
            <w:vAlign w:val="center"/>
          </w:tcPr>
          <w:p w14:paraId="24EEB2C8">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69" w:type="dxa"/>
            <w:tcBorders>
              <w:top w:val="single" w:color="auto" w:sz="4" w:space="0"/>
              <w:left w:val="nil"/>
              <w:bottom w:val="single" w:color="auto" w:sz="4" w:space="0"/>
              <w:right w:val="single" w:color="auto" w:sz="4" w:space="0"/>
            </w:tcBorders>
            <w:noWrap w:val="0"/>
            <w:vAlign w:val="center"/>
          </w:tcPr>
          <w:p w14:paraId="615617E1">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314" w:type="dxa"/>
            <w:tcBorders>
              <w:top w:val="single" w:color="auto" w:sz="4" w:space="0"/>
              <w:left w:val="nil"/>
              <w:bottom w:val="single" w:color="auto" w:sz="4" w:space="0"/>
              <w:right w:val="single" w:color="auto" w:sz="4" w:space="0"/>
            </w:tcBorders>
            <w:noWrap w:val="0"/>
            <w:vAlign w:val="center"/>
          </w:tcPr>
          <w:p w14:paraId="1F6BE23C">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15" w:type="dxa"/>
            <w:tcBorders>
              <w:top w:val="single" w:color="auto" w:sz="4" w:space="0"/>
              <w:left w:val="nil"/>
              <w:bottom w:val="single" w:color="auto" w:sz="4" w:space="0"/>
              <w:right w:val="single" w:color="auto" w:sz="4" w:space="0"/>
            </w:tcBorders>
            <w:noWrap w:val="0"/>
            <w:vAlign w:val="center"/>
          </w:tcPr>
          <w:p w14:paraId="49B79451">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035" w:type="dxa"/>
            <w:tcBorders>
              <w:top w:val="single" w:color="auto" w:sz="4" w:space="0"/>
              <w:left w:val="nil"/>
              <w:bottom w:val="single" w:color="auto" w:sz="4" w:space="0"/>
              <w:right w:val="single" w:color="auto" w:sz="4" w:space="0"/>
            </w:tcBorders>
            <w:noWrap w:val="0"/>
            <w:vAlign w:val="center"/>
          </w:tcPr>
          <w:p w14:paraId="5E5DF61D">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442" w:type="dxa"/>
            <w:tcBorders>
              <w:top w:val="single" w:color="auto" w:sz="4" w:space="0"/>
              <w:left w:val="nil"/>
              <w:bottom w:val="single" w:color="auto" w:sz="4" w:space="0"/>
              <w:right w:val="single" w:color="auto" w:sz="4" w:space="0"/>
            </w:tcBorders>
            <w:noWrap w:val="0"/>
            <w:vAlign w:val="center"/>
          </w:tcPr>
          <w:p w14:paraId="117F35E7">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r>
      <w:tr w14:paraId="0E74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61" w:type="dxa"/>
            <w:vMerge w:val="continue"/>
            <w:tcBorders>
              <w:top w:val="nil"/>
              <w:left w:val="single" w:color="auto" w:sz="4" w:space="0"/>
              <w:bottom w:val="single" w:color="auto" w:sz="4" w:space="0"/>
              <w:right w:val="single" w:color="auto" w:sz="4" w:space="0"/>
            </w:tcBorders>
            <w:noWrap w:val="0"/>
            <w:vAlign w:val="center"/>
          </w:tcPr>
          <w:p w14:paraId="7F021D0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26B02937">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42" w:type="dxa"/>
            <w:tcBorders>
              <w:top w:val="single" w:color="auto" w:sz="4" w:space="0"/>
              <w:left w:val="nil"/>
              <w:bottom w:val="single" w:color="auto" w:sz="4" w:space="0"/>
              <w:right w:val="single" w:color="auto" w:sz="4" w:space="0"/>
            </w:tcBorders>
            <w:noWrap w:val="0"/>
            <w:vAlign w:val="center"/>
          </w:tcPr>
          <w:p w14:paraId="740ED48B">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216" w:type="dxa"/>
            <w:tcBorders>
              <w:top w:val="single" w:color="auto" w:sz="4" w:space="0"/>
              <w:left w:val="nil"/>
              <w:bottom w:val="single" w:color="auto" w:sz="4" w:space="0"/>
              <w:right w:val="single" w:color="auto" w:sz="4" w:space="0"/>
            </w:tcBorders>
            <w:noWrap w:val="0"/>
            <w:vAlign w:val="center"/>
          </w:tcPr>
          <w:p w14:paraId="7D3EBF95">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69" w:type="dxa"/>
            <w:tcBorders>
              <w:top w:val="single" w:color="auto" w:sz="4" w:space="0"/>
              <w:left w:val="nil"/>
              <w:bottom w:val="single" w:color="auto" w:sz="4" w:space="0"/>
              <w:right w:val="single" w:color="auto" w:sz="4" w:space="0"/>
            </w:tcBorders>
            <w:noWrap w:val="0"/>
            <w:vAlign w:val="center"/>
          </w:tcPr>
          <w:p w14:paraId="1BF2E39D">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314" w:type="dxa"/>
            <w:tcBorders>
              <w:top w:val="single" w:color="auto" w:sz="4" w:space="0"/>
              <w:left w:val="nil"/>
              <w:bottom w:val="single" w:color="auto" w:sz="4" w:space="0"/>
              <w:right w:val="single" w:color="auto" w:sz="4" w:space="0"/>
            </w:tcBorders>
            <w:noWrap w:val="0"/>
            <w:vAlign w:val="center"/>
          </w:tcPr>
          <w:p w14:paraId="738053D5">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15" w:type="dxa"/>
            <w:tcBorders>
              <w:top w:val="single" w:color="auto" w:sz="4" w:space="0"/>
              <w:left w:val="nil"/>
              <w:bottom w:val="single" w:color="auto" w:sz="4" w:space="0"/>
              <w:right w:val="single" w:color="auto" w:sz="4" w:space="0"/>
            </w:tcBorders>
            <w:noWrap w:val="0"/>
            <w:vAlign w:val="center"/>
          </w:tcPr>
          <w:p w14:paraId="5D475DC5">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035" w:type="dxa"/>
            <w:tcBorders>
              <w:top w:val="single" w:color="auto" w:sz="4" w:space="0"/>
              <w:left w:val="nil"/>
              <w:bottom w:val="single" w:color="auto" w:sz="4" w:space="0"/>
              <w:right w:val="single" w:color="auto" w:sz="4" w:space="0"/>
            </w:tcBorders>
            <w:noWrap w:val="0"/>
            <w:vAlign w:val="center"/>
          </w:tcPr>
          <w:p w14:paraId="2A63446D">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442" w:type="dxa"/>
            <w:tcBorders>
              <w:top w:val="single" w:color="auto" w:sz="4" w:space="0"/>
              <w:left w:val="nil"/>
              <w:bottom w:val="single" w:color="auto" w:sz="4" w:space="0"/>
              <w:right w:val="single" w:color="auto" w:sz="4" w:space="0"/>
            </w:tcBorders>
            <w:noWrap w:val="0"/>
            <w:vAlign w:val="center"/>
          </w:tcPr>
          <w:p w14:paraId="7672C47C">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r>
      <w:tr w14:paraId="648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61" w:type="dxa"/>
            <w:vMerge w:val="continue"/>
            <w:tcBorders>
              <w:top w:val="nil"/>
              <w:left w:val="single" w:color="auto" w:sz="4" w:space="0"/>
              <w:bottom w:val="single" w:color="auto" w:sz="4" w:space="0"/>
              <w:right w:val="single" w:color="auto" w:sz="4" w:space="0"/>
            </w:tcBorders>
            <w:noWrap w:val="0"/>
            <w:vAlign w:val="center"/>
          </w:tcPr>
          <w:p w14:paraId="34CBE8C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41D0E07B">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42" w:type="dxa"/>
            <w:tcBorders>
              <w:top w:val="single" w:color="auto" w:sz="4" w:space="0"/>
              <w:left w:val="nil"/>
              <w:bottom w:val="single" w:color="auto" w:sz="4" w:space="0"/>
              <w:right w:val="single" w:color="auto" w:sz="4" w:space="0"/>
            </w:tcBorders>
            <w:noWrap w:val="0"/>
            <w:vAlign w:val="center"/>
          </w:tcPr>
          <w:p w14:paraId="245D17FD">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216" w:type="dxa"/>
            <w:tcBorders>
              <w:top w:val="single" w:color="auto" w:sz="4" w:space="0"/>
              <w:left w:val="nil"/>
              <w:bottom w:val="single" w:color="auto" w:sz="4" w:space="0"/>
              <w:right w:val="single" w:color="auto" w:sz="4" w:space="0"/>
            </w:tcBorders>
            <w:noWrap w:val="0"/>
            <w:vAlign w:val="center"/>
          </w:tcPr>
          <w:p w14:paraId="12647781">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69" w:type="dxa"/>
            <w:tcBorders>
              <w:top w:val="single" w:color="auto" w:sz="4" w:space="0"/>
              <w:left w:val="nil"/>
              <w:bottom w:val="single" w:color="auto" w:sz="4" w:space="0"/>
              <w:right w:val="single" w:color="auto" w:sz="4" w:space="0"/>
            </w:tcBorders>
            <w:noWrap w:val="0"/>
            <w:vAlign w:val="center"/>
          </w:tcPr>
          <w:p w14:paraId="1BC78DE1">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314" w:type="dxa"/>
            <w:tcBorders>
              <w:top w:val="single" w:color="auto" w:sz="4" w:space="0"/>
              <w:left w:val="nil"/>
              <w:bottom w:val="single" w:color="auto" w:sz="4" w:space="0"/>
              <w:right w:val="single" w:color="auto" w:sz="4" w:space="0"/>
            </w:tcBorders>
            <w:noWrap w:val="0"/>
            <w:vAlign w:val="center"/>
          </w:tcPr>
          <w:p w14:paraId="1850C82E">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915" w:type="dxa"/>
            <w:tcBorders>
              <w:top w:val="single" w:color="auto" w:sz="4" w:space="0"/>
              <w:left w:val="nil"/>
              <w:bottom w:val="single" w:color="auto" w:sz="4" w:space="0"/>
              <w:right w:val="single" w:color="auto" w:sz="4" w:space="0"/>
            </w:tcBorders>
            <w:noWrap w:val="0"/>
            <w:vAlign w:val="center"/>
          </w:tcPr>
          <w:p w14:paraId="68BC3BF2">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1035" w:type="dxa"/>
            <w:tcBorders>
              <w:top w:val="single" w:color="auto" w:sz="4" w:space="0"/>
              <w:left w:val="nil"/>
              <w:bottom w:val="single" w:color="auto" w:sz="4" w:space="0"/>
              <w:right w:val="single" w:color="auto" w:sz="4" w:space="0"/>
            </w:tcBorders>
            <w:noWrap w:val="0"/>
            <w:vAlign w:val="center"/>
          </w:tcPr>
          <w:p w14:paraId="17AFB638">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c>
          <w:tcPr>
            <w:tcW w:w="442" w:type="dxa"/>
            <w:tcBorders>
              <w:top w:val="single" w:color="auto" w:sz="4" w:space="0"/>
              <w:left w:val="nil"/>
              <w:bottom w:val="single" w:color="auto" w:sz="4" w:space="0"/>
              <w:right w:val="single" w:color="auto" w:sz="4" w:space="0"/>
            </w:tcBorders>
            <w:noWrap w:val="0"/>
            <w:vAlign w:val="center"/>
          </w:tcPr>
          <w:p w14:paraId="036C5B08">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仿宋_GB2312" w:cs="Times New Roman"/>
                <w:kern w:val="2"/>
                <w:sz w:val="28"/>
                <w:szCs w:val="28"/>
                <w:highlight w:val="none"/>
              </w:rPr>
            </w:pPr>
          </w:p>
        </w:tc>
      </w:tr>
    </w:tbl>
    <w:p w14:paraId="604D1F6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bidi="ar"/>
        </w:rPr>
        <w:t xml:space="preserve"> </w:t>
      </w:r>
    </w:p>
    <w:p w14:paraId="2A3CD7E4">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8"/>
          <w:szCs w:val="28"/>
          <w:highlight w:val="none"/>
        </w:rPr>
      </w:pPr>
      <w:r>
        <w:rPr>
          <w:rFonts w:hint="eastAsia" w:ascii="Times New Roman" w:hAnsi="Times New Roman" w:eastAsia="黑体" w:cs="Times New Roman"/>
          <w:kern w:val="2"/>
          <w:sz w:val="32"/>
          <w:szCs w:val="32"/>
          <w:highlight w:val="none"/>
          <w:lang w:val="en-US" w:eastAsia="zh-CN" w:bidi="ar"/>
        </w:rPr>
        <w:t xml:space="preserve">    </w:t>
      </w:r>
      <w:r>
        <w:rPr>
          <w:rFonts w:hint="default" w:ascii="Times New Roman" w:hAnsi="Times New Roman" w:eastAsia="黑体" w:cs="Times New Roman"/>
          <w:kern w:val="2"/>
          <w:sz w:val="32"/>
          <w:szCs w:val="32"/>
          <w:highlight w:val="none"/>
          <w:lang w:val="en-US" w:eastAsia="zh-CN" w:bidi="ar"/>
        </w:rPr>
        <w:t>四、项目经费预算</w:t>
      </w:r>
      <w:r>
        <w:rPr>
          <w:rFonts w:hint="eastAsia" w:ascii="仿宋_GB2312" w:hAnsi="仿宋_GB2312" w:eastAsia="仿宋_GB2312" w:cs="仿宋_GB2312"/>
          <w:kern w:val="2"/>
          <w:sz w:val="32"/>
          <w:szCs w:val="32"/>
          <w:highlight w:val="none"/>
          <w:lang w:val="en-US" w:eastAsia="zh-CN" w:bidi="ar"/>
        </w:rPr>
        <w:t>（可据工作需求而增加空格）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483"/>
        <w:gridCol w:w="1636"/>
        <w:gridCol w:w="2485"/>
      </w:tblGrid>
      <w:tr w14:paraId="4CAB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tcBorders>
              <w:top w:val="single" w:color="auto" w:sz="4" w:space="0"/>
              <w:left w:val="single" w:color="auto" w:sz="4" w:space="0"/>
              <w:bottom w:val="single" w:color="auto" w:sz="4" w:space="0"/>
              <w:right w:val="single" w:color="auto" w:sz="4" w:space="0"/>
            </w:tcBorders>
            <w:noWrap w:val="0"/>
            <w:vAlign w:val="center"/>
          </w:tcPr>
          <w:p w14:paraId="5B4AED48">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序号</w:t>
            </w:r>
          </w:p>
        </w:tc>
        <w:tc>
          <w:tcPr>
            <w:tcW w:w="3483" w:type="dxa"/>
            <w:tcBorders>
              <w:top w:val="single" w:color="auto" w:sz="4" w:space="0"/>
              <w:left w:val="single" w:color="auto" w:sz="4" w:space="0"/>
              <w:bottom w:val="single" w:color="auto" w:sz="4" w:space="0"/>
              <w:right w:val="single" w:color="auto" w:sz="4" w:space="0"/>
            </w:tcBorders>
            <w:noWrap w:val="0"/>
            <w:vAlign w:val="center"/>
          </w:tcPr>
          <w:p w14:paraId="7E3EC2C2">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项目预算支出科目</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714F754A">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金额</w:t>
            </w:r>
          </w:p>
          <w:p w14:paraId="54DF64BD">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（万元）</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502A18FE">
            <w:pPr>
              <w:keepNext w:val="0"/>
              <w:keepLines w:val="0"/>
              <w:widowControl w:val="0"/>
              <w:suppressLineNumbers w:val="0"/>
              <w:autoSpaceDE w:val="0"/>
              <w:autoSpaceDN/>
              <w:adjustRightInd w:val="0"/>
              <w:snapToGrid w:val="0"/>
              <w:spacing w:before="0" w:beforeAutospacing="0" w:after="0" w:afterAutospacing="0" w:line="240" w:lineRule="auto"/>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使用方向说明</w:t>
            </w:r>
          </w:p>
        </w:tc>
      </w:tr>
      <w:tr w14:paraId="225D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tcBorders>
              <w:top w:val="single" w:color="auto" w:sz="4" w:space="0"/>
              <w:left w:val="single" w:color="auto" w:sz="4" w:space="0"/>
              <w:bottom w:val="single" w:color="auto" w:sz="4" w:space="0"/>
              <w:right w:val="single" w:color="auto" w:sz="4" w:space="0"/>
            </w:tcBorders>
            <w:noWrap w:val="0"/>
            <w:vAlign w:val="center"/>
          </w:tcPr>
          <w:p w14:paraId="21DDEFF5">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3483" w:type="dxa"/>
            <w:tcBorders>
              <w:top w:val="single" w:color="auto" w:sz="4" w:space="0"/>
              <w:left w:val="single" w:color="auto" w:sz="4" w:space="0"/>
              <w:bottom w:val="single" w:color="auto" w:sz="4" w:space="0"/>
              <w:right w:val="single" w:color="auto" w:sz="4" w:space="0"/>
            </w:tcBorders>
            <w:noWrap w:val="0"/>
            <w:vAlign w:val="center"/>
          </w:tcPr>
          <w:p w14:paraId="02A24822">
            <w:pPr>
              <w:keepNext w:val="0"/>
              <w:keepLines w:val="0"/>
              <w:widowControl w:val="0"/>
              <w:suppressLineNumbers w:val="0"/>
              <w:autoSpaceDE w:val="0"/>
              <w:autoSpaceDN/>
              <w:spacing w:before="0" w:beforeAutospacing="0" w:after="0" w:afterAutospacing="0" w:line="600" w:lineRule="exact"/>
              <w:ind w:left="0" w:right="0"/>
              <w:jc w:val="left"/>
              <w:rPr>
                <w:rFonts w:hint="default" w:ascii="Times New Roman" w:hAnsi="Times New Roman" w:eastAsia="仿宋_GB2312" w:cs="Times New Roman"/>
                <w:b/>
                <w:bCs w:val="0"/>
                <w:kern w:val="2"/>
                <w:sz w:val="32"/>
                <w:szCs w:val="32"/>
                <w:highlight w:val="none"/>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B19527E">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3838FA99">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r>
      <w:tr w14:paraId="7E11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tcBorders>
              <w:top w:val="single" w:color="auto" w:sz="4" w:space="0"/>
              <w:left w:val="single" w:color="auto" w:sz="4" w:space="0"/>
              <w:bottom w:val="single" w:color="auto" w:sz="4" w:space="0"/>
              <w:right w:val="single" w:color="auto" w:sz="4" w:space="0"/>
            </w:tcBorders>
            <w:noWrap w:val="0"/>
            <w:vAlign w:val="center"/>
          </w:tcPr>
          <w:p w14:paraId="3D7F8B49">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3483" w:type="dxa"/>
            <w:tcBorders>
              <w:top w:val="single" w:color="auto" w:sz="4" w:space="0"/>
              <w:left w:val="single" w:color="auto" w:sz="4" w:space="0"/>
              <w:bottom w:val="single" w:color="auto" w:sz="4" w:space="0"/>
              <w:right w:val="single" w:color="auto" w:sz="4" w:space="0"/>
            </w:tcBorders>
            <w:noWrap w:val="0"/>
            <w:vAlign w:val="center"/>
          </w:tcPr>
          <w:p w14:paraId="573B6AFE">
            <w:pPr>
              <w:keepNext w:val="0"/>
              <w:keepLines w:val="0"/>
              <w:widowControl w:val="0"/>
              <w:suppressLineNumbers w:val="0"/>
              <w:autoSpaceDE w:val="0"/>
              <w:autoSpaceDN/>
              <w:spacing w:before="0" w:beforeAutospacing="0" w:after="0" w:afterAutospacing="0" w:line="600" w:lineRule="exact"/>
              <w:ind w:left="0" w:right="0"/>
              <w:jc w:val="left"/>
              <w:rPr>
                <w:rFonts w:hint="default" w:ascii="Times New Roman" w:hAnsi="Times New Roman" w:eastAsia="仿宋_GB2312" w:cs="Times New Roman"/>
                <w:b/>
                <w:bCs w:val="0"/>
                <w:kern w:val="2"/>
                <w:sz w:val="32"/>
                <w:szCs w:val="32"/>
                <w:highlight w:val="none"/>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755464F5">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74AA3B13">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r>
      <w:tr w14:paraId="4E41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tcBorders>
              <w:top w:val="single" w:color="auto" w:sz="4" w:space="0"/>
              <w:left w:val="single" w:color="auto" w:sz="4" w:space="0"/>
              <w:bottom w:val="single" w:color="auto" w:sz="4" w:space="0"/>
              <w:right w:val="single" w:color="auto" w:sz="4" w:space="0"/>
            </w:tcBorders>
            <w:noWrap w:val="0"/>
            <w:vAlign w:val="center"/>
          </w:tcPr>
          <w:p w14:paraId="7515AD0B">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3483" w:type="dxa"/>
            <w:tcBorders>
              <w:top w:val="single" w:color="auto" w:sz="4" w:space="0"/>
              <w:left w:val="single" w:color="auto" w:sz="4" w:space="0"/>
              <w:bottom w:val="single" w:color="auto" w:sz="4" w:space="0"/>
              <w:right w:val="single" w:color="auto" w:sz="4" w:space="0"/>
            </w:tcBorders>
            <w:noWrap w:val="0"/>
            <w:vAlign w:val="center"/>
          </w:tcPr>
          <w:p w14:paraId="514304EF">
            <w:pPr>
              <w:keepNext w:val="0"/>
              <w:keepLines w:val="0"/>
              <w:widowControl w:val="0"/>
              <w:suppressLineNumbers w:val="0"/>
              <w:autoSpaceDE w:val="0"/>
              <w:autoSpaceDN/>
              <w:spacing w:before="0" w:beforeAutospacing="0" w:after="0" w:afterAutospacing="0" w:line="600" w:lineRule="exact"/>
              <w:ind w:left="0" w:right="0"/>
              <w:jc w:val="left"/>
              <w:rPr>
                <w:rFonts w:hint="default" w:ascii="Times New Roman" w:hAnsi="Times New Roman" w:eastAsia="仿宋_GB2312" w:cs="Times New Roman"/>
                <w:b/>
                <w:bCs w:val="0"/>
                <w:kern w:val="2"/>
                <w:sz w:val="32"/>
                <w:szCs w:val="32"/>
                <w:highlight w:val="none"/>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C7119D2">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7F62AE03">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r>
      <w:tr w14:paraId="0E1A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tcBorders>
              <w:top w:val="single" w:color="auto" w:sz="4" w:space="0"/>
              <w:left w:val="single" w:color="auto" w:sz="4" w:space="0"/>
              <w:bottom w:val="single" w:color="auto" w:sz="4" w:space="0"/>
              <w:right w:val="single" w:color="auto" w:sz="4" w:space="0"/>
            </w:tcBorders>
            <w:noWrap w:val="0"/>
            <w:vAlign w:val="center"/>
          </w:tcPr>
          <w:p w14:paraId="4642D9BC">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3483" w:type="dxa"/>
            <w:tcBorders>
              <w:top w:val="single" w:color="auto" w:sz="4" w:space="0"/>
              <w:left w:val="single" w:color="auto" w:sz="4" w:space="0"/>
              <w:bottom w:val="single" w:color="auto" w:sz="4" w:space="0"/>
              <w:right w:val="single" w:color="auto" w:sz="4" w:space="0"/>
            </w:tcBorders>
            <w:noWrap w:val="0"/>
            <w:vAlign w:val="center"/>
          </w:tcPr>
          <w:p w14:paraId="6D56CAEC">
            <w:pPr>
              <w:keepNext w:val="0"/>
              <w:keepLines w:val="0"/>
              <w:widowControl w:val="0"/>
              <w:suppressLineNumbers w:val="0"/>
              <w:autoSpaceDE w:val="0"/>
              <w:autoSpaceDN/>
              <w:spacing w:before="0" w:beforeAutospacing="0" w:after="0" w:afterAutospacing="0" w:line="600" w:lineRule="exact"/>
              <w:ind w:left="0" w:right="0"/>
              <w:jc w:val="left"/>
              <w:rPr>
                <w:rFonts w:hint="default" w:ascii="Times New Roman" w:hAnsi="Times New Roman" w:eastAsia="仿宋_GB2312" w:cs="Times New Roman"/>
                <w:b/>
                <w:bCs w:val="0"/>
                <w:kern w:val="2"/>
                <w:sz w:val="32"/>
                <w:szCs w:val="32"/>
                <w:highlight w:val="none"/>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0AF7584">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50786676">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highlight w:val="none"/>
              </w:rPr>
            </w:pPr>
          </w:p>
        </w:tc>
      </w:tr>
      <w:tr w14:paraId="59DA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11" w:type="dxa"/>
            <w:gridSpan w:val="2"/>
            <w:tcBorders>
              <w:top w:val="single" w:color="auto" w:sz="4" w:space="0"/>
              <w:left w:val="single" w:color="auto" w:sz="4" w:space="0"/>
              <w:bottom w:val="single" w:color="auto" w:sz="4" w:space="0"/>
              <w:right w:val="single" w:color="auto" w:sz="4" w:space="0"/>
            </w:tcBorders>
            <w:noWrap w:val="0"/>
            <w:vAlign w:val="center"/>
          </w:tcPr>
          <w:p w14:paraId="649ACA3C">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项目预算支出合计</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78A70DD2">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27F7894F">
            <w:pPr>
              <w:keepNext w:val="0"/>
              <w:keepLines w:val="0"/>
              <w:widowControl w:val="0"/>
              <w:suppressLineNumbers w:val="0"/>
              <w:autoSpaceDE w:val="0"/>
              <w:autoSpaceDN/>
              <w:spacing w:before="0" w:beforeAutospacing="0" w:after="0" w:afterAutospacing="0" w:line="600" w:lineRule="exact"/>
              <w:ind w:left="0" w:right="0"/>
              <w:jc w:val="left"/>
              <w:rPr>
                <w:rFonts w:hint="default" w:ascii="Times New Roman" w:hAnsi="Times New Roman" w:eastAsia="仿宋_GB2312" w:cs="Times New Roman"/>
                <w:kern w:val="2"/>
                <w:sz w:val="32"/>
                <w:szCs w:val="32"/>
                <w:highlight w:val="none"/>
              </w:rPr>
            </w:pPr>
          </w:p>
        </w:tc>
      </w:tr>
    </w:tbl>
    <w:p w14:paraId="1E22BEE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黑体" w:cs="Times New Roman"/>
          <w:kern w:val="2"/>
          <w:sz w:val="28"/>
          <w:szCs w:val="28"/>
          <w:highlight w:val="none"/>
          <w:lang w:val="en-US" w:eastAsia="zh-CN" w:bidi="ar"/>
        </w:rPr>
        <w:t xml:space="preserve"> </w:t>
      </w:r>
    </w:p>
    <w:p w14:paraId="4C50BFEF">
      <w:pPr>
        <w:keepNext w:val="0"/>
        <w:keepLines w:val="0"/>
        <w:widowControl w:val="0"/>
        <w:suppressLineNumbers w:val="0"/>
        <w:spacing w:before="0" w:beforeAutospacing="0" w:after="0" w:afterAutospacing="0"/>
        <w:ind w:right="0"/>
        <w:jc w:val="both"/>
        <w:rPr>
          <w:rFonts w:hint="default" w:ascii="Times New Roman" w:hAnsi="Times New Roman" w:eastAsia="黑体" w:cs="Times New Roman"/>
          <w:kern w:val="2"/>
          <w:sz w:val="32"/>
          <w:szCs w:val="32"/>
          <w:highlight w:val="none"/>
        </w:rPr>
      </w:pPr>
      <w:r>
        <w:rPr>
          <w:rFonts w:hint="eastAsia" w:ascii="Times New Roman" w:hAnsi="Times New Roman" w:eastAsia="黑体" w:cs="Times New Roman"/>
          <w:kern w:val="2"/>
          <w:sz w:val="32"/>
          <w:szCs w:val="32"/>
          <w:highlight w:val="none"/>
          <w:lang w:val="en-US" w:eastAsia="zh-CN" w:bidi="ar"/>
        </w:rPr>
        <w:t xml:space="preserve">    </w:t>
      </w:r>
      <w:r>
        <w:rPr>
          <w:rFonts w:hint="default" w:ascii="Times New Roman" w:hAnsi="Times New Roman" w:eastAsia="黑体" w:cs="Times New Roman"/>
          <w:kern w:val="2"/>
          <w:sz w:val="32"/>
          <w:szCs w:val="32"/>
          <w:highlight w:val="none"/>
          <w:lang w:val="en-US" w:eastAsia="zh-CN" w:bidi="ar"/>
        </w:rPr>
        <w:t xml:space="preserve">五、单位意见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2"/>
        <w:gridCol w:w="6780"/>
      </w:tblGrid>
      <w:tr w14:paraId="7FA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707" w:hRule="atLeast"/>
          <w:jc w:val="center"/>
        </w:trPr>
        <w:tc>
          <w:tcPr>
            <w:tcW w:w="1892" w:type="dxa"/>
            <w:tcBorders>
              <w:top w:val="single" w:color="000000" w:sz="6" w:space="0"/>
              <w:left w:val="single" w:color="000000" w:sz="6" w:space="0"/>
              <w:bottom w:val="single" w:color="000000" w:sz="6" w:space="0"/>
              <w:right w:val="single" w:color="000000" w:sz="6" w:space="0"/>
            </w:tcBorders>
            <w:noWrap w:val="0"/>
            <w:vAlign w:val="center"/>
          </w:tcPr>
          <w:p w14:paraId="14E30C2D">
            <w:pPr>
              <w:keepNext w:val="0"/>
              <w:keepLines w:val="0"/>
              <w:widowControl w:val="0"/>
              <w:suppressLineNumbers w:val="0"/>
              <w:spacing w:before="0" w:beforeAutospacing="0" w:after="0" w:afterAutospacing="0" w:line="500" w:lineRule="exact"/>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申报单位</w:t>
            </w:r>
          </w:p>
          <w:p w14:paraId="23A9DEE5">
            <w:pPr>
              <w:keepNext w:val="0"/>
              <w:keepLines w:val="0"/>
              <w:widowControl w:val="0"/>
              <w:suppressLineNumbers w:val="0"/>
              <w:spacing w:before="0" w:beforeAutospacing="0" w:after="0" w:afterAutospacing="0" w:line="500" w:lineRule="exact"/>
              <w:ind w:left="0" w:right="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意见</w:t>
            </w:r>
          </w:p>
        </w:tc>
        <w:tc>
          <w:tcPr>
            <w:tcW w:w="6780" w:type="dxa"/>
            <w:tcBorders>
              <w:top w:val="single" w:color="000000" w:sz="6" w:space="0"/>
              <w:left w:val="nil"/>
              <w:bottom w:val="single" w:color="000000" w:sz="6" w:space="0"/>
              <w:right w:val="single" w:color="000000" w:sz="6" w:space="0"/>
            </w:tcBorders>
            <w:noWrap w:val="0"/>
            <w:vAlign w:val="center"/>
          </w:tcPr>
          <w:p w14:paraId="69433501">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kern w:val="2"/>
                <w:sz w:val="32"/>
                <w:szCs w:val="32"/>
                <w:highlight w:val="none"/>
              </w:rPr>
            </w:pPr>
          </w:p>
          <w:p w14:paraId="448D9C6B">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kern w:val="2"/>
                <w:sz w:val="32"/>
                <w:szCs w:val="32"/>
                <w:highlight w:val="none"/>
              </w:rPr>
            </w:pPr>
          </w:p>
          <w:p w14:paraId="47338FC3">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kern w:val="2"/>
                <w:sz w:val="32"/>
                <w:szCs w:val="32"/>
                <w:highlight w:val="none"/>
              </w:rPr>
            </w:pPr>
          </w:p>
          <w:p w14:paraId="2CB78E72">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kern w:val="2"/>
                <w:sz w:val="32"/>
                <w:szCs w:val="32"/>
                <w:highlight w:val="none"/>
              </w:rPr>
            </w:pPr>
          </w:p>
          <w:p w14:paraId="10799ED8">
            <w:pPr>
              <w:keepNext w:val="0"/>
              <w:keepLines w:val="0"/>
              <w:widowControl w:val="0"/>
              <w:suppressLineNumbers w:val="0"/>
              <w:spacing w:before="0" w:beforeAutospacing="0" w:after="0" w:afterAutospacing="0" w:line="500" w:lineRule="exact"/>
              <w:ind w:left="0" w:right="0" w:firstLine="2880" w:firstLineChars="90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负责人签名：</w:t>
            </w:r>
          </w:p>
          <w:p w14:paraId="25D02B53">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单位盖章：</w:t>
            </w:r>
          </w:p>
          <w:p w14:paraId="0ED17557">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r>
              <w:rPr>
                <w:rFonts w:hint="eastAsia" w:ascii="Times New Roman" w:hAnsi="Times New Roman" w:cs="Times New Roman"/>
                <w:kern w:val="2"/>
                <w:sz w:val="32"/>
                <w:szCs w:val="32"/>
                <w:highlight w:val="non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年      月      日</w:t>
            </w:r>
          </w:p>
        </w:tc>
      </w:tr>
    </w:tbl>
    <w:p w14:paraId="01BD33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5584382C"/>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A358F"/>
    <w:rsid w:val="20FA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30"/>
      <w:szCs w:val="4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10</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2025-04-07T08:48:00Z</dcterms:created>
  <dc:creator>胡翌婧</dc:creator>
  <cp:lastModifiedBy>胡翌婧</cp:lastModifiedBy>
  <dcterms:modified xsi:type="dcterms:W3CDTF">2025-04-07T08:51:57Z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699157806CF4469EA07ADC66825BBD62_11</vt:lpwstr>
  </property>
  <property fmtid="{D5CDD505-2E9C-101B-9397-08002B2CF9AE}" pid="4" name="KSOTemplateDocerSaveRecord">
    <vt:lpwstr>eyJoZGlkIjoiODNjM2VkZWUwYjdkZDYzZGY2NmZiZGNiZGIyMjFjYWIiLCJ1c2VySWQiOiIyNDQ2MzYxMzgifQ==</vt:lpwstr>
  </property>
</Properties>
</file>