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3B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附件2</w:t>
      </w:r>
    </w:p>
    <w:p w14:paraId="64A035D7">
      <w:pPr>
        <w:pStyle w:val="7"/>
        <w:jc w:val="center"/>
        <w:rPr>
          <w:rFonts w:hint="eastAsia" w:ascii="Times New Roman" w:hAnsi="Times New Roman" w:eastAsia="方正小标宋_GBK" w:cs="方正小标宋_GBK"/>
          <w:bCs/>
          <w:sz w:val="52"/>
        </w:rPr>
      </w:pPr>
    </w:p>
    <w:p w14:paraId="2CCB404D">
      <w:pPr>
        <w:pStyle w:val="7"/>
        <w:jc w:val="center"/>
        <w:rPr>
          <w:rFonts w:hint="eastAsia" w:ascii="Times New Roman" w:hAnsi="Times New Roman" w:eastAsia="方正小标宋_GBK" w:cs="方正小标宋_GBK"/>
          <w:bCs/>
          <w:sz w:val="52"/>
        </w:rPr>
      </w:pPr>
    </w:p>
    <w:p w14:paraId="6BBC8539">
      <w:pPr>
        <w:pStyle w:val="7"/>
        <w:jc w:val="center"/>
        <w:rPr>
          <w:rFonts w:hint="eastAsia" w:ascii="Times New Roman" w:hAnsi="Times New Roman" w:eastAsia="方正小标宋_GBK" w:cs="方正小标宋_GBK"/>
          <w:bCs/>
          <w:sz w:val="52"/>
        </w:rPr>
      </w:pPr>
      <w:r>
        <w:rPr>
          <w:rFonts w:hint="eastAsia" w:ascii="Times New Roman" w:hAnsi="Times New Roman" w:eastAsia="方正小标宋_GBK" w:cs="方正小标宋_GBK"/>
          <w:bCs/>
          <w:sz w:val="52"/>
        </w:rPr>
        <w:t>202</w:t>
      </w:r>
      <w:r>
        <w:rPr>
          <w:rFonts w:hint="eastAsia" w:ascii="Times New Roman" w:hAnsi="Times New Roman" w:eastAsia="方正小标宋_GBK" w:cs="方正小标宋_GBK"/>
          <w:bCs/>
          <w:sz w:val="52"/>
          <w:u w:val="single"/>
        </w:rPr>
        <w:t xml:space="preserve">  </w:t>
      </w:r>
      <w:r>
        <w:rPr>
          <w:rFonts w:hint="eastAsia" w:ascii="Times New Roman" w:hAnsi="Times New Roman" w:eastAsia="方正小标宋_GBK" w:cs="方正小标宋_GBK"/>
          <w:bCs/>
          <w:sz w:val="52"/>
        </w:rPr>
        <w:t>年度</w:t>
      </w:r>
    </w:p>
    <w:p w14:paraId="651180FE">
      <w:pPr>
        <w:pStyle w:val="7"/>
        <w:spacing w:before="240"/>
        <w:jc w:val="center"/>
        <w:outlineLvl w:val="0"/>
        <w:rPr>
          <w:rFonts w:hint="eastAsia" w:ascii="Times New Roman" w:hAnsi="Times New Roman" w:eastAsia="方正小标宋_GBK" w:cs="方正小标宋_GBK"/>
          <w:bCs/>
          <w:sz w:val="48"/>
          <w:szCs w:val="48"/>
        </w:rPr>
      </w:pPr>
      <w:r>
        <w:rPr>
          <w:rFonts w:hint="eastAsia" w:ascii="Times New Roman" w:hAnsi="Times New Roman" w:eastAsia="方正小标宋_GBK" w:cs="方正小标宋_GBK"/>
          <w:bCs/>
          <w:sz w:val="52"/>
        </w:rPr>
        <w:t>广州市知识产权</w:t>
      </w:r>
      <w:r>
        <w:rPr>
          <w:rFonts w:hint="eastAsia" w:ascii="Times New Roman" w:hAnsi="Times New Roman" w:eastAsia="方正小标宋_GBK" w:cs="方正小标宋_GBK"/>
          <w:bCs/>
          <w:sz w:val="52"/>
          <w:lang w:eastAsia="zh-CN"/>
        </w:rPr>
        <w:t>项目</w:t>
      </w:r>
      <w:r>
        <w:rPr>
          <w:rFonts w:hint="eastAsia" w:ascii="Times New Roman" w:hAnsi="Times New Roman" w:eastAsia="方正小标宋_GBK" w:cs="方正小标宋_GBK"/>
          <w:bCs/>
          <w:sz w:val="52"/>
        </w:rPr>
        <w:t>申报书</w:t>
      </w:r>
    </w:p>
    <w:p w14:paraId="72F0EEE7">
      <w:pPr>
        <w:pStyle w:val="7"/>
        <w:rPr>
          <w:rFonts w:eastAsia="方正仿宋_GBK"/>
          <w:sz w:val="28"/>
        </w:rPr>
      </w:pPr>
    </w:p>
    <w:p w14:paraId="0EC78BE3">
      <w:pPr>
        <w:pStyle w:val="7"/>
        <w:spacing w:line="56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</w:rPr>
        <w:t>项目名称：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u w:val="single"/>
        </w:rPr>
        <w:t>市级重点工作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项目 </w:t>
      </w:r>
      <w:r>
        <w:rPr>
          <w:rFonts w:eastAsia="方正仿宋_GBK"/>
          <w:sz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 xml:space="preserve">   </w:t>
      </w:r>
    </w:p>
    <w:p w14:paraId="7BD9E8C9">
      <w:pPr>
        <w:pStyle w:val="8"/>
        <w:rPr>
          <w:rFonts w:hint="eastAsia" w:ascii="Times New Roman" w:hAnsi="Times New Roman" w:eastAsia="方正楷体_GBK" w:cs="方正楷体_GBK"/>
          <w:sz w:val="30"/>
          <w:szCs w:val="30"/>
          <w:lang w:val="en-US" w:eastAsia="zh-CN"/>
        </w:rPr>
      </w:pPr>
      <w:r>
        <w:rPr>
          <w:rFonts w:hint="eastAsia" w:eastAsia="方正仿宋_GBK" w:cs="方正仿宋_GBK"/>
          <w:sz w:val="30"/>
          <w:szCs w:val="30"/>
          <w:lang w:eastAsia="zh-CN"/>
        </w:rPr>
        <w:t>□</w:t>
      </w:r>
      <w:r>
        <w:rPr>
          <w:rFonts w:hint="eastAsia" w:ascii="Times New Roman" w:hAnsi="Times New Roman" w:eastAsia="方正楷体_GBK" w:cs="方正楷体_GBK"/>
          <w:sz w:val="30"/>
          <w:szCs w:val="30"/>
          <w:lang w:val="en-US" w:eastAsia="zh-CN"/>
        </w:rPr>
        <w:t>知识产权公共服务惠企对接行动项目</w:t>
      </w:r>
    </w:p>
    <w:p w14:paraId="235B064E">
      <w:pPr>
        <w:pStyle w:val="8"/>
        <w:rPr>
          <w:rFonts w:hint="default" w:ascii="Times New Roman" w:hAnsi="Times New Roman" w:eastAsia="方正楷体_GBK" w:cs="方正楷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□</w:t>
      </w:r>
      <w:r>
        <w:rPr>
          <w:rFonts w:hint="default" w:ascii="Times New Roman" w:hAnsi="Times New Roman" w:eastAsia="方正楷体_GBK" w:cs="方正楷体_GBK"/>
          <w:sz w:val="30"/>
          <w:szCs w:val="30"/>
          <w:lang w:val="en-US" w:eastAsia="zh-CN"/>
        </w:rPr>
        <w:t>知识产权数据资源公共服务运用项目</w:t>
      </w:r>
    </w:p>
    <w:p w14:paraId="33F7FF6F">
      <w:pPr>
        <w:pStyle w:val="8"/>
        <w:rPr>
          <w:rFonts w:hint="eastAsia" w:ascii="Times New Roman" w:hAnsi="Times New Roman" w:eastAsia="方正楷体_GBK" w:cs="方正楷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□</w:t>
      </w:r>
      <w:r>
        <w:rPr>
          <w:rFonts w:hint="eastAsia" w:ascii="Times New Roman" w:hAnsi="Times New Roman" w:eastAsia="方正楷体_GBK" w:cs="方正楷体_GBK"/>
          <w:sz w:val="30"/>
          <w:szCs w:val="30"/>
          <w:lang w:val="en-US" w:eastAsia="zh-CN"/>
        </w:rPr>
        <w:t>专利转化促进项目</w:t>
      </w:r>
    </w:p>
    <w:p w14:paraId="57EC078A">
      <w:pPr>
        <w:pStyle w:val="8"/>
        <w:rPr>
          <w:rFonts w:hint="eastAsia"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□</w:t>
      </w:r>
      <w:r>
        <w:rPr>
          <w:rFonts w:hint="eastAsia" w:ascii="Times New Roman" w:hAnsi="Times New Roman" w:eastAsia="方正楷体_GBK" w:cs="方正楷体_GBK"/>
          <w:sz w:val="30"/>
          <w:szCs w:val="30"/>
          <w:lang w:val="en-US" w:eastAsia="zh-CN"/>
        </w:rPr>
        <w:t>知识产权交易能力提升项目</w:t>
      </w:r>
    </w:p>
    <w:p w14:paraId="31BDF0E6">
      <w:pPr>
        <w:pStyle w:val="7"/>
        <w:spacing w:line="560" w:lineRule="exact"/>
        <w:jc w:val="left"/>
        <w:outlineLvl w:val="1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　</w:t>
      </w:r>
    </w:p>
    <w:p w14:paraId="65329716">
      <w:pPr>
        <w:pStyle w:val="7"/>
        <w:spacing w:line="56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申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>报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  <w:lang w:eastAsia="zh-CN"/>
        </w:rPr>
        <w:t>人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u w:val="single"/>
        </w:rPr>
        <w:t xml:space="preserve">                              </w:t>
      </w:r>
      <w:r>
        <w:rPr>
          <w:rFonts w:eastAsia="方正仿宋_GBK"/>
          <w:sz w:val="32"/>
          <w:szCs w:val="32"/>
        </w:rPr>
        <w:t>（盖章）</w:t>
      </w:r>
    </w:p>
    <w:p w14:paraId="6B824165">
      <w:pPr>
        <w:pStyle w:val="7"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组织单位：</w:t>
      </w:r>
      <w:r>
        <w:rPr>
          <w:rFonts w:eastAsia="方正仿宋_GBK"/>
          <w:sz w:val="32"/>
          <w:u w:val="single"/>
        </w:rPr>
        <w:t>XX区市场监督管理局（知识产权局）</w:t>
      </w:r>
      <w:r>
        <w:rPr>
          <w:rFonts w:eastAsia="方正仿宋_GBK"/>
          <w:sz w:val="32"/>
          <w:szCs w:val="32"/>
          <w:u w:val="single"/>
        </w:rPr>
        <w:t xml:space="preserve"> </w:t>
      </w:r>
    </w:p>
    <w:p w14:paraId="1FEDB9BA">
      <w:pPr>
        <w:pStyle w:val="7"/>
        <w:spacing w:line="560" w:lineRule="exact"/>
        <w:ind w:firstLine="640" w:firstLineChars="200"/>
        <w:jc w:val="left"/>
        <w:outlineLvl w:val="1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申报时间：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</w:t>
      </w:r>
    </w:p>
    <w:p w14:paraId="7365F4EC">
      <w:pPr>
        <w:pStyle w:val="7"/>
        <w:spacing w:line="560" w:lineRule="exact"/>
        <w:rPr>
          <w:rFonts w:eastAsia="方正仿宋_GBK"/>
          <w:sz w:val="36"/>
        </w:rPr>
      </w:pPr>
    </w:p>
    <w:p w14:paraId="72B06033">
      <w:pPr>
        <w:pStyle w:val="7"/>
        <w:spacing w:line="560" w:lineRule="exact"/>
        <w:rPr>
          <w:rFonts w:eastAsia="方正仿宋_GBK"/>
        </w:rPr>
      </w:pPr>
    </w:p>
    <w:p w14:paraId="496A85A1">
      <w:pPr>
        <w:pStyle w:val="7"/>
        <w:spacing w:line="560" w:lineRule="exact"/>
        <w:rPr>
          <w:rFonts w:eastAsia="方正仿宋_GBK"/>
        </w:rPr>
      </w:pPr>
    </w:p>
    <w:p w14:paraId="06DF22DE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广州市市场监督管理局 编制</w:t>
      </w:r>
    </w:p>
    <w:p w14:paraId="51991198">
      <w:pP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br w:type="page"/>
      </w:r>
      <w:bookmarkStart w:id="0" w:name="_GoBack"/>
      <w:bookmarkEnd w:id="0"/>
    </w:p>
    <w:p w14:paraId="2078CBD2">
      <w:pPr>
        <w:pStyle w:val="7"/>
        <w:spacing w:line="560" w:lineRule="exact"/>
        <w:jc w:val="center"/>
        <w:outlineLvl w:val="2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0"/>
        <w:gridCol w:w="1135"/>
        <w:gridCol w:w="822"/>
        <w:gridCol w:w="13"/>
        <w:gridCol w:w="825"/>
        <w:gridCol w:w="987"/>
        <w:gridCol w:w="451"/>
        <w:gridCol w:w="1089"/>
        <w:gridCol w:w="620"/>
        <w:gridCol w:w="678"/>
        <w:gridCol w:w="28"/>
        <w:gridCol w:w="149"/>
        <w:gridCol w:w="1202"/>
      </w:tblGrid>
      <w:tr w14:paraId="3A37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1F0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基本情况</w:t>
            </w:r>
          </w:p>
        </w:tc>
      </w:tr>
      <w:tr w14:paraId="2A58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DE01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（重点描述申报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及项目负责人承担该项目的工作经验、工作基础、工作能力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不超过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专业能力、业绩成果等材料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另附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基本情况中注明材料引用页码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  <w:p w14:paraId="5F3EB280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7B139AF1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2A1C6878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4EBE5405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7144741F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4D825B30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332BE85B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4C21F728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2DEEDC85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0581F456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784C541B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1DEE3ABE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79F2F728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4DDAE9B0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5F39FAD3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  <w:p w14:paraId="12DA089B">
            <w:pPr>
              <w:pStyle w:val="10"/>
              <w:spacing w:line="400" w:lineRule="exact"/>
              <w:ind w:firstLine="480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142F2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EF4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项目组成员信息</w:t>
            </w:r>
          </w:p>
        </w:tc>
      </w:tr>
      <w:tr w14:paraId="76A20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57D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879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67C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643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2C3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B4E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91C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77A1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E040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A7D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6435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179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22AF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2DAE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现从事专业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D94D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14:paraId="42BEA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849D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6F9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4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51D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46B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EF3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B4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C207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A7A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2B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82E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E-mail</w:t>
            </w: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12E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A330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556A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3B83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办公电话</w:t>
            </w:r>
          </w:p>
        </w:tc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7A8A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E65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签名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4507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14:paraId="0EB2F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2E0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项目组全部成员</w:t>
            </w:r>
          </w:p>
        </w:tc>
      </w:tr>
      <w:tr w14:paraId="1D4CE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66C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C7D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4F0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D2C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CC5F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职务/职称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407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分工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AA8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签名</w:t>
            </w:r>
          </w:p>
        </w:tc>
      </w:tr>
      <w:tr w14:paraId="5E82F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CF95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EF6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D5C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1ED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CED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247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F15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A49B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DC8B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CFC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26C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E03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BDE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18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C45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7170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CE8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08F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0D3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89C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A76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2E8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7CC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1F4E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795B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A65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DCB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8E4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D1B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597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DF25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3AE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4D0F"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64E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C66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90D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67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182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DF5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A27B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92EA">
            <w:pPr>
              <w:spacing w:line="40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...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4D72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692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86D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DA3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ACB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37A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D9F0F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2B72"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项目工作计划</w:t>
            </w:r>
          </w:p>
        </w:tc>
      </w:tr>
      <w:tr w14:paraId="7189A6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8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F82B0">
            <w:pPr>
              <w:pStyle w:val="11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（简要描述项目工作计划，包括</w:t>
            </w:r>
            <w:r>
              <w:rPr>
                <w:rFonts w:hint="eastAsia" w:eastAsia="方正仿宋_GBK"/>
                <w:sz w:val="24"/>
                <w:lang w:val="en-US" w:eastAsia="zh-CN"/>
              </w:rPr>
              <w:t>但不限于</w:t>
            </w:r>
            <w:r>
              <w:rPr>
                <w:rFonts w:hint="eastAsia" w:eastAsia="方正仿宋_GBK"/>
                <w:sz w:val="24"/>
                <w:lang w:eastAsia="zh-CN"/>
              </w:rPr>
              <w:t>项目目标、</w:t>
            </w:r>
            <w:r>
              <w:rPr>
                <w:rFonts w:hint="eastAsia" w:eastAsia="方正仿宋_GBK"/>
                <w:sz w:val="24"/>
                <w:lang w:val="en-US" w:eastAsia="zh-CN"/>
              </w:rPr>
              <w:t>完成项目任务的具体措施</w:t>
            </w:r>
            <w:r>
              <w:rPr>
                <w:rFonts w:eastAsia="方正仿宋_GBK"/>
                <w:sz w:val="24"/>
              </w:rPr>
              <w:t>、</w:t>
            </w:r>
            <w:r>
              <w:rPr>
                <w:rFonts w:hint="eastAsia" w:eastAsia="方正仿宋_GBK"/>
                <w:sz w:val="24"/>
                <w:lang w:eastAsia="zh-CN"/>
              </w:rPr>
              <w:t>项目</w:t>
            </w:r>
            <w:r>
              <w:rPr>
                <w:rFonts w:hint="eastAsia" w:eastAsia="方正仿宋_GBK"/>
                <w:sz w:val="24"/>
                <w:lang w:val="en-US" w:eastAsia="zh-CN"/>
              </w:rPr>
              <w:t>进度计划、项目成果、</w:t>
            </w:r>
            <w:r>
              <w:rPr>
                <w:rFonts w:hint="eastAsia" w:eastAsia="方正仿宋_GBK"/>
                <w:sz w:val="24"/>
              </w:rPr>
              <w:t>项目实施组织形式</w:t>
            </w:r>
            <w:r>
              <w:rPr>
                <w:rFonts w:hint="eastAsia" w:eastAsia="方正仿宋_GBK"/>
                <w:sz w:val="24"/>
                <w:highlight w:val="none"/>
              </w:rPr>
              <w:t>和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项目质量保证</w:t>
            </w:r>
            <w:r>
              <w:rPr>
                <w:rFonts w:hint="eastAsia" w:eastAsia="方正仿宋_GBK"/>
                <w:sz w:val="24"/>
                <w:highlight w:val="none"/>
              </w:rPr>
              <w:t>措施</w:t>
            </w:r>
            <w:r>
              <w:rPr>
                <w:rFonts w:eastAsia="方正仿宋_GBK"/>
                <w:sz w:val="24"/>
                <w:highlight w:val="none"/>
              </w:rPr>
              <w:t>等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不超过1000字</w:t>
            </w:r>
            <w:r>
              <w:rPr>
                <w:rFonts w:eastAsia="方正仿宋_GBK"/>
                <w:sz w:val="24"/>
              </w:rPr>
              <w:t>）</w:t>
            </w:r>
          </w:p>
          <w:p w14:paraId="2178AFF3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1028F9B7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46AED8F4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6FC62CB4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0166712A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33307F91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257E2269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7EE189D6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241A68C8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4C52A97D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64E705AD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09AB9DB2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3C587BCA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2D9CE0D4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6D1DCBD8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  <w:p w14:paraId="7F02FAFF">
            <w:pPr>
              <w:pStyle w:val="10"/>
              <w:spacing w:line="4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6C5338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C5D3"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经费安排</w:t>
            </w:r>
          </w:p>
        </w:tc>
      </w:tr>
      <w:tr w14:paraId="684FA7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A96D">
            <w:pPr>
              <w:pStyle w:val="10"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  <w:t>（一）按开支用途</w:t>
            </w:r>
          </w:p>
        </w:tc>
      </w:tr>
      <w:tr w14:paraId="66E9B9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6C2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BA5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经费开支科目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2AB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用途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281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金额(万元)</w:t>
            </w:r>
          </w:p>
        </w:tc>
      </w:tr>
      <w:tr w14:paraId="70E11A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408D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EBB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会议费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772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208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7ED116B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9EF4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3E8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知识产权事务费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AD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9BB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743A41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7B64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AAE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劳务费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D0B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87B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6749AB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181C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F50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专家咨询费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E8E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192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11C596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334B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FA5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管理费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B8F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7B57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3CACA4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8144">
            <w:pPr>
              <w:spacing w:line="40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6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06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...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661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A5A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</w:p>
        </w:tc>
      </w:tr>
      <w:tr w14:paraId="7889BC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9AC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eastAsia="方正仿宋_GBK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按照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0"/>
                <w:shd w:val="clear" w:color="auto" w:fill="auto"/>
              </w:rPr>
              <w:t>《广东省财政厅 广东省市场监管局关于印发〈广东省市场监督管理局（知识产权局）经管省财政专项资金管理办法（2024年修订）〉的通知》（粤财工〔2024〕2号）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0"/>
                <w:shd w:val="clear" w:color="auto" w:fill="auto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《广州市知识产权工作专项资金管理办法》（穗知规字〔2023〕1号）中关于前补助项目经费的使用规定进行填报。</w:t>
            </w:r>
          </w:p>
        </w:tc>
      </w:tr>
      <w:tr w14:paraId="00534F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A1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  <w:t>（二）按任务内容</w:t>
            </w:r>
          </w:p>
        </w:tc>
      </w:tr>
      <w:tr w14:paraId="6943B0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E46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9C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任务内容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69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金额(万元)</w:t>
            </w:r>
          </w:p>
        </w:tc>
      </w:tr>
      <w:tr w14:paraId="3EDCD2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7C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C3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102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79777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A2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4D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C3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6B19CB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03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497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B7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A3046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66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4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B2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C7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E7578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C3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5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32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F4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3659E6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8A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lang w:val="en-US" w:eastAsia="zh-CN" w:bidi="ar-SA"/>
              </w:rPr>
              <w:t>...</w:t>
            </w:r>
          </w:p>
        </w:tc>
        <w:tc>
          <w:tcPr>
            <w:tcW w:w="6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40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41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529C77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14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按任务内容列出完成该项任务需开展的工作及所需经费。</w:t>
            </w:r>
          </w:p>
        </w:tc>
      </w:tr>
      <w:tr w14:paraId="23A1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E92A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lang w:eastAsia="zh-CN"/>
              </w:rPr>
              <w:t>五、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</w:rPr>
              <w:t>项目主要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lang w:eastAsia="zh-CN"/>
              </w:rPr>
              <w:t>任务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</w:rPr>
              <w:t>指标</w:t>
            </w:r>
          </w:p>
        </w:tc>
      </w:tr>
      <w:tr w14:paraId="3798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61E8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7F26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指标名称</w:t>
            </w: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AB6A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预计完成值</w:t>
            </w:r>
          </w:p>
        </w:tc>
      </w:tr>
      <w:tr w14:paraId="60E7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0497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2CB56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（请</w:t>
            </w:r>
            <w:r>
              <w:rPr>
                <w:rFonts w:eastAsia="方正仿宋_GBK"/>
                <w:sz w:val="24"/>
              </w:rPr>
              <w:t>根据申报指南明确任务填报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A077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412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88EB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EE81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5AAB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318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531F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25F3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8A70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7BA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B49D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F1961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D8EE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885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D1BF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B86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F454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807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0444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23DB3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8E7E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488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ABBF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54950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DAB7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969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C5B1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78A95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A1B7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115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E5C2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D8131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EAA8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445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02A5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E7804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42EC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6A7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A04D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1BF9B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FBD7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CC0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6CBC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5080A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DD0C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15B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3846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7A2F7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15DB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D4A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9529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3AE0F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9C7F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794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F295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AEAF0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1C90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FC7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9302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304DD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BE05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E8F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665F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29F0A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5835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B0D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6268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E1584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3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D164">
            <w:pPr>
              <w:pStyle w:val="11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6E2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02E3">
            <w:pPr>
              <w:pStyle w:val="14"/>
              <w:tabs>
                <w:tab w:val="left" w:pos="2158"/>
              </w:tabs>
              <w:spacing w:line="400" w:lineRule="exact"/>
              <w:ind w:right="-320" w:rightChars="-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六、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  <w:lang w:eastAsia="zh-CN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24"/>
              </w:rPr>
              <w:t>申明</w:t>
            </w:r>
          </w:p>
        </w:tc>
      </w:tr>
      <w:tr w14:paraId="67B7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3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87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本单位申报广州市知识产权项目，现郑重承诺：</w:t>
            </w:r>
          </w:p>
          <w:p w14:paraId="5E1DA98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本单位未被列入严重失信主体名单，且无202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-202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年承担市知识产权专项资金前补助项目验收未通过记录。</w:t>
            </w:r>
          </w:p>
          <w:p w14:paraId="256EDDA7"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  <w:t>本单位此次申报项目未获得各级财政知识产权项目支持。</w:t>
            </w:r>
          </w:p>
          <w:p w14:paraId="178FF4E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CN"/>
              </w:rPr>
            </w:pPr>
          </w:p>
          <w:p w14:paraId="5782BE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本单位具有健全的核算和会计制度，具有良好的社会信誉，依法经营，规范管理，经营和财务状况良好，没有进入破产清算程序，</w:t>
            </w:r>
            <w:r>
              <w:rPr>
                <w:rFonts w:eastAsia="方正仿宋_GBK"/>
                <w:sz w:val="28"/>
                <w:szCs w:val="28"/>
              </w:rPr>
              <w:t>具有完成</w:t>
            </w:r>
            <w:r>
              <w:rPr>
                <w:rFonts w:hint="eastAsia" w:eastAsia="方正仿宋_GBK"/>
                <w:sz w:val="28"/>
                <w:szCs w:val="28"/>
              </w:rPr>
              <w:t>知识产权</w:t>
            </w:r>
            <w:r>
              <w:rPr>
                <w:rFonts w:eastAsia="方正仿宋_GBK"/>
                <w:sz w:val="28"/>
                <w:szCs w:val="28"/>
              </w:rPr>
              <w:t>项目的工作基础和实施条件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。</w:t>
            </w:r>
          </w:p>
          <w:p w14:paraId="1D41836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 w14:paraId="506C33C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09B21B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17756543">
            <w:pPr>
              <w:pStyle w:val="14"/>
              <w:spacing w:line="400" w:lineRule="exact"/>
              <w:rPr>
                <w:rFonts w:ascii="Times New Roman" w:hAnsi="Times New Roman" w:eastAsia="方正仿宋_GBK"/>
                <w:sz w:val="28"/>
              </w:rPr>
            </w:pPr>
          </w:p>
          <w:p w14:paraId="2C413109">
            <w:pPr>
              <w:pStyle w:val="14"/>
              <w:spacing w:line="40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28"/>
                <w:szCs w:val="22"/>
              </w:rPr>
              <w:t xml:space="preserve"> 　　　法定代表人（签名）：</w:t>
            </w:r>
            <w:r>
              <w:rPr>
                <w:rFonts w:ascii="Times New Roman" w:hAnsi="Times New Roman" w:eastAsia="方正仿宋_GBK"/>
                <w:sz w:val="28"/>
              </w:rPr>
              <w:t xml:space="preserve">                   </w:t>
            </w:r>
          </w:p>
          <w:p w14:paraId="6FDD105A">
            <w:pPr>
              <w:pStyle w:val="3"/>
              <w:spacing w:line="4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 xml:space="preserve">           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　 位 　盖　 章：</w:t>
            </w:r>
          </w:p>
          <w:p w14:paraId="3C03F16D">
            <w:pPr>
              <w:pStyle w:val="3"/>
              <w:spacing w:line="4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      年    月    日</w:t>
            </w:r>
          </w:p>
          <w:p w14:paraId="464328F8">
            <w:pPr>
              <w:pStyle w:val="3"/>
              <w:spacing w:line="40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6C592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C42A7"/>
    <w:multiLevelType w:val="multilevel"/>
    <w:tmpl w:val="740C42A7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4406B"/>
    <w:rsid w:val="57A4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lang w:val="en-US" w:eastAsia="zh-CN" w:bidi="ar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_Style 5"/>
    <w:basedOn w:val="9"/>
    <w:next w:val="1"/>
    <w:qFormat/>
    <w:uiPriority w:val="0"/>
    <w:pPr>
      <w:ind w:firstLine="200" w:firstLineChars="200"/>
    </w:pPr>
    <w:rPr>
      <w:rFonts w:eastAsia="宋体"/>
      <w:sz w:val="24"/>
      <w:szCs w:val="22"/>
    </w:rPr>
  </w:style>
  <w:style w:type="paragraph" w:customStyle="1" w:styleId="9">
    <w:name w:val="正文 New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  <w:style w:type="paragraph" w:customStyle="1" w:styleId="11">
    <w:name w:val="正文 New New New New New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目录 2 New New New"/>
    <w:basedOn w:val="11"/>
    <w:next w:val="11"/>
    <w:qFormat/>
    <w:uiPriority w:val="0"/>
    <w:pPr>
      <w:ind w:left="420" w:leftChars="200"/>
    </w:pPr>
  </w:style>
  <w:style w:type="paragraph" w:customStyle="1" w:styleId="13">
    <w:name w:val="表格"/>
    <w:basedOn w:val="1"/>
    <w:qFormat/>
    <w:uiPriority w:val="0"/>
    <w:pPr>
      <w:spacing w:line="400" w:lineRule="exact"/>
      <w:ind w:firstLine="0" w:firstLineChars="0"/>
    </w:pPr>
    <w:rPr>
      <w:rFonts w:eastAsia="宋体" w:cs="Times New Roman"/>
      <w:sz w:val="30"/>
    </w:rPr>
  </w:style>
  <w:style w:type="paragraph" w:customStyle="1" w:styleId="1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2025-04-03T02:15:00Z</dcterms:created>
  <dc:creator>叶菲</dc:creator>
  <cp:lastModifiedBy>叶菲</cp:lastModifiedBy>
  <dcterms:modified xsi:type="dcterms:W3CDTF">2025-04-03T02:15:58Z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BA93134188B442B3B5FDFFFF20935062_11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