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90" w:rsidRPr="000B7B5E" w:rsidRDefault="000B7B5E" w:rsidP="000B7B5E">
      <w:pPr>
        <w:overflowPunct w:val="0"/>
        <w:spacing w:line="580" w:lineRule="exact"/>
        <w:jc w:val="left"/>
        <w:rPr>
          <w:rFonts w:ascii="仿宋_GB2312" w:hAnsi="仿宋_GB2312" w:cs="仿宋_GB2312"/>
          <w:b/>
          <w:bCs/>
        </w:rPr>
      </w:pPr>
      <w:r w:rsidRPr="000B7B5E">
        <w:rPr>
          <w:rFonts w:ascii="仿宋_GB2312" w:hAnsi="仿宋_GB2312" w:cs="仿宋_GB2312" w:hint="eastAsia"/>
          <w:b/>
          <w:bCs/>
        </w:rPr>
        <w:t>附件3</w:t>
      </w:r>
    </w:p>
    <w:p w:rsidR="00AB4090" w:rsidRDefault="00AB4090">
      <w:pPr>
        <w:pStyle w:val="a4"/>
        <w:rPr>
          <w:rFonts w:ascii="仿宋_GB2312" w:hAnsi="仿宋_GB2312" w:cs="仿宋_GB2312"/>
          <w:sz w:val="44"/>
          <w:szCs w:val="44"/>
          <w:highlight w:val="yellow"/>
        </w:rPr>
      </w:pPr>
    </w:p>
    <w:p w:rsidR="00AB4090" w:rsidRDefault="00AB4090">
      <w:pPr>
        <w:rPr>
          <w:sz w:val="44"/>
          <w:szCs w:val="44"/>
        </w:rPr>
      </w:pPr>
    </w:p>
    <w:p w:rsidR="00AB4090" w:rsidRDefault="00F6024A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《广州市荔湾区进一步促进科技创新发展扶持办法（试行）》兑现事项申报材料</w:t>
      </w:r>
    </w:p>
    <w:p w:rsidR="00AB4090" w:rsidRDefault="00F6024A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36"/>
          <w:szCs w:val="36"/>
        </w:rPr>
        <w:t>（</w:t>
      </w:r>
      <w:r>
        <w:rPr>
          <w:rFonts w:ascii="宋体" w:hAnsi="宋体" w:cs="宋体" w:hint="eastAsia"/>
          <w:sz w:val="36"/>
          <w:szCs w:val="36"/>
        </w:rPr>
        <w:t>2023</w:t>
      </w:r>
      <w:r>
        <w:rPr>
          <w:rFonts w:ascii="宋体" w:hAnsi="宋体" w:cs="宋体" w:hint="eastAsia"/>
          <w:sz w:val="36"/>
          <w:szCs w:val="36"/>
        </w:rPr>
        <w:t>年度高企成长贷款贴息）</w:t>
      </w:r>
    </w:p>
    <w:p w:rsidR="00AB4090" w:rsidRDefault="00AB4090">
      <w:pPr>
        <w:jc w:val="left"/>
        <w:rPr>
          <w:rFonts w:ascii="宋体" w:hAnsi="宋体"/>
          <w:sz w:val="30"/>
          <w:szCs w:val="30"/>
        </w:rPr>
      </w:pPr>
    </w:p>
    <w:p w:rsidR="00AB4090" w:rsidRDefault="00AB4090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AB4090" w:rsidRDefault="00AB4090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AB4090" w:rsidRDefault="00AB4090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AB4090" w:rsidRDefault="00AB4090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AB4090" w:rsidRDefault="00AB4090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AB4090" w:rsidRDefault="00F6024A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企业名称（盖章）：</w:t>
      </w:r>
    </w:p>
    <w:p w:rsidR="00AB4090" w:rsidRDefault="00F6024A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1：                    手机号码：</w:t>
      </w:r>
    </w:p>
    <w:p w:rsidR="00AB4090" w:rsidRDefault="00F6024A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2：                    手机号码：</w:t>
      </w:r>
    </w:p>
    <w:p w:rsidR="00AB4090" w:rsidRDefault="00F6024A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填报日期：</w:t>
      </w:r>
    </w:p>
    <w:p w:rsidR="00AB4090" w:rsidRDefault="00AB4090">
      <w:pPr>
        <w:spacing w:line="600" w:lineRule="auto"/>
        <w:rPr>
          <w:rFonts w:ascii="宋体" w:hAnsi="宋体"/>
          <w:sz w:val="30"/>
          <w:szCs w:val="30"/>
        </w:rPr>
      </w:pPr>
    </w:p>
    <w:p w:rsidR="00AB4090" w:rsidRDefault="00AB4090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:rsidR="00AB4090" w:rsidRDefault="00AB4090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:rsidR="00AB4090" w:rsidRDefault="00F6024A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lastRenderedPageBreak/>
        <w:t>企业奖励申请表</w:t>
      </w:r>
    </w:p>
    <w:p w:rsidR="00AB4090" w:rsidRDefault="00F6024A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 w:hint="eastAsia"/>
        </w:rPr>
        <w:t>（高企成长贷款贴息）</w:t>
      </w:r>
    </w:p>
    <w:p w:rsidR="00AB4090" w:rsidRDefault="00F6024A">
      <w:pPr>
        <w:spacing w:line="420" w:lineRule="exact"/>
      </w:pPr>
      <w:r>
        <w:rPr>
          <w:rFonts w:ascii="仿宋" w:eastAsia="仿宋" w:hAnsi="仿宋" w:cs="仿宋" w:hint="eastAsia"/>
          <w:b/>
          <w:bCs/>
          <w:sz w:val="21"/>
          <w:szCs w:val="21"/>
        </w:rPr>
        <w:t>申请企业（盖章）：</w:t>
      </w:r>
    </w:p>
    <w:tbl>
      <w:tblPr>
        <w:tblW w:w="9094" w:type="dxa"/>
        <w:jc w:val="center"/>
        <w:tblLayout w:type="fixed"/>
        <w:tblLook w:val="04A0"/>
      </w:tblPr>
      <w:tblGrid>
        <w:gridCol w:w="2272"/>
        <w:gridCol w:w="2276"/>
        <w:gridCol w:w="2261"/>
        <w:gridCol w:w="2285"/>
      </w:tblGrid>
      <w:tr w:rsidR="00AB4090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二、申请贴息事项情况</w:t>
            </w: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国家高新技术企业证书编号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国家高新技术企业有效期起止时间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1134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所属产业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□新一代信息技术   □生物医药   □人工智能   □新材料   </w:t>
            </w:r>
          </w:p>
          <w:p w:rsidR="00AB4090" w:rsidRDefault="00F6024A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□节能环保   □文化创意</w:t>
            </w:r>
          </w:p>
          <w:p w:rsidR="00AB4090" w:rsidRDefault="00F6024A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注：需与高企申报系统中填报的产业领域一致</w:t>
            </w:r>
          </w:p>
        </w:tc>
      </w:tr>
      <w:tr w:rsidR="00AB4090">
        <w:trPr>
          <w:trHeight w:val="1134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贷款用途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adjustRightInd w:val="0"/>
              <w:snapToGrid w:val="0"/>
              <w:rPr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扩大规模   □技术改造   □加大研发   □其他</w:t>
            </w:r>
          </w:p>
          <w:p w:rsidR="00AB4090" w:rsidRDefault="00F6024A">
            <w:pPr>
              <w:pStyle w:val="a0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注：可多选</w:t>
            </w: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是否为“四上”企业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是     □否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成为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“四上”企业年度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贷款金额合计（元）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申请补贴金额（元）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AB4090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企业所属街道</w:t>
            </w:r>
          </w:p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  <w:p w:rsidR="00AB4090" w:rsidRDefault="00AB4090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AB4090" w:rsidRDefault="00F6024A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（盖章）</w:t>
            </w:r>
          </w:p>
          <w:p w:rsidR="00AB4090" w:rsidRDefault="00F6024A">
            <w:pPr>
              <w:widowControl/>
              <w:spacing w:line="280" w:lineRule="exact"/>
              <w:ind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 年    月    日</w:t>
            </w:r>
          </w:p>
        </w:tc>
      </w:tr>
      <w:tr w:rsidR="00AB4090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F6024A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B4090" w:rsidRDefault="00AB409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B4090" w:rsidRDefault="00AB409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AB4090" w:rsidRDefault="00F602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年   月   日</w:t>
            </w:r>
          </w:p>
        </w:tc>
      </w:tr>
    </w:tbl>
    <w:tbl>
      <w:tblPr>
        <w:tblpPr w:leftFromText="180" w:rightFromText="180" w:vertAnchor="text" w:horzAnchor="page" w:tblpX="1510" w:tblpY="88"/>
        <w:tblOverlap w:val="never"/>
        <w:tblW w:w="9158" w:type="dxa"/>
        <w:tblLayout w:type="fixed"/>
        <w:tblLook w:val="04A0"/>
      </w:tblPr>
      <w:tblGrid>
        <w:gridCol w:w="4261"/>
        <w:gridCol w:w="236"/>
        <w:gridCol w:w="4661"/>
      </w:tblGrid>
      <w:tr w:rsidR="00AB4090">
        <w:trPr>
          <w:trHeight w:val="569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4090" w:rsidRDefault="00F6024A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4090" w:rsidRDefault="00AB4090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4090" w:rsidRDefault="00F6024A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:rsidR="00AB4090">
        <w:trPr>
          <w:trHeight w:val="702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4090" w:rsidRDefault="00F6024A"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:rsidR="00AB4090" w:rsidRDefault="00F6024A" w:rsidP="000B7B5E">
            <w:pPr>
              <w:ind w:firstLineChars="175" w:firstLine="368"/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 w:rsidR="00AB4090" w:rsidRDefault="00AB4090">
      <w:pPr>
        <w:tabs>
          <w:tab w:val="left" w:pos="1206"/>
        </w:tabs>
        <w:jc w:val="left"/>
        <w:sectPr w:rsidR="00AB409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B4090" w:rsidRDefault="00F602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贷款金额明细表</w:t>
      </w:r>
    </w:p>
    <w:tbl>
      <w:tblPr>
        <w:tblStyle w:val="a6"/>
        <w:tblW w:w="0" w:type="auto"/>
        <w:tblLook w:val="04A0"/>
      </w:tblPr>
      <w:tblGrid>
        <w:gridCol w:w="617"/>
        <w:gridCol w:w="1693"/>
        <w:gridCol w:w="1693"/>
        <w:gridCol w:w="1693"/>
        <w:gridCol w:w="1693"/>
        <w:gridCol w:w="1693"/>
        <w:gridCol w:w="1693"/>
        <w:gridCol w:w="1697"/>
        <w:gridCol w:w="1697"/>
      </w:tblGrid>
      <w:tr w:rsidR="00AB4090">
        <w:tc>
          <w:tcPr>
            <w:tcW w:w="617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93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贷款银行</w:t>
            </w:r>
          </w:p>
        </w:tc>
        <w:tc>
          <w:tcPr>
            <w:tcW w:w="1693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合同签订时间</w:t>
            </w:r>
          </w:p>
        </w:tc>
        <w:tc>
          <w:tcPr>
            <w:tcW w:w="1693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合同约定</w:t>
            </w:r>
          </w:p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贷款用途</w:t>
            </w:r>
          </w:p>
        </w:tc>
        <w:tc>
          <w:tcPr>
            <w:tcW w:w="1693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合同约定利率</w:t>
            </w:r>
          </w:p>
        </w:tc>
        <w:tc>
          <w:tcPr>
            <w:tcW w:w="1693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放款日期</w:t>
            </w:r>
          </w:p>
        </w:tc>
        <w:tc>
          <w:tcPr>
            <w:tcW w:w="1693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2023年当年对应的LPR利率</w:t>
            </w:r>
          </w:p>
        </w:tc>
        <w:tc>
          <w:tcPr>
            <w:tcW w:w="1697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支付的利息合计（元）</w:t>
            </w:r>
          </w:p>
        </w:tc>
        <w:tc>
          <w:tcPr>
            <w:tcW w:w="1697" w:type="dxa"/>
            <w:vAlign w:val="center"/>
          </w:tcPr>
          <w:p w:rsidR="00AB4090" w:rsidRDefault="00F6024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申请补贴金额（元）</w:t>
            </w: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617" w:type="dxa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AB4090">
        <w:tc>
          <w:tcPr>
            <w:tcW w:w="10775" w:type="dxa"/>
            <w:gridSpan w:val="7"/>
            <w:vAlign w:val="center"/>
          </w:tcPr>
          <w:p w:rsidR="00AB4090" w:rsidRDefault="00F6024A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合    计</w:t>
            </w: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B4090" w:rsidRDefault="00AB4090">
            <w:pPr>
              <w:spacing w:line="6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AB4090" w:rsidRDefault="00F6024A">
      <w:pPr>
        <w:adjustRightInd w:val="0"/>
        <w:snapToGrid w:val="0"/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>注：1.如申请多笔贷款则按序号填写；</w:t>
      </w:r>
    </w:p>
    <w:p w:rsidR="00AB4090" w:rsidRDefault="00F6024A">
      <w:pPr>
        <w:adjustRightInd w:val="0"/>
        <w:snapToGrid w:val="0"/>
        <w:ind w:firstLineChars="200" w:firstLine="420"/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>2.贷款银行、合同签订时间、合同约定贷款用途、合同约定利率按贷款合同情况填写；</w:t>
      </w:r>
    </w:p>
    <w:p w:rsidR="00AB4090" w:rsidRDefault="00F6024A">
      <w:pPr>
        <w:adjustRightInd w:val="0"/>
        <w:snapToGrid w:val="0"/>
        <w:ind w:firstLineChars="200" w:firstLine="420"/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>3.放款日期以到款凭证日期为准；</w:t>
      </w:r>
    </w:p>
    <w:p w:rsidR="00AB4090" w:rsidRDefault="00F6024A">
      <w:pPr>
        <w:adjustRightInd w:val="0"/>
        <w:snapToGrid w:val="0"/>
        <w:ind w:firstLineChars="200" w:firstLine="420"/>
        <w:rPr>
          <w:rFonts w:ascii="仿宋" w:eastAsia="仿宋" w:hAnsi="仿宋" w:cs="仿宋"/>
          <w:kern w:val="0"/>
          <w:sz w:val="21"/>
          <w:szCs w:val="21"/>
        </w:rPr>
        <w:sectPr w:rsidR="00AB409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21"/>
          <w:szCs w:val="21"/>
        </w:rPr>
        <w:t>4.支付利息合计需和</w:t>
      </w:r>
      <w:r>
        <w:rPr>
          <w:rFonts w:ascii="仿宋" w:eastAsia="仿宋" w:hAnsi="仿宋" w:cs="仿宋" w:hint="eastAsia"/>
          <w:color w:val="000000"/>
          <w:kern w:val="0"/>
          <w:sz w:val="21"/>
          <w:szCs w:val="21"/>
        </w:rPr>
        <w:t>2023年度贷款还本付息明细表中付息金额一致。</w:t>
      </w:r>
    </w:p>
    <w:p w:rsidR="00AB4090" w:rsidRDefault="00F602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需提交清单</w:t>
      </w:r>
    </w:p>
    <w:tbl>
      <w:tblPr>
        <w:tblStyle w:val="a6"/>
        <w:tblW w:w="0" w:type="auto"/>
        <w:jc w:val="center"/>
        <w:tblLook w:val="04A0"/>
      </w:tblPr>
      <w:tblGrid>
        <w:gridCol w:w="1014"/>
        <w:gridCol w:w="4667"/>
        <w:gridCol w:w="2841"/>
      </w:tblGrid>
      <w:tr w:rsidR="00AB4090">
        <w:trPr>
          <w:trHeight w:val="680"/>
          <w:jc w:val="center"/>
        </w:trPr>
        <w:tc>
          <w:tcPr>
            <w:tcW w:w="1014" w:type="dxa"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》（高企成长贷款贴息）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法人签字或签章</w:t>
            </w:r>
          </w:p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所属街道加盖公章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F6024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贷款金额明细表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79764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企业与银行签订的贷款合同及借款借据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（需将贷款用途、贷款利率标注出来）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79764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企业收到银行贷款时、按期归还银行贷款本金与利息时银行提供的相关凭证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79764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经贷款银行盖章确认的2023年度贷款还本付息明细表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widowControl/>
              <w:adjustRightInd w:val="0"/>
              <w:snapToGrid w:val="0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原件，贷款银行盖章</w:t>
            </w:r>
          </w:p>
        </w:tc>
      </w:tr>
      <w:tr w:rsidR="00AB4090">
        <w:trPr>
          <w:trHeight w:val="1020"/>
          <w:jc w:val="center"/>
        </w:trPr>
        <w:tc>
          <w:tcPr>
            <w:tcW w:w="1014" w:type="dxa"/>
            <w:vAlign w:val="center"/>
          </w:tcPr>
          <w:p w:rsidR="00AB4090" w:rsidRDefault="0079764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67" w:type="dxa"/>
            <w:vAlign w:val="center"/>
          </w:tcPr>
          <w:p w:rsidR="00AB4090" w:rsidRDefault="00F6024A">
            <w:pPr>
              <w:overflowPunct w:val="0"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如为近两年内成长为“四上”企业的高新技术企业，还需提供当年度纳统证明（从国家统计局“一套表”系统中打印首次成为“四上”当年度的调查单位基本情况表及财务状况表）</w:t>
            </w:r>
          </w:p>
        </w:tc>
        <w:tc>
          <w:tcPr>
            <w:tcW w:w="2841" w:type="dxa"/>
            <w:vAlign w:val="center"/>
          </w:tcPr>
          <w:p w:rsidR="00AB4090" w:rsidRDefault="00F6024A"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复印件，加盖企业公章</w:t>
            </w:r>
          </w:p>
        </w:tc>
      </w:tr>
    </w:tbl>
    <w:p w:rsidR="00AB4090" w:rsidRDefault="00AB4090">
      <w:pPr>
        <w:pStyle w:val="a0"/>
      </w:pPr>
    </w:p>
    <w:p w:rsidR="00AB4090" w:rsidRDefault="00AB4090"/>
    <w:sectPr w:rsidR="00AB4090" w:rsidSect="00AB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F00" w:rsidRDefault="00744F00" w:rsidP="00AB4090">
      <w:r>
        <w:separator/>
      </w:r>
    </w:p>
  </w:endnote>
  <w:endnote w:type="continuationSeparator" w:id="1">
    <w:p w:rsidR="00744F00" w:rsidRDefault="00744F00" w:rsidP="00AB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90" w:rsidRDefault="00AB4090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F00" w:rsidRDefault="00744F00" w:rsidP="00AB4090">
      <w:r>
        <w:separator/>
      </w:r>
    </w:p>
  </w:footnote>
  <w:footnote w:type="continuationSeparator" w:id="1">
    <w:p w:rsidR="00744F00" w:rsidRDefault="00744F00" w:rsidP="00AB4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A4699A"/>
    <w:rsid w:val="000B7B5E"/>
    <w:rsid w:val="003A5CD3"/>
    <w:rsid w:val="006E061F"/>
    <w:rsid w:val="00744F00"/>
    <w:rsid w:val="0079764E"/>
    <w:rsid w:val="00973C1F"/>
    <w:rsid w:val="00A4218D"/>
    <w:rsid w:val="00AB4090"/>
    <w:rsid w:val="00B50A58"/>
    <w:rsid w:val="00C013B4"/>
    <w:rsid w:val="00E94D69"/>
    <w:rsid w:val="00F6024A"/>
    <w:rsid w:val="012140D4"/>
    <w:rsid w:val="02B65428"/>
    <w:rsid w:val="02DB6988"/>
    <w:rsid w:val="04266469"/>
    <w:rsid w:val="0AA4699A"/>
    <w:rsid w:val="10B1048A"/>
    <w:rsid w:val="10C6721C"/>
    <w:rsid w:val="15823B35"/>
    <w:rsid w:val="16414D8C"/>
    <w:rsid w:val="1A927323"/>
    <w:rsid w:val="233270CC"/>
    <w:rsid w:val="26715161"/>
    <w:rsid w:val="2ABA7130"/>
    <w:rsid w:val="2C70591E"/>
    <w:rsid w:val="2D4260AF"/>
    <w:rsid w:val="2E450B71"/>
    <w:rsid w:val="2E4C2A55"/>
    <w:rsid w:val="2F46333E"/>
    <w:rsid w:val="2FAF62FE"/>
    <w:rsid w:val="2FF2225D"/>
    <w:rsid w:val="33321E27"/>
    <w:rsid w:val="34A029AA"/>
    <w:rsid w:val="354A7561"/>
    <w:rsid w:val="35C40FC9"/>
    <w:rsid w:val="386007BD"/>
    <w:rsid w:val="39061EA7"/>
    <w:rsid w:val="3A8E2EC2"/>
    <w:rsid w:val="3AA0363A"/>
    <w:rsid w:val="3B711CB1"/>
    <w:rsid w:val="3D500AA5"/>
    <w:rsid w:val="3E213E9F"/>
    <w:rsid w:val="44AD2159"/>
    <w:rsid w:val="4ADA3FCC"/>
    <w:rsid w:val="4AF76E3F"/>
    <w:rsid w:val="50FC37DC"/>
    <w:rsid w:val="53A20931"/>
    <w:rsid w:val="57AE3A60"/>
    <w:rsid w:val="5A521AFD"/>
    <w:rsid w:val="5A9D0EDD"/>
    <w:rsid w:val="5ABB2371"/>
    <w:rsid w:val="60BA1265"/>
    <w:rsid w:val="627441B4"/>
    <w:rsid w:val="679124CC"/>
    <w:rsid w:val="67B17B42"/>
    <w:rsid w:val="69A22B5E"/>
    <w:rsid w:val="6A213A61"/>
    <w:rsid w:val="6C2D117D"/>
    <w:rsid w:val="6D54772A"/>
    <w:rsid w:val="6E805878"/>
    <w:rsid w:val="74231E6D"/>
    <w:rsid w:val="76C41C74"/>
    <w:rsid w:val="78B4269D"/>
    <w:rsid w:val="7AC1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B409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B4090"/>
    <w:pPr>
      <w:spacing w:line="0" w:lineRule="atLeast"/>
    </w:pPr>
    <w:rPr>
      <w:rFonts w:eastAsia="小标宋"/>
      <w:sz w:val="44"/>
    </w:rPr>
  </w:style>
  <w:style w:type="paragraph" w:styleId="a4">
    <w:name w:val="Title"/>
    <w:basedOn w:val="a"/>
    <w:next w:val="a"/>
    <w:qFormat/>
    <w:rsid w:val="00AB4090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paragraph" w:styleId="a5">
    <w:name w:val="footer"/>
    <w:basedOn w:val="a"/>
    <w:qFormat/>
    <w:rsid w:val="00AB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toc 2"/>
    <w:basedOn w:val="a"/>
    <w:next w:val="a"/>
    <w:qFormat/>
    <w:rsid w:val="00AB4090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  <w:szCs w:val="22"/>
    </w:rPr>
  </w:style>
  <w:style w:type="table" w:styleId="a6">
    <w:name w:val="Table Grid"/>
    <w:basedOn w:val="a2"/>
    <w:qFormat/>
    <w:rsid w:val="00AB40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谭胤</cp:lastModifiedBy>
  <cp:revision>5</cp:revision>
  <dcterms:created xsi:type="dcterms:W3CDTF">2024-03-22T08:51:00Z</dcterms:created>
  <dcterms:modified xsi:type="dcterms:W3CDTF">2024-04-18T01:44:00Z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