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rPr>
          <w:rFonts w:hint="eastAsia" w:ascii="黑体" w:hAnsi="黑体" w:eastAsia="黑体" w:cs="黑体"/>
          <w:sz w:val="32"/>
          <w:szCs w:val="32"/>
        </w:rPr>
      </w:pPr>
      <w:r>
        <w:rPr>
          <w:rFonts w:hint="eastAsia" w:ascii="黑体" w:hAnsi="黑体" w:eastAsia="黑体" w:cs="黑体"/>
          <w:sz w:val="32"/>
          <w:szCs w:val="32"/>
        </w:rPr>
        <w:t>附件</w:t>
      </w:r>
    </w:p>
    <w:p>
      <w:pPr>
        <w:pStyle w:val="15"/>
        <w:snapToGrid w:val="0"/>
        <w:jc w:val="center"/>
        <w:rPr>
          <w:rFonts w:hint="eastAsia" w:ascii="Times New Roman" w:hAnsi="Times New Roman" w:eastAsia="黑体" w:cs="Times New Roman"/>
          <w:bCs/>
          <w:sz w:val="32"/>
          <w:szCs w:val="32"/>
          <w:lang w:eastAsia="zh-CN"/>
        </w:rPr>
      </w:pPr>
      <w:r>
        <w:rPr>
          <w:rFonts w:hint="eastAsia" w:ascii="Times New Roman" w:hAnsi="Times New Roman" w:eastAsia="黑体" w:cs="Times New Roman"/>
          <w:bCs/>
          <w:sz w:val="32"/>
          <w:szCs w:val="32"/>
          <w:lang w:eastAsia="zh-CN"/>
        </w:rPr>
        <w:t>《</w:t>
      </w:r>
      <w:r>
        <w:rPr>
          <w:rFonts w:hint="eastAsia" w:ascii="Times New Roman" w:hAnsi="Times New Roman" w:eastAsia="黑体" w:cs="Times New Roman"/>
          <w:bCs/>
          <w:sz w:val="32"/>
          <w:szCs w:val="32"/>
        </w:rPr>
        <w:t>广州南沙抢先机稳经济促发展若干措施</w:t>
      </w:r>
      <w:r>
        <w:rPr>
          <w:rFonts w:hint="eastAsia" w:ascii="Times New Roman" w:hAnsi="Times New Roman" w:eastAsia="黑体" w:cs="Times New Roman"/>
          <w:bCs/>
          <w:sz w:val="32"/>
          <w:szCs w:val="32"/>
          <w:lang w:eastAsia="zh-CN"/>
        </w:rPr>
        <w:t>》</w:t>
      </w:r>
    </w:p>
    <w:p>
      <w:pPr>
        <w:pStyle w:val="15"/>
        <w:snapToGrid w:val="0"/>
        <w:jc w:val="center"/>
        <w:rPr>
          <w:rFonts w:hint="default" w:ascii="Times New Roman" w:hAnsi="Times New Roman" w:eastAsia="黑体" w:cs="Times New Roman"/>
          <w:bCs/>
          <w:sz w:val="32"/>
          <w:szCs w:val="32"/>
        </w:rPr>
      </w:pPr>
      <w:r>
        <w:rPr>
          <w:rFonts w:hint="eastAsia" w:ascii="Times New Roman" w:hAnsi="Times New Roman" w:eastAsia="黑体" w:cs="Times New Roman"/>
          <w:bCs/>
          <w:sz w:val="32"/>
          <w:szCs w:val="32"/>
          <w:lang w:val="en-US" w:eastAsia="zh-CN"/>
        </w:rPr>
        <w:t>支持企业拓展海外市场事项申请表</w:t>
      </w:r>
    </w:p>
    <w:p>
      <w:pPr>
        <w:pStyle w:val="15"/>
        <w:snapToGrid w:val="0"/>
        <w:spacing w:line="440" w:lineRule="exact"/>
        <w:rPr>
          <w:rFonts w:hint="default" w:ascii="Times New Roman" w:hAnsi="Times New Roman" w:eastAsia="华文中宋" w:cs="Times New Roman"/>
          <w:color w:val="000000"/>
          <w:sz w:val="44"/>
          <w:szCs w:val="44"/>
        </w:rPr>
      </w:pPr>
      <w:r>
        <w:rPr>
          <w:rFonts w:hint="default" w:ascii="Times New Roman" w:hAnsi="Times New Roman" w:cs="Times New Roman"/>
          <w:color w:val="000000"/>
          <w:kern w:val="0"/>
          <w:sz w:val="24"/>
        </w:rPr>
        <w:t xml:space="preserve">                                                        金额单位：元</w:t>
      </w:r>
    </w:p>
    <w:tbl>
      <w:tblPr>
        <w:tblStyle w:val="8"/>
        <w:tblW w:w="931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3"/>
        <w:gridCol w:w="2181"/>
        <w:gridCol w:w="2483"/>
        <w:gridCol w:w="26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jc w:val="center"/>
        </w:trPr>
        <w:tc>
          <w:tcPr>
            <w:tcW w:w="1953" w:type="dxa"/>
            <w:tcBorders>
              <w:top w:val="single" w:color="auto" w:sz="4" w:space="0"/>
              <w:left w:val="single" w:color="auto" w:sz="4" w:space="0"/>
              <w:bottom w:val="single" w:color="auto" w:sz="4" w:space="0"/>
              <w:right w:val="single" w:color="auto" w:sz="4" w:space="0"/>
            </w:tcBorders>
            <w:noWrap w:val="0"/>
            <w:vAlign w:val="center"/>
          </w:tcPr>
          <w:p>
            <w:pPr>
              <w:pStyle w:val="15"/>
              <w:widowControl/>
              <w:spacing w:line="300" w:lineRule="exact"/>
              <w:jc w:val="center"/>
              <w:rPr>
                <w:rFonts w:hint="default" w:ascii="Times New Roman" w:hAnsi="Times New Roman" w:cs="Times New Roman"/>
                <w:color w:val="000000"/>
                <w:kern w:val="0"/>
                <w:szCs w:val="21"/>
              </w:rPr>
            </w:pPr>
            <w:r>
              <w:rPr>
                <w:rFonts w:hint="default" w:ascii="Times New Roman" w:hAnsi="Times New Roman" w:cs="Times New Roman"/>
                <w:color w:val="000000"/>
                <w:kern w:val="0"/>
                <w:szCs w:val="21"/>
              </w:rPr>
              <w:t>企业名称</w:t>
            </w:r>
          </w:p>
        </w:tc>
        <w:tc>
          <w:tcPr>
            <w:tcW w:w="2181" w:type="dxa"/>
            <w:tcBorders>
              <w:top w:val="single" w:color="auto" w:sz="4" w:space="0"/>
              <w:left w:val="single" w:color="auto" w:sz="4" w:space="0"/>
              <w:bottom w:val="single" w:color="auto" w:sz="4" w:space="0"/>
              <w:right w:val="single" w:color="auto" w:sz="4" w:space="0"/>
            </w:tcBorders>
            <w:noWrap w:val="0"/>
            <w:vAlign w:val="center"/>
          </w:tcPr>
          <w:p>
            <w:pPr>
              <w:pStyle w:val="15"/>
              <w:widowControl/>
              <w:spacing w:line="300" w:lineRule="exact"/>
              <w:jc w:val="center"/>
              <w:rPr>
                <w:rFonts w:hint="default" w:ascii="Times New Roman" w:hAnsi="Times New Roman" w:cs="Times New Roman"/>
                <w:color w:val="000000"/>
                <w:kern w:val="0"/>
                <w:szCs w:val="21"/>
              </w:rPr>
            </w:pPr>
          </w:p>
        </w:tc>
        <w:tc>
          <w:tcPr>
            <w:tcW w:w="2483" w:type="dxa"/>
            <w:tcBorders>
              <w:top w:val="single" w:color="auto" w:sz="4" w:space="0"/>
              <w:left w:val="single" w:color="auto" w:sz="4" w:space="0"/>
              <w:bottom w:val="single" w:color="auto" w:sz="4" w:space="0"/>
              <w:right w:val="single" w:color="auto" w:sz="4" w:space="0"/>
            </w:tcBorders>
            <w:noWrap w:val="0"/>
            <w:vAlign w:val="center"/>
          </w:tcPr>
          <w:p>
            <w:pPr>
              <w:pStyle w:val="15"/>
              <w:widowControl/>
              <w:spacing w:line="300" w:lineRule="exact"/>
              <w:jc w:val="center"/>
              <w:rPr>
                <w:rFonts w:hint="default" w:ascii="Times New Roman" w:hAnsi="Times New Roman" w:cs="Times New Roman"/>
                <w:color w:val="000000"/>
                <w:kern w:val="0"/>
                <w:szCs w:val="21"/>
              </w:rPr>
            </w:pPr>
            <w:r>
              <w:rPr>
                <w:rFonts w:hint="default" w:ascii="Times New Roman" w:hAnsi="Times New Roman" w:cs="Times New Roman"/>
                <w:color w:val="000000"/>
                <w:kern w:val="0"/>
                <w:szCs w:val="21"/>
              </w:rPr>
              <w:t>统一社会信用代码</w:t>
            </w:r>
          </w:p>
        </w:tc>
        <w:tc>
          <w:tcPr>
            <w:tcW w:w="2697" w:type="dxa"/>
            <w:tcBorders>
              <w:top w:val="single" w:color="auto" w:sz="4" w:space="0"/>
              <w:left w:val="single" w:color="auto" w:sz="4" w:space="0"/>
              <w:bottom w:val="single" w:color="auto" w:sz="4" w:space="0"/>
              <w:right w:val="single" w:color="auto" w:sz="4" w:space="0"/>
            </w:tcBorders>
            <w:noWrap w:val="0"/>
            <w:vAlign w:val="center"/>
          </w:tcPr>
          <w:p>
            <w:pPr>
              <w:pStyle w:val="15"/>
              <w:widowControl/>
              <w:spacing w:line="300" w:lineRule="exact"/>
              <w:jc w:val="center"/>
              <w:rPr>
                <w:rFonts w:hint="default" w:ascii="Times New Roman" w:hAnsi="Times New Roman" w:cs="Times New Roman"/>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jc w:val="center"/>
        </w:trPr>
        <w:tc>
          <w:tcPr>
            <w:tcW w:w="1953" w:type="dxa"/>
            <w:tcBorders>
              <w:top w:val="single" w:color="auto" w:sz="4" w:space="0"/>
              <w:left w:val="single" w:color="auto" w:sz="4" w:space="0"/>
              <w:bottom w:val="single" w:color="auto" w:sz="4" w:space="0"/>
              <w:right w:val="single" w:color="auto" w:sz="4" w:space="0"/>
            </w:tcBorders>
            <w:noWrap w:val="0"/>
            <w:vAlign w:val="center"/>
          </w:tcPr>
          <w:p>
            <w:pPr>
              <w:pStyle w:val="15"/>
              <w:widowControl/>
              <w:spacing w:line="300" w:lineRule="exact"/>
              <w:jc w:val="center"/>
              <w:rPr>
                <w:rFonts w:hint="default" w:ascii="Times New Roman" w:hAnsi="Times New Roman" w:cs="Times New Roman"/>
                <w:color w:val="000000"/>
                <w:kern w:val="0"/>
                <w:szCs w:val="21"/>
              </w:rPr>
            </w:pPr>
            <w:r>
              <w:rPr>
                <w:rFonts w:hint="default" w:ascii="Times New Roman" w:hAnsi="Times New Roman" w:cs="Times New Roman"/>
                <w:color w:val="000000"/>
                <w:kern w:val="0"/>
                <w:szCs w:val="21"/>
              </w:rPr>
              <w:t>注册地址</w:t>
            </w:r>
          </w:p>
        </w:tc>
        <w:tc>
          <w:tcPr>
            <w:tcW w:w="2181" w:type="dxa"/>
            <w:tcBorders>
              <w:top w:val="single" w:color="auto" w:sz="4" w:space="0"/>
              <w:left w:val="single" w:color="auto" w:sz="4" w:space="0"/>
              <w:bottom w:val="single" w:color="auto" w:sz="4" w:space="0"/>
              <w:right w:val="single" w:color="auto" w:sz="4" w:space="0"/>
            </w:tcBorders>
            <w:noWrap w:val="0"/>
            <w:vAlign w:val="center"/>
          </w:tcPr>
          <w:p>
            <w:pPr>
              <w:pStyle w:val="15"/>
              <w:widowControl/>
              <w:spacing w:line="300" w:lineRule="exact"/>
              <w:jc w:val="center"/>
              <w:rPr>
                <w:rFonts w:hint="default" w:ascii="Times New Roman" w:hAnsi="Times New Roman" w:cs="Times New Roman"/>
                <w:color w:val="000000"/>
                <w:kern w:val="0"/>
                <w:szCs w:val="21"/>
              </w:rPr>
            </w:pPr>
          </w:p>
        </w:tc>
        <w:tc>
          <w:tcPr>
            <w:tcW w:w="2483" w:type="dxa"/>
            <w:tcBorders>
              <w:top w:val="single" w:color="auto" w:sz="4" w:space="0"/>
              <w:left w:val="single" w:color="auto" w:sz="4" w:space="0"/>
              <w:bottom w:val="single" w:color="auto" w:sz="4" w:space="0"/>
              <w:right w:val="single" w:color="auto" w:sz="4" w:space="0"/>
            </w:tcBorders>
            <w:noWrap w:val="0"/>
            <w:vAlign w:val="center"/>
          </w:tcPr>
          <w:p>
            <w:pPr>
              <w:pStyle w:val="15"/>
              <w:widowControl/>
              <w:spacing w:line="300" w:lineRule="exact"/>
              <w:jc w:val="center"/>
              <w:rPr>
                <w:rFonts w:hint="default" w:ascii="Times New Roman" w:hAnsi="Times New Roman" w:cs="Times New Roman"/>
                <w:color w:val="000000"/>
                <w:kern w:val="0"/>
                <w:szCs w:val="21"/>
              </w:rPr>
            </w:pPr>
            <w:r>
              <w:rPr>
                <w:rFonts w:hint="default" w:ascii="Times New Roman" w:hAnsi="Times New Roman" w:cs="Times New Roman"/>
                <w:color w:val="000000"/>
                <w:kern w:val="0"/>
                <w:szCs w:val="21"/>
              </w:rPr>
              <w:t>成立时间</w:t>
            </w:r>
          </w:p>
        </w:tc>
        <w:tc>
          <w:tcPr>
            <w:tcW w:w="2697" w:type="dxa"/>
            <w:tcBorders>
              <w:top w:val="single" w:color="auto" w:sz="4" w:space="0"/>
              <w:left w:val="single" w:color="auto" w:sz="4" w:space="0"/>
              <w:bottom w:val="single" w:color="auto" w:sz="4" w:space="0"/>
              <w:right w:val="single" w:color="auto" w:sz="4" w:space="0"/>
            </w:tcBorders>
            <w:noWrap w:val="0"/>
            <w:vAlign w:val="center"/>
          </w:tcPr>
          <w:p>
            <w:pPr>
              <w:pStyle w:val="15"/>
              <w:widowControl/>
              <w:spacing w:line="300" w:lineRule="exact"/>
              <w:jc w:val="center"/>
              <w:rPr>
                <w:rFonts w:hint="default" w:ascii="Times New Roman" w:hAnsi="Times New Roman" w:cs="Times New Roman"/>
                <w:color w:val="000000"/>
                <w:kern w:val="0"/>
                <w:szCs w:val="21"/>
              </w:rPr>
            </w:pPr>
          </w:p>
          <w:p>
            <w:pPr>
              <w:pStyle w:val="15"/>
              <w:widowControl/>
              <w:spacing w:line="300" w:lineRule="exact"/>
              <w:jc w:val="center"/>
              <w:rPr>
                <w:rFonts w:hint="default" w:ascii="Times New Roman" w:hAnsi="Times New Roman" w:cs="Times New Roman"/>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jc w:val="center"/>
        </w:trPr>
        <w:tc>
          <w:tcPr>
            <w:tcW w:w="1953" w:type="dxa"/>
            <w:tcBorders>
              <w:top w:val="single" w:color="auto" w:sz="4" w:space="0"/>
              <w:left w:val="single" w:color="auto" w:sz="4" w:space="0"/>
              <w:bottom w:val="single" w:color="auto" w:sz="4" w:space="0"/>
              <w:right w:val="single" w:color="auto" w:sz="4" w:space="0"/>
            </w:tcBorders>
            <w:noWrap w:val="0"/>
            <w:vAlign w:val="center"/>
          </w:tcPr>
          <w:p>
            <w:pPr>
              <w:pStyle w:val="16"/>
              <w:widowControl/>
              <w:spacing w:line="360" w:lineRule="exact"/>
              <w:jc w:val="center"/>
              <w:rPr>
                <w:rFonts w:hint="default" w:ascii="Times New Roman" w:hAnsi="Times New Roman" w:cs="Times New Roman"/>
                <w:color w:val="000000"/>
                <w:kern w:val="0"/>
                <w:szCs w:val="21"/>
              </w:rPr>
            </w:pPr>
            <w:r>
              <w:rPr>
                <w:rFonts w:hint="default" w:ascii="Times New Roman" w:hAnsi="Times New Roman" w:cs="Times New Roman"/>
                <w:color w:val="000000"/>
                <w:kern w:val="0"/>
                <w:szCs w:val="21"/>
              </w:rPr>
              <w:t>法定代表人</w:t>
            </w:r>
          </w:p>
        </w:tc>
        <w:tc>
          <w:tcPr>
            <w:tcW w:w="2181" w:type="dxa"/>
            <w:tcBorders>
              <w:top w:val="single" w:color="auto" w:sz="4" w:space="0"/>
              <w:left w:val="single" w:color="auto" w:sz="4" w:space="0"/>
              <w:bottom w:val="single" w:color="auto" w:sz="4" w:space="0"/>
              <w:right w:val="single" w:color="auto" w:sz="4" w:space="0"/>
            </w:tcBorders>
            <w:noWrap w:val="0"/>
            <w:vAlign w:val="center"/>
          </w:tcPr>
          <w:p>
            <w:pPr>
              <w:pStyle w:val="16"/>
              <w:widowControl/>
              <w:spacing w:line="360" w:lineRule="exact"/>
              <w:jc w:val="center"/>
              <w:rPr>
                <w:rFonts w:hint="default" w:ascii="Times New Roman" w:hAnsi="Times New Roman" w:cs="Times New Roman"/>
                <w:color w:val="000000"/>
                <w:kern w:val="0"/>
                <w:szCs w:val="21"/>
              </w:rPr>
            </w:pPr>
          </w:p>
        </w:tc>
        <w:tc>
          <w:tcPr>
            <w:tcW w:w="2483" w:type="dxa"/>
            <w:tcBorders>
              <w:top w:val="single" w:color="auto" w:sz="4" w:space="0"/>
              <w:left w:val="single" w:color="auto" w:sz="4" w:space="0"/>
              <w:bottom w:val="single" w:color="auto" w:sz="4" w:space="0"/>
              <w:right w:val="single" w:color="auto" w:sz="4" w:space="0"/>
            </w:tcBorders>
            <w:noWrap w:val="0"/>
            <w:vAlign w:val="center"/>
          </w:tcPr>
          <w:p>
            <w:pPr>
              <w:pStyle w:val="16"/>
              <w:widowControl/>
              <w:spacing w:line="360" w:lineRule="exact"/>
              <w:jc w:val="center"/>
              <w:rPr>
                <w:rFonts w:hint="default" w:ascii="Times New Roman" w:hAnsi="Times New Roman" w:cs="Times New Roman"/>
                <w:color w:val="000000"/>
                <w:kern w:val="0"/>
                <w:szCs w:val="21"/>
              </w:rPr>
            </w:pPr>
            <w:r>
              <w:rPr>
                <w:rFonts w:hint="default" w:ascii="Times New Roman" w:hAnsi="Times New Roman" w:cs="Times New Roman"/>
                <w:color w:val="000000"/>
                <w:kern w:val="0"/>
                <w:szCs w:val="21"/>
              </w:rPr>
              <w:t>公司</w:t>
            </w:r>
            <w:r>
              <w:rPr>
                <w:rFonts w:hint="default" w:ascii="Times New Roman" w:hAnsi="Times New Roman" w:cs="Times New Roman"/>
                <w:color w:val="000000"/>
                <w:kern w:val="0"/>
                <w:szCs w:val="21"/>
                <w:lang w:eastAsia="zh-CN"/>
              </w:rPr>
              <w:t>传真</w:t>
            </w:r>
            <w:r>
              <w:rPr>
                <w:rFonts w:hint="default" w:ascii="Times New Roman" w:hAnsi="Times New Roman" w:cs="Times New Roman"/>
                <w:color w:val="000000"/>
                <w:kern w:val="0"/>
                <w:szCs w:val="21"/>
              </w:rPr>
              <w:t>和邮箱</w:t>
            </w:r>
          </w:p>
        </w:tc>
        <w:tc>
          <w:tcPr>
            <w:tcW w:w="2697" w:type="dxa"/>
            <w:tcBorders>
              <w:top w:val="single" w:color="auto" w:sz="4" w:space="0"/>
              <w:left w:val="single" w:color="auto" w:sz="4" w:space="0"/>
              <w:bottom w:val="single" w:color="auto" w:sz="4" w:space="0"/>
              <w:right w:val="single" w:color="auto" w:sz="4" w:space="0"/>
            </w:tcBorders>
            <w:noWrap w:val="0"/>
            <w:vAlign w:val="center"/>
          </w:tcPr>
          <w:p>
            <w:pPr>
              <w:pStyle w:val="16"/>
              <w:widowControl/>
              <w:spacing w:line="360" w:lineRule="exact"/>
              <w:jc w:val="center"/>
              <w:rPr>
                <w:rFonts w:hint="default" w:ascii="Times New Roman" w:hAnsi="Times New Roman" w:cs="Times New Roman"/>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1953" w:type="dxa"/>
            <w:tcBorders>
              <w:top w:val="single" w:color="auto" w:sz="4" w:space="0"/>
              <w:left w:val="single" w:color="auto" w:sz="4" w:space="0"/>
              <w:bottom w:val="single" w:color="auto" w:sz="4" w:space="0"/>
              <w:right w:val="single" w:color="auto" w:sz="4" w:space="0"/>
            </w:tcBorders>
            <w:noWrap w:val="0"/>
            <w:vAlign w:val="center"/>
          </w:tcPr>
          <w:p>
            <w:pPr>
              <w:pStyle w:val="16"/>
              <w:widowControl/>
              <w:spacing w:line="360" w:lineRule="exact"/>
              <w:jc w:val="center"/>
              <w:rPr>
                <w:rFonts w:hint="default" w:ascii="Times New Roman" w:hAnsi="Times New Roman" w:cs="Times New Roman"/>
                <w:color w:val="000000"/>
                <w:kern w:val="0"/>
                <w:szCs w:val="21"/>
              </w:rPr>
            </w:pPr>
            <w:r>
              <w:rPr>
                <w:rFonts w:hint="default" w:ascii="Times New Roman" w:hAnsi="Times New Roman" w:cs="Times New Roman"/>
                <w:color w:val="000000"/>
                <w:kern w:val="0"/>
                <w:szCs w:val="21"/>
              </w:rPr>
              <w:t>联系人</w:t>
            </w:r>
          </w:p>
        </w:tc>
        <w:tc>
          <w:tcPr>
            <w:tcW w:w="2181" w:type="dxa"/>
            <w:tcBorders>
              <w:top w:val="single" w:color="auto" w:sz="4" w:space="0"/>
              <w:left w:val="single" w:color="auto" w:sz="4" w:space="0"/>
              <w:bottom w:val="single" w:color="auto" w:sz="4" w:space="0"/>
              <w:right w:val="single" w:color="auto" w:sz="4" w:space="0"/>
            </w:tcBorders>
            <w:noWrap w:val="0"/>
            <w:vAlign w:val="center"/>
          </w:tcPr>
          <w:p>
            <w:pPr>
              <w:pStyle w:val="16"/>
              <w:widowControl/>
              <w:spacing w:line="360" w:lineRule="exact"/>
              <w:jc w:val="center"/>
              <w:rPr>
                <w:rFonts w:hint="default" w:ascii="Times New Roman" w:hAnsi="Times New Roman" w:cs="Times New Roman"/>
                <w:color w:val="000000"/>
                <w:kern w:val="0"/>
                <w:szCs w:val="21"/>
              </w:rPr>
            </w:pPr>
          </w:p>
        </w:tc>
        <w:tc>
          <w:tcPr>
            <w:tcW w:w="2483" w:type="dxa"/>
            <w:tcBorders>
              <w:top w:val="single" w:color="auto" w:sz="4" w:space="0"/>
              <w:left w:val="single" w:color="auto" w:sz="4" w:space="0"/>
              <w:bottom w:val="single" w:color="auto" w:sz="4" w:space="0"/>
              <w:right w:val="single" w:color="auto" w:sz="4" w:space="0"/>
            </w:tcBorders>
            <w:noWrap w:val="0"/>
            <w:vAlign w:val="center"/>
          </w:tcPr>
          <w:p>
            <w:pPr>
              <w:pStyle w:val="16"/>
              <w:widowControl/>
              <w:spacing w:line="360" w:lineRule="exact"/>
              <w:jc w:val="center"/>
              <w:rPr>
                <w:rFonts w:hint="default" w:ascii="Times New Roman" w:hAnsi="Times New Roman" w:eastAsia="宋体" w:cs="Times New Roman"/>
                <w:color w:val="000000"/>
                <w:kern w:val="0"/>
                <w:szCs w:val="21"/>
                <w:lang w:eastAsia="zh-CN"/>
              </w:rPr>
            </w:pPr>
            <w:r>
              <w:rPr>
                <w:rFonts w:hint="default" w:ascii="Times New Roman" w:hAnsi="Times New Roman" w:cs="Times New Roman"/>
                <w:color w:val="000000"/>
                <w:kern w:val="0"/>
                <w:szCs w:val="21"/>
                <w:lang w:eastAsia="zh-CN"/>
              </w:rPr>
              <w:t>联系电话</w:t>
            </w:r>
          </w:p>
        </w:tc>
        <w:tc>
          <w:tcPr>
            <w:tcW w:w="2697" w:type="dxa"/>
            <w:tcBorders>
              <w:top w:val="single" w:color="auto" w:sz="4" w:space="0"/>
              <w:left w:val="single" w:color="auto" w:sz="4" w:space="0"/>
              <w:bottom w:val="single" w:color="auto" w:sz="4" w:space="0"/>
              <w:right w:val="single" w:color="auto" w:sz="4" w:space="0"/>
            </w:tcBorders>
            <w:noWrap w:val="0"/>
            <w:vAlign w:val="center"/>
          </w:tcPr>
          <w:p>
            <w:pPr>
              <w:pStyle w:val="16"/>
              <w:widowControl/>
              <w:spacing w:line="360" w:lineRule="exact"/>
              <w:jc w:val="center"/>
              <w:rPr>
                <w:rFonts w:hint="default" w:ascii="Times New Roman" w:hAnsi="Times New Roman" w:cs="Times New Roman"/>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jc w:val="center"/>
        </w:trPr>
        <w:tc>
          <w:tcPr>
            <w:tcW w:w="1953" w:type="dxa"/>
            <w:tcBorders>
              <w:top w:val="single" w:color="auto" w:sz="4" w:space="0"/>
              <w:left w:val="single" w:color="auto" w:sz="4" w:space="0"/>
              <w:bottom w:val="single" w:color="auto" w:sz="4" w:space="0"/>
              <w:right w:val="single" w:color="auto" w:sz="4" w:space="0"/>
            </w:tcBorders>
            <w:noWrap w:val="0"/>
            <w:vAlign w:val="center"/>
          </w:tcPr>
          <w:p>
            <w:pPr>
              <w:pStyle w:val="16"/>
              <w:widowControl/>
              <w:spacing w:line="360" w:lineRule="exact"/>
              <w:jc w:val="center"/>
              <w:rPr>
                <w:rFonts w:hint="default" w:ascii="Times New Roman" w:hAnsi="Times New Roman" w:eastAsia="宋体" w:cs="Times New Roman"/>
                <w:color w:val="000000"/>
                <w:kern w:val="0"/>
                <w:szCs w:val="21"/>
                <w:lang w:val="en-US" w:eastAsia="zh-CN"/>
              </w:rPr>
            </w:pPr>
            <w:r>
              <w:rPr>
                <w:rFonts w:hint="eastAsia" w:ascii="Times New Roman" w:hAnsi="Times New Roman" w:cs="Times New Roman"/>
                <w:color w:val="000000"/>
                <w:kern w:val="0"/>
                <w:szCs w:val="21"/>
                <w:lang w:val="en-US" w:eastAsia="zh-CN"/>
              </w:rPr>
              <w:t>展会名称</w:t>
            </w:r>
          </w:p>
        </w:tc>
        <w:tc>
          <w:tcPr>
            <w:tcW w:w="2181" w:type="dxa"/>
            <w:tcBorders>
              <w:top w:val="single" w:color="auto" w:sz="4" w:space="0"/>
              <w:left w:val="single" w:color="auto" w:sz="4" w:space="0"/>
              <w:bottom w:val="single" w:color="auto" w:sz="4" w:space="0"/>
              <w:right w:val="single" w:color="auto" w:sz="4" w:space="0"/>
            </w:tcBorders>
            <w:noWrap w:val="0"/>
            <w:vAlign w:val="center"/>
          </w:tcPr>
          <w:p>
            <w:pPr>
              <w:pStyle w:val="16"/>
              <w:widowControl/>
              <w:spacing w:line="360" w:lineRule="exact"/>
              <w:jc w:val="center"/>
              <w:rPr>
                <w:rFonts w:hint="default" w:ascii="Times New Roman" w:hAnsi="Times New Roman" w:cs="Times New Roman"/>
                <w:color w:val="000000"/>
                <w:kern w:val="0"/>
                <w:szCs w:val="21"/>
              </w:rPr>
            </w:pPr>
          </w:p>
        </w:tc>
        <w:tc>
          <w:tcPr>
            <w:tcW w:w="2483" w:type="dxa"/>
            <w:tcBorders>
              <w:top w:val="single" w:color="auto" w:sz="4" w:space="0"/>
              <w:left w:val="single" w:color="auto" w:sz="4" w:space="0"/>
              <w:bottom w:val="single" w:color="auto" w:sz="4" w:space="0"/>
              <w:right w:val="single" w:color="auto" w:sz="4" w:space="0"/>
            </w:tcBorders>
            <w:noWrap w:val="0"/>
            <w:vAlign w:val="center"/>
          </w:tcPr>
          <w:p>
            <w:pPr>
              <w:pStyle w:val="16"/>
              <w:widowControl/>
              <w:spacing w:line="360" w:lineRule="exact"/>
              <w:jc w:val="center"/>
              <w:rPr>
                <w:rFonts w:hint="eastAsia" w:ascii="Times New Roman" w:hAnsi="Times New Roman" w:cs="Times New Roman"/>
                <w:color w:val="000000"/>
                <w:kern w:val="0"/>
                <w:szCs w:val="21"/>
                <w:lang w:val="en-US" w:eastAsia="zh-CN"/>
              </w:rPr>
            </w:pPr>
            <w:r>
              <w:rPr>
                <w:rFonts w:hint="eastAsia" w:ascii="Times New Roman" w:hAnsi="Times New Roman" w:cs="Times New Roman"/>
                <w:color w:val="000000"/>
                <w:kern w:val="0"/>
                <w:szCs w:val="21"/>
                <w:lang w:val="en-US" w:eastAsia="zh-CN"/>
              </w:rPr>
              <w:t>2023年度海关进出口额（万元）</w:t>
            </w:r>
          </w:p>
        </w:tc>
        <w:tc>
          <w:tcPr>
            <w:tcW w:w="2697" w:type="dxa"/>
            <w:tcBorders>
              <w:top w:val="single" w:color="auto" w:sz="4" w:space="0"/>
              <w:left w:val="single" w:color="auto" w:sz="4" w:space="0"/>
              <w:bottom w:val="single" w:color="auto" w:sz="4" w:space="0"/>
              <w:right w:val="single" w:color="auto" w:sz="4" w:space="0"/>
            </w:tcBorders>
            <w:noWrap w:val="0"/>
            <w:vAlign w:val="center"/>
          </w:tcPr>
          <w:p>
            <w:pPr>
              <w:pStyle w:val="16"/>
              <w:widowControl/>
              <w:spacing w:line="360" w:lineRule="exact"/>
              <w:jc w:val="center"/>
              <w:rPr>
                <w:rFonts w:hint="eastAsia" w:ascii="Times New Roman" w:hAnsi="Times New Roman" w:cs="Times New Roman"/>
                <w:color w:val="000000"/>
                <w:kern w:val="0"/>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jc w:val="center"/>
        </w:trPr>
        <w:tc>
          <w:tcPr>
            <w:tcW w:w="1953" w:type="dxa"/>
            <w:tcBorders>
              <w:left w:val="single" w:color="auto" w:sz="4" w:space="0"/>
              <w:right w:val="single" w:color="auto" w:sz="4" w:space="0"/>
            </w:tcBorders>
            <w:noWrap w:val="0"/>
            <w:vAlign w:val="center"/>
          </w:tcPr>
          <w:p>
            <w:pPr>
              <w:pStyle w:val="15"/>
              <w:widowControl/>
              <w:spacing w:line="300" w:lineRule="exact"/>
              <w:jc w:val="center"/>
              <w:rPr>
                <w:rFonts w:hint="default" w:ascii="Times New Roman" w:hAnsi="Times New Roman" w:eastAsia="宋体" w:cs="Times New Roman"/>
                <w:color w:val="000000"/>
                <w:kern w:val="0"/>
                <w:szCs w:val="21"/>
                <w:lang w:val="en-US" w:eastAsia="zh-CN"/>
              </w:rPr>
            </w:pPr>
            <w:r>
              <w:rPr>
                <w:rFonts w:hint="eastAsia" w:ascii="Times New Roman" w:hAnsi="Times New Roman" w:cs="Times New Roman"/>
                <w:color w:val="000000"/>
                <w:kern w:val="0"/>
                <w:szCs w:val="21"/>
                <w:lang w:val="en-US" w:eastAsia="zh-CN"/>
              </w:rPr>
              <w:t>项目支出金额</w:t>
            </w:r>
          </w:p>
        </w:tc>
        <w:tc>
          <w:tcPr>
            <w:tcW w:w="2181" w:type="dxa"/>
            <w:tcBorders>
              <w:top w:val="single" w:color="auto" w:sz="4" w:space="0"/>
              <w:left w:val="single" w:color="auto" w:sz="4" w:space="0"/>
              <w:bottom w:val="single" w:color="auto" w:sz="4" w:space="0"/>
              <w:right w:val="single" w:color="auto" w:sz="4" w:space="0"/>
            </w:tcBorders>
            <w:noWrap w:val="0"/>
            <w:vAlign w:val="center"/>
          </w:tcPr>
          <w:p>
            <w:pPr>
              <w:pStyle w:val="15"/>
              <w:widowControl/>
              <w:spacing w:line="300" w:lineRule="exact"/>
              <w:jc w:val="center"/>
              <w:rPr>
                <w:rFonts w:hint="default" w:ascii="Times New Roman" w:hAnsi="Times New Roman" w:cs="Times New Roman"/>
                <w:color w:val="000000"/>
                <w:kern w:val="0"/>
                <w:szCs w:val="21"/>
                <w:highlight w:val="yellow"/>
              </w:rPr>
            </w:pPr>
          </w:p>
        </w:tc>
        <w:tc>
          <w:tcPr>
            <w:tcW w:w="2483" w:type="dxa"/>
            <w:tcBorders>
              <w:top w:val="single" w:color="auto" w:sz="4" w:space="0"/>
              <w:left w:val="single" w:color="auto" w:sz="4" w:space="0"/>
              <w:bottom w:val="single" w:color="auto" w:sz="4" w:space="0"/>
              <w:right w:val="single" w:color="auto" w:sz="4" w:space="0"/>
            </w:tcBorders>
            <w:noWrap w:val="0"/>
            <w:vAlign w:val="center"/>
          </w:tcPr>
          <w:p>
            <w:pPr>
              <w:pStyle w:val="15"/>
              <w:widowControl/>
              <w:spacing w:line="300" w:lineRule="exact"/>
              <w:jc w:val="center"/>
              <w:rPr>
                <w:rFonts w:hint="default" w:ascii="Times New Roman" w:hAnsi="Times New Roman" w:eastAsia="宋体" w:cs="Times New Roman"/>
                <w:color w:val="000000"/>
                <w:kern w:val="0"/>
                <w:szCs w:val="21"/>
                <w:lang w:val="en-US" w:eastAsia="zh-CN"/>
              </w:rPr>
            </w:pPr>
            <w:r>
              <w:rPr>
                <w:rFonts w:hint="eastAsia" w:ascii="Times New Roman" w:hAnsi="Times New Roman" w:cs="Times New Roman"/>
                <w:color w:val="000000"/>
                <w:kern w:val="0"/>
                <w:szCs w:val="21"/>
                <w:lang w:val="en-US" w:eastAsia="zh-CN"/>
              </w:rPr>
              <w:t>申请金额</w:t>
            </w:r>
          </w:p>
        </w:tc>
        <w:tc>
          <w:tcPr>
            <w:tcW w:w="2697" w:type="dxa"/>
            <w:tcBorders>
              <w:top w:val="single" w:color="auto" w:sz="4" w:space="0"/>
              <w:left w:val="single" w:color="auto" w:sz="4" w:space="0"/>
              <w:bottom w:val="single" w:color="auto" w:sz="4" w:space="0"/>
              <w:right w:val="single" w:color="auto" w:sz="4" w:space="0"/>
            </w:tcBorders>
            <w:noWrap w:val="0"/>
            <w:vAlign w:val="center"/>
          </w:tcPr>
          <w:p>
            <w:pPr>
              <w:pStyle w:val="15"/>
              <w:widowControl/>
              <w:spacing w:line="300" w:lineRule="exact"/>
              <w:jc w:val="center"/>
              <w:rPr>
                <w:rFonts w:hint="default" w:ascii="Times New Roman" w:hAnsi="Times New Roman" w:cs="Times New Roman"/>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jc w:val="center"/>
        </w:trPr>
        <w:tc>
          <w:tcPr>
            <w:tcW w:w="1953" w:type="dxa"/>
            <w:tcBorders>
              <w:left w:val="single" w:color="auto" w:sz="4" w:space="0"/>
              <w:right w:val="single" w:color="auto" w:sz="4" w:space="0"/>
            </w:tcBorders>
            <w:noWrap w:val="0"/>
            <w:vAlign w:val="center"/>
          </w:tcPr>
          <w:p>
            <w:pPr>
              <w:widowControl/>
              <w:spacing w:line="300" w:lineRule="exact"/>
              <w:jc w:val="center"/>
              <w:textAlignment w:val="center"/>
              <w:rPr>
                <w:rFonts w:hint="eastAsia" w:ascii="Times New Roman" w:hAnsi="Times New Roman" w:cs="Times New Roman"/>
                <w:color w:val="000000"/>
                <w:kern w:val="0"/>
                <w:szCs w:val="21"/>
                <w:lang w:val="en-US" w:eastAsia="zh-CN"/>
              </w:rPr>
            </w:pPr>
            <w:r>
              <w:rPr>
                <w:rFonts w:hint="eastAsia" w:ascii="Times New Roman" w:hAnsi="Times New Roman" w:cs="Times New Roman"/>
                <w:i w:val="0"/>
                <w:color w:val="000000"/>
                <w:kern w:val="0"/>
                <w:sz w:val="21"/>
                <w:szCs w:val="21"/>
                <w:u w:val="none"/>
                <w:lang w:val="en-US" w:eastAsia="zh-CN" w:bidi="ar-SA"/>
              </w:rPr>
              <w:t>银行开户名称</w:t>
            </w:r>
          </w:p>
        </w:tc>
        <w:tc>
          <w:tcPr>
            <w:tcW w:w="2181" w:type="dxa"/>
            <w:tcBorders>
              <w:top w:val="single" w:color="auto" w:sz="4" w:space="0"/>
              <w:left w:val="single" w:color="auto" w:sz="4" w:space="0"/>
              <w:bottom w:val="single" w:color="auto" w:sz="4" w:space="0"/>
              <w:right w:val="single" w:color="auto" w:sz="4" w:space="0"/>
            </w:tcBorders>
            <w:noWrap w:val="0"/>
            <w:vAlign w:val="center"/>
          </w:tcPr>
          <w:p>
            <w:pPr>
              <w:pStyle w:val="15"/>
              <w:widowControl/>
              <w:spacing w:line="300" w:lineRule="exact"/>
              <w:jc w:val="center"/>
              <w:rPr>
                <w:rFonts w:hint="default" w:ascii="Times New Roman" w:hAnsi="Times New Roman" w:cs="Times New Roman"/>
                <w:color w:val="000000"/>
                <w:kern w:val="0"/>
                <w:szCs w:val="21"/>
                <w:highlight w:val="yellow"/>
              </w:rPr>
            </w:pPr>
          </w:p>
        </w:tc>
        <w:tc>
          <w:tcPr>
            <w:tcW w:w="2483" w:type="dxa"/>
            <w:tcBorders>
              <w:top w:val="single" w:color="auto" w:sz="4" w:space="0"/>
              <w:left w:val="single" w:color="auto" w:sz="4" w:space="0"/>
              <w:bottom w:val="single" w:color="auto" w:sz="4" w:space="0"/>
              <w:right w:val="single" w:color="auto" w:sz="4" w:space="0"/>
            </w:tcBorders>
            <w:noWrap w:val="0"/>
            <w:vAlign w:val="center"/>
          </w:tcPr>
          <w:p>
            <w:pPr>
              <w:pStyle w:val="15"/>
              <w:widowControl/>
              <w:spacing w:line="300" w:lineRule="exact"/>
              <w:jc w:val="center"/>
              <w:rPr>
                <w:rFonts w:hint="eastAsia" w:ascii="Times New Roman" w:hAnsi="Times New Roman" w:cs="Times New Roman"/>
                <w:color w:val="000000"/>
                <w:kern w:val="0"/>
                <w:szCs w:val="21"/>
                <w:lang w:val="en-US" w:eastAsia="zh-CN"/>
              </w:rPr>
            </w:pPr>
            <w:r>
              <w:rPr>
                <w:rFonts w:hint="eastAsia" w:ascii="Times New Roman" w:hAnsi="Times New Roman" w:cs="Times New Roman"/>
                <w:i w:val="0"/>
                <w:color w:val="000000"/>
                <w:kern w:val="0"/>
                <w:sz w:val="21"/>
                <w:szCs w:val="21"/>
                <w:u w:val="none"/>
                <w:lang w:val="en-US" w:eastAsia="zh-CN" w:bidi="ar-SA"/>
              </w:rPr>
              <w:t>开户行</w:t>
            </w:r>
          </w:p>
        </w:tc>
        <w:tc>
          <w:tcPr>
            <w:tcW w:w="2697" w:type="dxa"/>
            <w:tcBorders>
              <w:top w:val="single" w:color="auto" w:sz="4" w:space="0"/>
              <w:left w:val="single" w:color="auto" w:sz="4" w:space="0"/>
              <w:bottom w:val="single" w:color="auto" w:sz="4" w:space="0"/>
              <w:right w:val="single" w:color="auto" w:sz="4" w:space="0"/>
            </w:tcBorders>
            <w:noWrap w:val="0"/>
            <w:vAlign w:val="center"/>
          </w:tcPr>
          <w:p>
            <w:pPr>
              <w:pStyle w:val="15"/>
              <w:widowControl/>
              <w:spacing w:line="300" w:lineRule="exact"/>
              <w:jc w:val="center"/>
              <w:rPr>
                <w:rFonts w:hint="default" w:ascii="Times New Roman" w:hAnsi="Times New Roman" w:cs="Times New Roman"/>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2" w:hRule="atLeast"/>
          <w:jc w:val="center"/>
        </w:trPr>
        <w:tc>
          <w:tcPr>
            <w:tcW w:w="1953" w:type="dxa"/>
            <w:tcBorders>
              <w:left w:val="single" w:color="auto" w:sz="4" w:space="0"/>
              <w:right w:val="single" w:color="auto" w:sz="4" w:space="0"/>
            </w:tcBorders>
            <w:noWrap w:val="0"/>
            <w:vAlign w:val="center"/>
          </w:tcPr>
          <w:p>
            <w:pPr>
              <w:pStyle w:val="15"/>
              <w:widowControl/>
              <w:spacing w:line="300" w:lineRule="exact"/>
              <w:jc w:val="center"/>
              <w:rPr>
                <w:rFonts w:hint="eastAsia" w:ascii="Times New Roman" w:hAnsi="Times New Roman" w:cs="Times New Roman"/>
                <w:color w:val="000000"/>
                <w:kern w:val="0"/>
                <w:szCs w:val="21"/>
                <w:lang w:val="en-US" w:eastAsia="zh-CN"/>
              </w:rPr>
            </w:pPr>
            <w:r>
              <w:rPr>
                <w:rFonts w:hint="eastAsia" w:ascii="Times New Roman" w:hAnsi="Times New Roman" w:cs="Times New Roman"/>
                <w:i w:val="0"/>
                <w:color w:val="000000"/>
                <w:kern w:val="0"/>
                <w:sz w:val="21"/>
                <w:szCs w:val="21"/>
                <w:u w:val="none"/>
                <w:lang w:val="en-US" w:eastAsia="zh-CN" w:bidi="ar-SA"/>
              </w:rPr>
              <w:t>银行账号</w:t>
            </w:r>
          </w:p>
        </w:tc>
        <w:tc>
          <w:tcPr>
            <w:tcW w:w="7361" w:type="dxa"/>
            <w:gridSpan w:val="3"/>
            <w:tcBorders>
              <w:top w:val="single" w:color="auto" w:sz="4" w:space="0"/>
              <w:left w:val="single" w:color="auto" w:sz="4" w:space="0"/>
              <w:bottom w:val="single" w:color="auto" w:sz="4" w:space="0"/>
              <w:right w:val="single" w:color="auto" w:sz="4" w:space="0"/>
            </w:tcBorders>
            <w:noWrap w:val="0"/>
            <w:vAlign w:val="center"/>
          </w:tcPr>
          <w:p>
            <w:pPr>
              <w:pStyle w:val="15"/>
              <w:widowControl/>
              <w:spacing w:line="300" w:lineRule="exact"/>
              <w:jc w:val="center"/>
              <w:rPr>
                <w:rFonts w:hint="default" w:ascii="Times New Roman" w:hAnsi="Times New Roman" w:cs="Times New Roman"/>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9" w:hRule="atLeast"/>
          <w:jc w:val="center"/>
        </w:trPr>
        <w:tc>
          <w:tcPr>
            <w:tcW w:w="1953" w:type="dxa"/>
            <w:tcBorders>
              <w:top w:val="single" w:color="auto" w:sz="4" w:space="0"/>
              <w:left w:val="single" w:color="auto" w:sz="4" w:space="0"/>
              <w:bottom w:val="single" w:color="auto" w:sz="4" w:space="0"/>
              <w:right w:val="single" w:color="auto" w:sz="4" w:space="0"/>
            </w:tcBorders>
            <w:noWrap w:val="0"/>
            <w:vAlign w:val="center"/>
          </w:tcPr>
          <w:p>
            <w:pPr>
              <w:pStyle w:val="17"/>
              <w:spacing w:line="440" w:lineRule="exact"/>
              <w:jc w:val="center"/>
              <w:rPr>
                <w:rFonts w:hint="default" w:ascii="Times New Roman" w:hAnsi="Times New Roman" w:cs="Times New Roman"/>
              </w:rPr>
            </w:pPr>
            <w:r>
              <w:rPr>
                <w:rFonts w:hint="default" w:ascii="Times New Roman" w:hAnsi="Times New Roman" w:cs="Times New Roman"/>
              </w:rPr>
              <w:t>政策享受</w:t>
            </w:r>
          </w:p>
          <w:p>
            <w:pPr>
              <w:pStyle w:val="17"/>
              <w:spacing w:line="440" w:lineRule="exact"/>
              <w:jc w:val="center"/>
              <w:rPr>
                <w:rFonts w:hint="default" w:ascii="Times New Roman" w:hAnsi="Times New Roman" w:cs="Times New Roman"/>
                <w:color w:val="000000"/>
                <w:kern w:val="0"/>
                <w:szCs w:val="21"/>
              </w:rPr>
            </w:pPr>
            <w:r>
              <w:rPr>
                <w:rFonts w:hint="default" w:ascii="Times New Roman" w:hAnsi="Times New Roman" w:cs="Times New Roman"/>
              </w:rPr>
              <w:t>情况</w:t>
            </w:r>
          </w:p>
        </w:tc>
        <w:tc>
          <w:tcPr>
            <w:tcW w:w="7361" w:type="dxa"/>
            <w:gridSpan w:val="3"/>
            <w:tcBorders>
              <w:top w:val="single" w:color="auto" w:sz="4" w:space="0"/>
              <w:left w:val="single" w:color="auto" w:sz="4" w:space="0"/>
              <w:bottom w:val="single" w:color="auto" w:sz="4" w:space="0"/>
              <w:right w:val="single" w:color="auto" w:sz="4" w:space="0"/>
            </w:tcBorders>
            <w:noWrap w:val="0"/>
            <w:vAlign w:val="center"/>
          </w:tcPr>
          <w:p>
            <w:pPr>
              <w:pStyle w:val="17"/>
              <w:spacing w:line="400" w:lineRule="exact"/>
              <w:jc w:val="both"/>
              <w:rPr>
                <w:rFonts w:hint="eastAsia" w:ascii="Times New Roman" w:hAnsi="Times New Roman" w:eastAsia="宋体" w:cs="Times New Roman"/>
                <w:szCs w:val="21"/>
                <w:lang w:eastAsia="zh-CN"/>
              </w:rPr>
            </w:pPr>
            <w:r>
              <w:rPr>
                <w:rFonts w:hint="default" w:ascii="Times New Roman" w:hAnsi="Times New Roman" w:cs="Times New Roman"/>
                <w:szCs w:val="21"/>
              </w:rPr>
              <w:t>企业是否</w:t>
            </w:r>
            <w:r>
              <w:rPr>
                <w:rFonts w:hint="eastAsia" w:ascii="Times New Roman" w:hAnsi="Times New Roman" w:cs="Times New Roman"/>
                <w:szCs w:val="21"/>
                <w:lang w:val="en-US" w:eastAsia="zh-CN"/>
              </w:rPr>
              <w:t>已申请同一项目、同一事项、同一时段国家、省、市相关支持政策</w:t>
            </w:r>
            <w:r>
              <w:rPr>
                <w:rFonts w:hint="eastAsia" w:ascii="Times New Roman" w:hAnsi="Times New Roman" w:cs="Times New Roman"/>
                <w:szCs w:val="21"/>
                <w:lang w:eastAsia="zh-CN"/>
              </w:rPr>
              <w:t>：</w:t>
            </w:r>
          </w:p>
          <w:p>
            <w:pPr>
              <w:pStyle w:val="17"/>
              <w:spacing w:line="400" w:lineRule="exact"/>
              <w:jc w:val="both"/>
              <w:rPr>
                <w:rFonts w:hint="default" w:ascii="Times New Roman" w:hAnsi="Times New Roman" w:cs="Times New Roman"/>
                <w:szCs w:val="21"/>
              </w:rPr>
            </w:pPr>
            <w:r>
              <w:rPr>
                <w:rFonts w:hint="default" w:ascii="Times New Roman" w:hAnsi="Times New Roman" w:cs="Times New Roman"/>
                <w:szCs w:val="21"/>
              </w:rPr>
              <w:sym w:font="Wingdings 2" w:char="00A3"/>
            </w:r>
            <w:r>
              <w:rPr>
                <w:rFonts w:hint="default" w:ascii="Times New Roman" w:hAnsi="Times New Roman" w:cs="Times New Roman"/>
                <w:szCs w:val="21"/>
              </w:rPr>
              <w:t>是，</w:t>
            </w:r>
            <w:r>
              <w:rPr>
                <w:rFonts w:hint="eastAsia" w:ascii="Times New Roman" w:hAnsi="Times New Roman" w:cs="Times New Roman"/>
                <w:szCs w:val="21"/>
                <w:lang w:val="en-US" w:eastAsia="zh-CN"/>
              </w:rPr>
              <w:t>申请</w:t>
            </w:r>
            <w:r>
              <w:rPr>
                <w:rFonts w:hint="default" w:ascii="Times New Roman" w:hAnsi="Times New Roman" w:cs="Times New Roman"/>
                <w:szCs w:val="21"/>
              </w:rPr>
              <w:t>情况：</w:t>
            </w:r>
          </w:p>
          <w:p>
            <w:pPr>
              <w:pStyle w:val="17"/>
              <w:spacing w:line="400" w:lineRule="exact"/>
              <w:jc w:val="both"/>
              <w:rPr>
                <w:rFonts w:hint="default" w:ascii="Times New Roman" w:hAnsi="Times New Roman" w:cs="Times New Roman"/>
                <w:szCs w:val="21"/>
              </w:rPr>
            </w:pPr>
          </w:p>
          <w:p>
            <w:pPr>
              <w:pStyle w:val="17"/>
              <w:spacing w:line="400" w:lineRule="exact"/>
              <w:jc w:val="both"/>
              <w:rPr>
                <w:rFonts w:hint="default" w:ascii="Times New Roman" w:hAnsi="Times New Roman" w:eastAsia="宋体" w:cs="Times New Roman"/>
                <w:szCs w:val="21"/>
                <w:lang w:val="en-US" w:eastAsia="zh-CN"/>
              </w:rPr>
            </w:pPr>
            <w:r>
              <w:rPr>
                <w:rFonts w:hint="default" w:ascii="Times New Roman" w:hAnsi="Times New Roman" w:cs="Times New Roman"/>
                <w:szCs w:val="21"/>
              </w:rPr>
              <w:sym w:font="Wingdings 2" w:char="00A3"/>
            </w:r>
            <w:r>
              <w:rPr>
                <w:rFonts w:hint="default" w:ascii="Times New Roman" w:hAnsi="Times New Roman" w:cs="Times New Roman"/>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3" w:hRule="atLeast"/>
          <w:jc w:val="center"/>
        </w:trPr>
        <w:tc>
          <w:tcPr>
            <w:tcW w:w="9314" w:type="dxa"/>
            <w:gridSpan w:val="4"/>
            <w:tcBorders>
              <w:top w:val="single" w:color="auto" w:sz="4" w:space="0"/>
              <w:left w:val="single" w:color="auto" w:sz="4" w:space="0"/>
              <w:bottom w:val="single" w:color="auto" w:sz="4" w:space="0"/>
              <w:right w:val="single" w:color="auto" w:sz="4" w:space="0"/>
            </w:tcBorders>
            <w:noWrap w:val="0"/>
            <w:vAlign w:val="top"/>
          </w:tcPr>
          <w:p>
            <w:pPr>
              <w:pStyle w:val="18"/>
              <w:keepNext w:val="0"/>
              <w:keepLines w:val="0"/>
              <w:pageBreakBefore w:val="0"/>
              <w:widowControl w:val="0"/>
              <w:kinsoku/>
              <w:wordWrap/>
              <w:overflowPunct/>
              <w:topLinePunct w:val="0"/>
              <w:autoSpaceDE/>
              <w:autoSpaceDN/>
              <w:bidi w:val="0"/>
              <w:adjustRightInd/>
              <w:snapToGrid w:val="0"/>
              <w:spacing w:line="420" w:lineRule="exact"/>
              <w:textAlignment w:val="auto"/>
              <w:outlineLvl w:val="9"/>
              <w:rPr>
                <w:rFonts w:hint="default" w:ascii="Times New Roman" w:hAnsi="Times New Roman" w:cs="Times New Roman"/>
                <w:sz w:val="24"/>
                <w:szCs w:val="24"/>
              </w:rPr>
            </w:pPr>
            <w:r>
              <w:rPr>
                <w:rFonts w:hint="default" w:ascii="Times New Roman" w:hAnsi="Times New Roman" w:cs="Times New Roman"/>
                <w:sz w:val="24"/>
                <w:szCs w:val="24"/>
              </w:rPr>
              <w:t>申请人承诺：</w:t>
            </w:r>
          </w:p>
          <w:p>
            <w:pPr>
              <w:pStyle w:val="18"/>
              <w:keepNext w:val="0"/>
              <w:keepLines w:val="0"/>
              <w:pageBreakBefore w:val="0"/>
              <w:widowControl w:val="0"/>
              <w:kinsoku/>
              <w:wordWrap/>
              <w:overflowPunct/>
              <w:topLinePunct w:val="0"/>
              <w:autoSpaceDE/>
              <w:autoSpaceDN/>
              <w:bidi w:val="0"/>
              <w:adjustRightInd/>
              <w:snapToGrid w:val="0"/>
              <w:spacing w:line="420" w:lineRule="exact"/>
              <w:ind w:firstLine="480"/>
              <w:textAlignment w:val="auto"/>
              <w:outlineLvl w:val="9"/>
              <w:rPr>
                <w:rFonts w:hint="default" w:ascii="Times New Roman" w:hAnsi="Times New Roman" w:cs="Times New Roman"/>
                <w:sz w:val="24"/>
                <w:szCs w:val="24"/>
              </w:rPr>
            </w:pPr>
            <w:r>
              <w:rPr>
                <w:rFonts w:hint="eastAsia" w:ascii="Times New Roman" w:hAnsi="Times New Roman" w:cs="Times New Roman"/>
                <w:sz w:val="24"/>
                <w:szCs w:val="24"/>
                <w:lang w:val="en-US" w:eastAsia="zh-CN"/>
              </w:rPr>
              <w:t>1</w:t>
            </w:r>
            <w:r>
              <w:rPr>
                <w:rFonts w:hint="default" w:ascii="Times New Roman" w:hAnsi="Times New Roman" w:cs="Times New Roman"/>
                <w:sz w:val="24"/>
                <w:szCs w:val="24"/>
              </w:rPr>
              <w:t>.本企业</w:t>
            </w:r>
            <w:r>
              <w:rPr>
                <w:rFonts w:hint="eastAsia" w:ascii="Times New Roman" w:hAnsi="Times New Roman" w:cs="Times New Roman"/>
                <w:sz w:val="24"/>
                <w:szCs w:val="24"/>
                <w:lang w:val="en-US" w:eastAsia="zh-CN"/>
              </w:rPr>
              <w:t>承诺近三年无违法违规行为，</w:t>
            </w:r>
            <w:r>
              <w:rPr>
                <w:rFonts w:hint="default" w:ascii="Times New Roman" w:hAnsi="Times New Roman" w:cs="Times New Roman"/>
                <w:sz w:val="24"/>
                <w:szCs w:val="24"/>
              </w:rPr>
              <w:t>所申报内容及提供材料真实、准确，如不属实，愿承担法律责任。</w:t>
            </w:r>
          </w:p>
          <w:p>
            <w:pPr>
              <w:pStyle w:val="18"/>
              <w:keepNext w:val="0"/>
              <w:keepLines w:val="0"/>
              <w:pageBreakBefore w:val="0"/>
              <w:widowControl w:val="0"/>
              <w:kinsoku/>
              <w:wordWrap/>
              <w:overflowPunct/>
              <w:topLinePunct w:val="0"/>
              <w:autoSpaceDE/>
              <w:autoSpaceDN/>
              <w:bidi w:val="0"/>
              <w:adjustRightInd/>
              <w:snapToGrid w:val="0"/>
              <w:spacing w:line="420" w:lineRule="exact"/>
              <w:ind w:firstLine="480"/>
              <w:textAlignment w:val="auto"/>
              <w:outlineLvl w:val="9"/>
              <w:rPr>
                <w:rFonts w:hint="default" w:ascii="Times New Roman" w:hAnsi="Times New Roman" w:eastAsia="宋体" w:cs="Times New Roman"/>
                <w:sz w:val="24"/>
                <w:szCs w:val="24"/>
                <w:lang w:val="en-US" w:eastAsia="zh-CN"/>
              </w:rPr>
            </w:pPr>
            <w:r>
              <w:rPr>
                <w:rFonts w:hint="eastAsia" w:ascii="Times New Roman" w:hAnsi="Times New Roman" w:cs="Times New Roman"/>
                <w:sz w:val="24"/>
                <w:szCs w:val="24"/>
                <w:lang w:val="en-US" w:eastAsia="zh-CN"/>
              </w:rPr>
              <w:t>2.如获得专项资金资助，将按文件规定的资金使用范围和有关财务规定使用，并接受商务和财政部门的监督。</w:t>
            </w:r>
          </w:p>
          <w:p>
            <w:pPr>
              <w:pStyle w:val="18"/>
              <w:keepNext w:val="0"/>
              <w:keepLines w:val="0"/>
              <w:pageBreakBefore w:val="0"/>
              <w:widowControl w:val="0"/>
              <w:kinsoku/>
              <w:wordWrap/>
              <w:overflowPunct/>
              <w:topLinePunct w:val="0"/>
              <w:autoSpaceDE/>
              <w:autoSpaceDN/>
              <w:bidi w:val="0"/>
              <w:adjustRightInd/>
              <w:snapToGrid w:val="0"/>
              <w:spacing w:line="480" w:lineRule="exact"/>
              <w:textAlignment w:val="auto"/>
              <w:outlineLvl w:val="9"/>
              <w:rPr>
                <w:rFonts w:hint="default" w:ascii="Times New Roman" w:hAnsi="Times New Roman" w:cs="Times New Roman"/>
                <w:sz w:val="24"/>
                <w:szCs w:val="24"/>
              </w:rPr>
            </w:pPr>
          </w:p>
          <w:p>
            <w:pPr>
              <w:pStyle w:val="18"/>
              <w:keepNext w:val="0"/>
              <w:keepLines w:val="0"/>
              <w:pageBreakBefore w:val="0"/>
              <w:widowControl w:val="0"/>
              <w:kinsoku/>
              <w:wordWrap/>
              <w:overflowPunct/>
              <w:topLinePunct w:val="0"/>
              <w:autoSpaceDE/>
              <w:autoSpaceDN/>
              <w:bidi w:val="0"/>
              <w:adjustRightInd/>
              <w:snapToGrid w:val="0"/>
              <w:spacing w:line="480" w:lineRule="exact"/>
              <w:textAlignment w:val="auto"/>
              <w:outlineLvl w:val="9"/>
              <w:rPr>
                <w:rFonts w:hint="default" w:ascii="Times New Roman" w:hAnsi="Times New Roman" w:cs="Times New Roman"/>
                <w:sz w:val="24"/>
                <w:szCs w:val="24"/>
              </w:rPr>
            </w:pPr>
            <w:r>
              <w:rPr>
                <w:rFonts w:hint="default" w:ascii="Times New Roman" w:hAnsi="Times New Roman" w:cs="Times New Roman"/>
                <w:sz w:val="24"/>
                <w:szCs w:val="24"/>
              </w:rPr>
              <w:t>经办人签字：</w:t>
            </w:r>
            <w:r>
              <w:rPr>
                <w:rFonts w:hint="eastAsia" w:ascii="Times New Roman" w:hAnsi="Times New Roman" w:cs="Times New Roman"/>
                <w:sz w:val="24"/>
                <w:szCs w:val="24"/>
                <w:lang w:val="en-US" w:eastAsia="zh-CN"/>
              </w:rPr>
              <w:t xml:space="preserve">            </w:t>
            </w:r>
            <w:r>
              <w:rPr>
                <w:rFonts w:hint="default" w:ascii="Times New Roman" w:hAnsi="Times New Roman" w:cs="Times New Roman"/>
                <w:sz w:val="24"/>
                <w:szCs w:val="24"/>
              </w:rPr>
              <w:t>法</w:t>
            </w:r>
            <w:r>
              <w:rPr>
                <w:rFonts w:hint="eastAsia" w:ascii="Times New Roman" w:hAnsi="Times New Roman" w:cs="Times New Roman"/>
                <w:sz w:val="24"/>
                <w:szCs w:val="24"/>
                <w:lang w:val="en-US" w:eastAsia="zh-CN"/>
              </w:rPr>
              <w:t>定</w:t>
            </w:r>
            <w:r>
              <w:rPr>
                <w:rFonts w:hint="default" w:ascii="Times New Roman" w:hAnsi="Times New Roman" w:cs="Times New Roman"/>
                <w:sz w:val="24"/>
                <w:szCs w:val="24"/>
              </w:rPr>
              <w:t>代表人或授权代表人签字或签章：</w:t>
            </w:r>
          </w:p>
          <w:p>
            <w:pPr>
              <w:pStyle w:val="18"/>
              <w:keepNext w:val="0"/>
              <w:keepLines w:val="0"/>
              <w:pageBreakBefore w:val="0"/>
              <w:widowControl w:val="0"/>
              <w:kinsoku/>
              <w:wordWrap/>
              <w:overflowPunct/>
              <w:topLinePunct w:val="0"/>
              <w:autoSpaceDE/>
              <w:autoSpaceDN/>
              <w:bidi w:val="0"/>
              <w:adjustRightInd/>
              <w:snapToGrid w:val="0"/>
              <w:spacing w:line="480" w:lineRule="exact"/>
              <w:ind w:firstLine="5760" w:firstLineChars="2400"/>
              <w:textAlignment w:val="auto"/>
              <w:outlineLvl w:val="9"/>
              <w:rPr>
                <w:rFonts w:hint="default" w:ascii="Times New Roman" w:hAnsi="Times New Roman" w:cs="Times New Roman"/>
                <w:sz w:val="24"/>
                <w:szCs w:val="24"/>
              </w:rPr>
            </w:pPr>
            <w:r>
              <w:rPr>
                <w:rFonts w:hint="default" w:ascii="Times New Roman" w:hAnsi="Times New Roman" w:cs="Times New Roman"/>
                <w:sz w:val="24"/>
                <w:szCs w:val="24"/>
              </w:rPr>
              <w:t>企业公章：</w:t>
            </w:r>
          </w:p>
          <w:p>
            <w:pPr>
              <w:pStyle w:val="18"/>
              <w:keepNext w:val="0"/>
              <w:keepLines w:val="0"/>
              <w:pageBreakBefore w:val="0"/>
              <w:widowControl w:val="0"/>
              <w:kinsoku/>
              <w:wordWrap/>
              <w:overflowPunct/>
              <w:topLinePunct w:val="0"/>
              <w:autoSpaceDE/>
              <w:autoSpaceDN/>
              <w:bidi w:val="0"/>
              <w:adjustRightInd/>
              <w:snapToGrid w:val="0"/>
              <w:spacing w:line="480" w:lineRule="exact"/>
              <w:jc w:val="center"/>
              <w:textAlignment w:val="auto"/>
              <w:outlineLvl w:val="9"/>
              <w:rPr>
                <w:rFonts w:hint="default" w:ascii="Times New Roman" w:hAnsi="Times New Roman" w:cs="Times New Roman"/>
                <w:color w:val="000000"/>
                <w:kern w:val="0"/>
                <w:szCs w:val="21"/>
              </w:rPr>
            </w:pPr>
            <w:r>
              <w:rPr>
                <w:rFonts w:hint="default" w:ascii="Times New Roman" w:hAnsi="Times New Roman" w:cs="Times New Roman"/>
                <w:sz w:val="24"/>
                <w:szCs w:val="24"/>
              </w:rPr>
              <w:t xml:space="preserve">                                                   </w:t>
            </w:r>
            <w:r>
              <w:rPr>
                <w:rFonts w:hint="eastAsia" w:ascii="Times New Roman" w:hAnsi="Times New Roman" w:cs="Times New Roman"/>
                <w:sz w:val="24"/>
                <w:szCs w:val="24"/>
                <w:lang w:val="en-US" w:eastAsia="zh-CN"/>
              </w:rPr>
              <w:t xml:space="preserve">     </w:t>
            </w:r>
            <w:r>
              <w:rPr>
                <w:rFonts w:hint="default" w:ascii="Times New Roman" w:hAnsi="Times New Roman" w:cs="Times New Roman"/>
                <w:sz w:val="24"/>
                <w:szCs w:val="24"/>
              </w:rPr>
              <w:t xml:space="preserve">年  </w:t>
            </w:r>
            <w:r>
              <w:rPr>
                <w:rFonts w:hint="eastAsia" w:ascii="Times New Roman" w:hAnsi="Times New Roman" w:cs="Times New Roman"/>
                <w:sz w:val="24"/>
                <w:szCs w:val="24"/>
                <w:lang w:val="en-US" w:eastAsia="zh-CN"/>
              </w:rPr>
              <w:t xml:space="preserve">  </w:t>
            </w:r>
            <w:r>
              <w:rPr>
                <w:rFonts w:hint="default" w:ascii="Times New Roman" w:hAnsi="Times New Roman" w:cs="Times New Roman"/>
                <w:sz w:val="24"/>
                <w:szCs w:val="24"/>
              </w:rPr>
              <w:t xml:space="preserve">月  </w:t>
            </w:r>
            <w:r>
              <w:rPr>
                <w:rFonts w:hint="eastAsia" w:ascii="Times New Roman" w:hAnsi="Times New Roman" w:cs="Times New Roman"/>
                <w:sz w:val="24"/>
                <w:szCs w:val="24"/>
                <w:lang w:val="en-US" w:eastAsia="zh-CN"/>
              </w:rPr>
              <w:t xml:space="preserve">  </w:t>
            </w:r>
            <w:r>
              <w:rPr>
                <w:rFonts w:hint="default" w:ascii="Times New Roman" w:hAnsi="Times New Roman" w:cs="Times New Roman"/>
                <w:sz w:val="24"/>
                <w:szCs w:val="24"/>
              </w:rPr>
              <w:t>日</w:t>
            </w:r>
          </w:p>
        </w:tc>
      </w:tr>
    </w:tbl>
    <w:p>
      <w:pPr>
        <w:rPr>
          <w:rFonts w:hint="default" w:ascii="Times New Roman" w:hAnsi="Times New Roman" w:cs="Times New Roman"/>
        </w:rPr>
      </w:pPr>
      <w:bookmarkStart w:id="0" w:name="_GoBack"/>
      <w:bookmarkEnd w:id="0"/>
    </w:p>
    <w:sectPr>
      <w:footerReference r:id="rId3" w:type="default"/>
      <w:pgSz w:w="11906" w:h="16838"/>
      <w:pgMar w:top="2098" w:right="1474" w:bottom="1984" w:left="1587" w:header="851" w:footer="992" w:gutter="0"/>
      <w:cols w:space="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1F58C686-9AFF-43D6-B67E-F65A4DF1FDA5}"/>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embedRegular r:id="rId2" w:fontKey="{C0FFE279-501C-471F-AA62-A976FB24AC55}"/>
  </w:font>
  <w:font w:name="Wingdings 2">
    <w:panose1 w:val="05020102010507070707"/>
    <w:charset w:val="00"/>
    <w:family w:val="auto"/>
    <w:pitch w:val="default"/>
    <w:sig w:usb0="00000000" w:usb1="00000000" w:usb2="00000000" w:usb3="00000000" w:csb0="80000000" w:csb1="00000000"/>
    <w:embedRegular r:id="rId3" w:fontKey="{4B490706-3B3D-478E-B87C-5118CC7BE138}"/>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tabs>
        <w:tab w:val="right" w:pos="8845"/>
        <w:tab w:val="clear" w:pos="4153"/>
      </w:tabs>
    </w:pPr>
    <w:r>
      <w:rPr>
        <w:rFonts w:hint="eastAsia"/>
        <w:lang w:eastAsia="zh-CN"/>
      </w:rPr>
      <w:tab/>
    </w:r>
    <w:r>
      <w:rPr>
        <w:rFonts w:hint="eastAsia"/>
        <w:lang w:eastAsia="zh-CN"/>
      </w:rPr>
      <w:tab/>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kwOWEzNDZmNGIzMDBjM2UxMGVhZGY3YjliYjg5MzcifQ=="/>
  </w:docVars>
  <w:rsids>
    <w:rsidRoot w:val="02D5065E"/>
    <w:rsid w:val="00884E0B"/>
    <w:rsid w:val="00E16FE2"/>
    <w:rsid w:val="01DC64F4"/>
    <w:rsid w:val="02D5065E"/>
    <w:rsid w:val="07660241"/>
    <w:rsid w:val="076C2837"/>
    <w:rsid w:val="09094905"/>
    <w:rsid w:val="09750017"/>
    <w:rsid w:val="0B385EB9"/>
    <w:rsid w:val="0C321039"/>
    <w:rsid w:val="0E4D0F77"/>
    <w:rsid w:val="0F467604"/>
    <w:rsid w:val="10F92FFF"/>
    <w:rsid w:val="1131349B"/>
    <w:rsid w:val="175735C6"/>
    <w:rsid w:val="199B1AE9"/>
    <w:rsid w:val="1D430EBD"/>
    <w:rsid w:val="1E5476E6"/>
    <w:rsid w:val="1F745AC7"/>
    <w:rsid w:val="208A5882"/>
    <w:rsid w:val="2107263D"/>
    <w:rsid w:val="22782A60"/>
    <w:rsid w:val="22D14D43"/>
    <w:rsid w:val="2418246B"/>
    <w:rsid w:val="24F52AF3"/>
    <w:rsid w:val="25401C79"/>
    <w:rsid w:val="256B3EEA"/>
    <w:rsid w:val="25E50F47"/>
    <w:rsid w:val="25FD600E"/>
    <w:rsid w:val="260D6AAB"/>
    <w:rsid w:val="282F61E0"/>
    <w:rsid w:val="2866382B"/>
    <w:rsid w:val="28B60BD0"/>
    <w:rsid w:val="28EF7C3E"/>
    <w:rsid w:val="2A2744D6"/>
    <w:rsid w:val="2EE8585B"/>
    <w:rsid w:val="2F0E3953"/>
    <w:rsid w:val="2FE9188B"/>
    <w:rsid w:val="30431C9A"/>
    <w:rsid w:val="30ED53AB"/>
    <w:rsid w:val="33C10429"/>
    <w:rsid w:val="33DD14FC"/>
    <w:rsid w:val="34030CBC"/>
    <w:rsid w:val="372B2789"/>
    <w:rsid w:val="374D6BA3"/>
    <w:rsid w:val="384D3D4D"/>
    <w:rsid w:val="38871E89"/>
    <w:rsid w:val="3AB76FF6"/>
    <w:rsid w:val="3C137707"/>
    <w:rsid w:val="3D681C7E"/>
    <w:rsid w:val="3E3C527C"/>
    <w:rsid w:val="3ECA2888"/>
    <w:rsid w:val="40844CB8"/>
    <w:rsid w:val="42380450"/>
    <w:rsid w:val="438E310A"/>
    <w:rsid w:val="439676CA"/>
    <w:rsid w:val="43C04259"/>
    <w:rsid w:val="446330A2"/>
    <w:rsid w:val="44674A7B"/>
    <w:rsid w:val="45E55882"/>
    <w:rsid w:val="46A948F9"/>
    <w:rsid w:val="479D71AC"/>
    <w:rsid w:val="47E809C5"/>
    <w:rsid w:val="49D86956"/>
    <w:rsid w:val="4B943EF8"/>
    <w:rsid w:val="4C7A2D0D"/>
    <w:rsid w:val="4C9342A9"/>
    <w:rsid w:val="4CCA0BAD"/>
    <w:rsid w:val="4CCE3E8B"/>
    <w:rsid w:val="4D881691"/>
    <w:rsid w:val="516923D4"/>
    <w:rsid w:val="564E3947"/>
    <w:rsid w:val="57947A0F"/>
    <w:rsid w:val="5AE76761"/>
    <w:rsid w:val="5DFC0423"/>
    <w:rsid w:val="5FEA0B84"/>
    <w:rsid w:val="607B17DC"/>
    <w:rsid w:val="61354081"/>
    <w:rsid w:val="63C90AB0"/>
    <w:rsid w:val="653B1455"/>
    <w:rsid w:val="6AC41FD2"/>
    <w:rsid w:val="6AF15D7F"/>
    <w:rsid w:val="6E062747"/>
    <w:rsid w:val="716C76F1"/>
    <w:rsid w:val="718129CA"/>
    <w:rsid w:val="73497518"/>
    <w:rsid w:val="741A7FB8"/>
    <w:rsid w:val="758F5F60"/>
    <w:rsid w:val="75B234A4"/>
    <w:rsid w:val="75B84D81"/>
    <w:rsid w:val="7A234E13"/>
    <w:rsid w:val="7A2B7977"/>
    <w:rsid w:val="7A315DBB"/>
    <w:rsid w:val="7BEB3BFB"/>
    <w:rsid w:val="7E3E236F"/>
    <w:rsid w:val="7EBF8E19"/>
    <w:rsid w:val="7F645E05"/>
    <w:rsid w:val="7FFFB27F"/>
    <w:rsid w:val="FFAE4F8B"/>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99"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4">
    <w:name w:val="heading 2"/>
    <w:basedOn w:val="1"/>
    <w:next w:val="1"/>
    <w:semiHidden/>
    <w:unhideWhenUsed/>
    <w:qFormat/>
    <w:uiPriority w:val="0"/>
    <w:pPr>
      <w:spacing w:before="0" w:beforeAutospacing="1" w:after="0" w:afterAutospacing="1"/>
      <w:jc w:val="left"/>
    </w:pPr>
    <w:rPr>
      <w:rFonts w:hint="eastAsia" w:ascii="宋体" w:hAnsi="宋体" w:eastAsia="宋体" w:cs="宋体"/>
      <w:b/>
      <w:kern w:val="0"/>
      <w:sz w:val="36"/>
      <w:szCs w:val="36"/>
      <w:lang w:val="en-US" w:eastAsia="zh-CN" w:bidi="ar"/>
    </w:rPr>
  </w:style>
  <w:style w:type="character" w:default="1" w:styleId="10">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rPr>
      <w:sz w:val="32"/>
    </w:rPr>
  </w:style>
  <w:style w:type="paragraph" w:styleId="3">
    <w:name w:val="Body Text 2"/>
    <w:basedOn w:val="1"/>
    <w:qFormat/>
    <w:uiPriority w:val="99"/>
    <w:pPr>
      <w:spacing w:before="240"/>
    </w:pPr>
    <w:rPr>
      <w:color w:val="FF0000"/>
      <w:kern w:val="0"/>
    </w:rPr>
  </w:style>
  <w:style w:type="paragraph" w:styleId="5">
    <w:name w:val="annotation text"/>
    <w:basedOn w:val="1"/>
    <w:qFormat/>
    <w:uiPriority w:val="0"/>
    <w:pPr>
      <w:jc w:val="left"/>
    </w:p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Hyperlink"/>
    <w:basedOn w:val="10"/>
    <w:unhideWhenUsed/>
    <w:qFormat/>
    <w:uiPriority w:val="0"/>
    <w:rPr>
      <w:color w:val="0000FF"/>
      <w:u w:val="single"/>
    </w:rPr>
  </w:style>
  <w:style w:type="paragraph" w:customStyle="1" w:styleId="12">
    <w:name w:val="正文 New New New"/>
    <w:qFormat/>
    <w:uiPriority w:val="0"/>
    <w:pPr>
      <w:widowControl w:val="0"/>
      <w:jc w:val="both"/>
    </w:pPr>
    <w:rPr>
      <w:rFonts w:ascii="Calibri" w:hAnsi="Calibri" w:eastAsia="宋体" w:cs="Times New Roman"/>
      <w:kern w:val="2"/>
      <w:sz w:val="21"/>
      <w:szCs w:val="24"/>
      <w:lang w:val="en-US" w:eastAsia="zh-CN" w:bidi="ar-SA"/>
    </w:rPr>
  </w:style>
  <w:style w:type="paragraph" w:customStyle="1" w:styleId="13">
    <w:name w:val="标题 1 New"/>
    <w:basedOn w:val="14"/>
    <w:next w:val="14"/>
    <w:qFormat/>
    <w:uiPriority w:val="0"/>
    <w:pPr>
      <w:keepNext/>
      <w:keepLines/>
      <w:spacing w:before="340" w:beforeLines="0" w:after="330" w:afterLines="0" w:line="578" w:lineRule="auto"/>
      <w:outlineLvl w:val="0"/>
    </w:pPr>
    <w:rPr>
      <w:b/>
      <w:bCs/>
      <w:kern w:val="44"/>
      <w:sz w:val="44"/>
      <w:szCs w:val="44"/>
    </w:rPr>
  </w:style>
  <w:style w:type="paragraph" w:customStyle="1" w:styleId="14">
    <w:name w:val="正文 New"/>
    <w:qFormat/>
    <w:uiPriority w:val="0"/>
    <w:pPr>
      <w:widowControl w:val="0"/>
      <w:jc w:val="both"/>
    </w:pPr>
    <w:rPr>
      <w:rFonts w:ascii="Calibri" w:hAnsi="Calibri" w:eastAsia="宋体" w:cs="黑体"/>
      <w:kern w:val="2"/>
      <w:sz w:val="21"/>
      <w:szCs w:val="22"/>
      <w:lang w:val="en-US" w:eastAsia="zh-CN" w:bidi="ar-SA"/>
    </w:rPr>
  </w:style>
  <w:style w:type="paragraph" w:customStyle="1" w:styleId="15">
    <w:name w:val="正文 New New New New New New New New New New New New New New New New New New New New New New New New New New New New New New New New New New New New New New New New New New New New New New New New New New New New New New"/>
    <w:qFormat/>
    <w:uiPriority w:val="0"/>
    <w:pPr>
      <w:widowControl w:val="0"/>
      <w:jc w:val="both"/>
    </w:pPr>
    <w:rPr>
      <w:rFonts w:ascii="Calibri" w:hAnsi="Calibri" w:eastAsia="宋体" w:cs="Times New Roman"/>
      <w:kern w:val="2"/>
      <w:sz w:val="21"/>
      <w:szCs w:val="24"/>
      <w:lang w:val="en-US" w:eastAsia="zh-CN" w:bidi="ar-SA"/>
    </w:rPr>
  </w:style>
  <w:style w:type="paragraph" w:customStyle="1" w:styleId="16">
    <w:name w:val="正文 New New New New New New New New New New New New New New New New New New New New New New New New New New New New New New New New New New New New New New New New New New New New New New New New New New New New New New New New New New"/>
    <w:qFormat/>
    <w:uiPriority w:val="0"/>
    <w:pPr>
      <w:widowControl w:val="0"/>
      <w:jc w:val="both"/>
    </w:pPr>
    <w:rPr>
      <w:rFonts w:ascii="Calibri" w:hAnsi="Calibri" w:eastAsia="宋体" w:cs="黑体"/>
      <w:kern w:val="2"/>
      <w:sz w:val="21"/>
      <w:szCs w:val="24"/>
      <w:lang w:val="en-US" w:eastAsia="zh-CN" w:bidi="ar-SA"/>
    </w:rPr>
  </w:style>
  <w:style w:type="paragraph" w:customStyle="1" w:styleId="17">
    <w:name w:val="正文 New New New New New New New New New New New New New New New New New New New New New New New New New New New New New New New New New New New New New New New New New New New New New New New New New New New New New New New New New New New New"/>
    <w:qFormat/>
    <w:uiPriority w:val="0"/>
    <w:pPr>
      <w:widowControl w:val="0"/>
      <w:jc w:val="both"/>
    </w:pPr>
    <w:rPr>
      <w:rFonts w:ascii="Calibri" w:hAnsi="Calibri" w:eastAsia="宋体" w:cs="Times New Roman"/>
      <w:kern w:val="2"/>
      <w:sz w:val="21"/>
      <w:szCs w:val="24"/>
      <w:lang w:val="en-US" w:eastAsia="zh-CN" w:bidi="ar-SA"/>
    </w:rPr>
  </w:style>
  <w:style w:type="paragraph" w:customStyle="1" w:styleId="18">
    <w:name w:val="正文 New New New New New New New New New New New New New New New New New New New New New New New New New New New New New New New New New New New New New New New New New New New New New New New New New New New New New New New New New"/>
    <w:qFormat/>
    <w:uiPriority w:val="0"/>
    <w:pPr>
      <w:widowControl w:val="0"/>
      <w:jc w:val="both"/>
    </w:pPr>
    <w:rPr>
      <w:rFonts w:ascii="Calibri" w:hAnsi="Calibri" w:eastAsia="宋体" w:cs="黑体"/>
      <w:kern w:val="2"/>
      <w:sz w:val="21"/>
      <w:szCs w:val="22"/>
      <w:lang w:val="en-US" w:eastAsia="zh-CN" w:bidi="ar-SA"/>
    </w:rPr>
  </w:style>
  <w:style w:type="paragraph" w:customStyle="1" w:styleId="19">
    <w:name w:val="正文 New New New New New New New New New New New New New New New New New New New New New New New New New New New New New New New New New New New New New New New New New New New New New New New New New New New New New New New New New New New New New"/>
    <w:qFormat/>
    <w:uiPriority w:val="0"/>
    <w:pPr>
      <w:widowControl w:val="0"/>
      <w:jc w:val="both"/>
    </w:pPr>
    <w:rPr>
      <w:rFonts w:ascii="Calibri" w:hAnsi="Calibri" w:eastAsia="宋体" w:cs="Times New Roman"/>
      <w:kern w:val="2"/>
      <w:sz w:val="21"/>
      <w:szCs w:val="24"/>
      <w:lang w:val="en-US" w:eastAsia="zh-CN" w:bidi="ar-SA"/>
    </w:rPr>
  </w:style>
  <w:style w:type="paragraph" w:customStyle="1" w:styleId="20">
    <w:name w:val="正文 New New New New New New New New New New New New New New New New New New New New New New New New New New New New New New New New New New New New New New New New New New New New New New New New New New New New New New New New New New New New New New Ne"/>
    <w:qFormat/>
    <w:uiPriority w:val="0"/>
    <w:pPr>
      <w:widowControl w:val="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6</Pages>
  <Words>1889</Words>
  <Characters>2051</Characters>
  <Lines>0</Lines>
  <Paragraphs>0</Paragraphs>
  <TotalTime>71</TotalTime>
  <ScaleCrop>false</ScaleCrop>
  <LinksUpToDate>false</LinksUpToDate>
  <CharactersWithSpaces>2183</CharactersWithSpaces>
  <Application>WPS Office_11.8.2.10972_F1E327BC-269C-435d-A152-05C5408002CA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2022-05-28T15:03:00Z</dcterms:created>
  <dc:creator>Lenovo</dc:creator>
  <cp:lastModifiedBy>lenovo</cp:lastModifiedBy>
  <cp:lastPrinted>2024-07-15T10:23:00Z</cp:lastPrinted>
  <dcterms:modified xsi:type="dcterms:W3CDTF">2024-07-16T06:46:41Z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2052-11.8.2.10972</vt:lpwstr>
  </property>
  <property fmtid="{D5CDD505-2E9C-101B-9397-08002B2CF9AE}" pid="3" name="ICV">
    <vt:lpwstr>88FBFC699E7E407D87C760D5535E35A2</vt:lpwstr>
  </property>
</Properties>
</file>