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广州市黄埔区、广州开发区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、广州高新区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杰出人才、优秀人才、精英人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才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购房补贴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申请表</w:t>
      </w:r>
    </w:p>
    <w:tbl>
      <w:tblPr>
        <w:tblStyle w:val="6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597"/>
        <w:gridCol w:w="515"/>
        <w:gridCol w:w="1331"/>
        <w:gridCol w:w="958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国籍</w:t>
            </w:r>
          </w:p>
        </w:tc>
        <w:tc>
          <w:tcPr>
            <w:tcW w:w="34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身份证号码/护照号码</w:t>
            </w:r>
          </w:p>
        </w:tc>
        <w:tc>
          <w:tcPr>
            <w:tcW w:w="34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是否已婚</w:t>
            </w:r>
          </w:p>
        </w:tc>
        <w:tc>
          <w:tcPr>
            <w:tcW w:w="6905" w:type="dxa"/>
            <w:gridSpan w:val="5"/>
            <w:noWrap w:val="0"/>
            <w:vAlign w:val="center"/>
          </w:tcPr>
          <w:p>
            <w:pPr>
              <w:spacing w:line="360" w:lineRule="exact"/>
              <w:ind w:firstLine="1200" w:firstLineChars="500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 xml:space="preserve">是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4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担任职务</w:t>
            </w:r>
          </w:p>
        </w:tc>
        <w:tc>
          <w:tcPr>
            <w:tcW w:w="34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统一社会信用代码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（机构代码）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34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联系人电话</w:t>
            </w:r>
          </w:p>
        </w:tc>
        <w:tc>
          <w:tcPr>
            <w:tcW w:w="34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人才类别</w:t>
            </w:r>
          </w:p>
        </w:tc>
        <w:tc>
          <w:tcPr>
            <w:tcW w:w="690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□杰出人才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（创业）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□优秀人才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（创业）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□精英人才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（创业）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人才称号获得时间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  <w:t>购房合同金额</w:t>
            </w:r>
          </w:p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highlight w:val="none"/>
                <w:lang w:eastAsia="zh-CN"/>
              </w:rPr>
              <w:t>（万元）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</w:rPr>
              <w:t>申请总金额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highlight w:val="none"/>
                <w:lang w:eastAsia="zh-CN"/>
              </w:rPr>
              <w:t>（万元）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本次申请金额</w:t>
            </w:r>
          </w:p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highlight w:val="none"/>
                <w:lang w:eastAsia="zh-CN"/>
              </w:rPr>
              <w:t>（万元）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  <w:t>首次申请时间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  <w:t>已申请金额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highlight w:val="none"/>
                <w:lang w:eastAsia="zh-CN"/>
              </w:rPr>
              <w:t>（万元）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highlight w:val="none"/>
                <w:lang w:eastAsia="zh-CN"/>
              </w:rPr>
              <w:t>个人一类卡银行卡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highlight w:val="none"/>
              </w:rPr>
              <w:t>号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银行卡开户名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开户行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auto"/>
              </w:rPr>
              <w:t>开户行联行号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pStyle w:val="5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93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本人承诺以上信息均真实有效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，如有虚假愿承担一切因此带来的法律责任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1680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申请人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签字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月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工作单位意见</w:t>
            </w:r>
          </w:p>
        </w:tc>
        <w:tc>
          <w:tcPr>
            <w:tcW w:w="6905" w:type="dxa"/>
            <w:gridSpan w:val="5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(所在单位意见，描述对申报材料的意见、是否符合申报条件、是否同意申报）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单位法人签章：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        单位公章：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800" w:bottom="11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OTNkNzhkZDY3NjQ3YTU5OTA5YmE2MGRmMmFlZTAifQ=="/>
  </w:docVars>
  <w:rsids>
    <w:rsidRoot w:val="3149273F"/>
    <w:rsid w:val="117C0ABA"/>
    <w:rsid w:val="3149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2024-09-13T06:49:00Z</dcterms:created>
  <dc:creator>Song</dc:creator>
  <cp:lastModifiedBy>Song</cp:lastModifiedBy>
  <dcterms:modified xsi:type="dcterms:W3CDTF">2024-09-13T06:53:44Z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087950ECB3874720852A81364395563A_11</vt:lpwstr>
  </property>
</Properties>
</file>