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宋体" w:cs="Times New Roman"/>
          <w:color w:val="333333"/>
          <w:sz w:val="27"/>
          <w:szCs w:val="27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</w:t>
      </w:r>
    </w:p>
    <w:p>
      <w:pPr>
        <w:spacing w:line="240" w:lineRule="auto"/>
        <w:jc w:val="center"/>
        <w:rPr>
          <w:rFonts w:ascii="Times New Roman" w:hAnsi="Times New Roman" w:eastAsia="微软雅黑" w:cs="Times New Roman"/>
          <w:sz w:val="24"/>
          <w:szCs w:val="24"/>
          <w:lang w:eastAsia="zh-CN"/>
        </w:rPr>
      </w:pPr>
      <w:bookmarkStart w:id="0" w:name="_GoBack"/>
    </w:p>
    <w:bookmarkEnd w:id="0"/>
    <w:p>
      <w:pPr>
        <w:jc w:val="center"/>
        <w:rPr>
          <w:rFonts w:ascii="Times New Roman" w:hAnsi="Times New Roman" w:eastAsia="宋体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  <w:t>专精特新产业园认定</w:t>
      </w:r>
      <w:r>
        <w:rPr>
          <w:rFonts w:ascii="Times New Roman" w:hAnsi="Times New Roman" w:eastAsia="宋体" w:cs="Times New Roman"/>
          <w:b/>
          <w:sz w:val="44"/>
          <w:szCs w:val="44"/>
          <w:lang w:eastAsia="zh-CN"/>
        </w:rPr>
        <w:t>申请书</w:t>
      </w:r>
    </w:p>
    <w:p>
      <w:pPr>
        <w:spacing w:line="360" w:lineRule="auto"/>
        <w:jc w:val="center"/>
        <w:rPr>
          <w:rFonts w:ascii="Times New Roman" w:hAnsi="Times New Roman" w:eastAsia="微软雅黑" w:cs="Times New Roman"/>
          <w:sz w:val="24"/>
          <w:szCs w:val="24"/>
          <w:lang w:eastAsia="zh-CN"/>
        </w:rPr>
      </w:pPr>
    </w:p>
    <w:p>
      <w:pPr>
        <w:spacing w:line="480" w:lineRule="auto"/>
        <w:ind w:left="0" w:leftChars="0" w:firstLine="0" w:firstLineChars="0"/>
        <w:rPr>
          <w:rFonts w:hint="eastAsia" w:ascii="宋体" w:hAnsi="宋体" w:eastAsia="宋体" w:cs="宋体"/>
          <w:b/>
          <w:bCs w:val="0"/>
          <w:sz w:val="24"/>
          <w:lang w:eastAsia="zh-CN" w:bidi="ar"/>
        </w:rPr>
      </w:pPr>
      <w:r>
        <w:rPr>
          <w:rFonts w:hint="eastAsia" w:ascii="宋体" w:hAnsi="宋体" w:eastAsia="宋体" w:cs="宋体"/>
          <w:b/>
          <w:bCs w:val="0"/>
          <w:sz w:val="24"/>
          <w:lang w:eastAsia="zh-CN" w:bidi="ar"/>
        </w:rPr>
        <w:t xml:space="preserve">法定（授权）代表人签字（加盖单位公章）：   </w:t>
      </w:r>
    </w:p>
    <w:tbl>
      <w:tblPr>
        <w:tblStyle w:val="7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40"/>
        <w:gridCol w:w="1185"/>
        <w:gridCol w:w="1047"/>
        <w:gridCol w:w="1660"/>
        <w:gridCol w:w="43"/>
        <w:gridCol w:w="1777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申报单位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  <w:t>基本情况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left="12" w:leftChars="-19" w:right="26" w:hanging="52" w:hangingChars="25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9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left="12" w:leftChars="-19" w:right="26" w:hanging="52" w:hangingChars="25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注册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迁入时间（如有）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left="12" w:leftChars="-19" w:right="26" w:hanging="52" w:hangingChars="25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办公地址</w:t>
            </w:r>
          </w:p>
        </w:tc>
        <w:tc>
          <w:tcPr>
            <w:tcW w:w="69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left="12" w:leftChars="-19" w:right="26" w:hanging="52" w:hangingChars="25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left="12" w:leftChars="-19" w:right="26" w:hanging="52" w:hangingChars="25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注册资本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left="12" w:leftChars="-19" w:right="26" w:hanging="52" w:hangingChars="25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联 系 人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 w:firstLine="2" w:firstLineChars="1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 w:firstLine="480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 w:firstLine="2" w:firstLineChars="1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电话/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产业园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基本情况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产业园名称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定向为专精特新企业提供的可自主支配的场地面积（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平方米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64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基本情况介绍</w:t>
            </w:r>
          </w:p>
        </w:tc>
        <w:tc>
          <w:tcPr>
            <w:tcW w:w="693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both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（包括但不限于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产业园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简介、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背景、可提供的服务、入驻企业介绍等）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both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56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center"/>
              <w:textAlignment w:val="auto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8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发展规划</w:t>
            </w:r>
          </w:p>
        </w:tc>
        <w:tc>
          <w:tcPr>
            <w:tcW w:w="6938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both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（包括但不限于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产业园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过去的总结以及将来的规划等内容）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both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both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 w:line="320" w:lineRule="exact"/>
              <w:ind w:right="26"/>
              <w:jc w:val="both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beforeAutospacing="0" w:after="80" w:afterAutospacing="0"/>
              <w:textAlignment w:val="auto"/>
              <w:rPr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80" w:lineRule="exact"/>
        <w:ind w:right="28"/>
        <w:jc w:val="center"/>
        <w:textAlignment w:val="auto"/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1"/>
          <w:szCs w:val="21"/>
          <w:lang w:val="en-US" w:eastAsia="zh-CN"/>
        </w:rPr>
        <w:br w:type="page"/>
      </w:r>
    </w:p>
    <w:tbl>
      <w:tblPr>
        <w:tblStyle w:val="7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1"/>
        <w:gridCol w:w="689"/>
        <w:gridCol w:w="1544"/>
        <w:gridCol w:w="1076"/>
        <w:gridCol w:w="1214"/>
        <w:gridCol w:w="300"/>
        <w:gridCol w:w="659"/>
        <w:gridCol w:w="840"/>
        <w:gridCol w:w="38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入驻专精特新企业情况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入驻时间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专业服务团队情况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9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企业租赁金额在每平方米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元/月以下的情况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租赁面积（平方米）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租赁时间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租金费用（元/月）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物业管理费用（元/月）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其他费用（如服务费等，元/月）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7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9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Autospacing="0" w:after="20" w:afterAutospacing="0" w:line="280" w:lineRule="exact"/>
              <w:ind w:right="28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sz w:val="24"/>
          <w:szCs w:val="24"/>
          <w:lang w:eastAsia="zh-CN"/>
        </w:rPr>
        <w:br w:type="page"/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mZkZDcxMTI3MjNmZjgxODUxNDRkNGFiMGE2ZGYifQ=="/>
  </w:docVars>
  <w:rsids>
    <w:rsidRoot w:val="37AC3E4F"/>
    <w:rsid w:val="063D451F"/>
    <w:rsid w:val="0D0E7BE0"/>
    <w:rsid w:val="10184088"/>
    <w:rsid w:val="12AA012C"/>
    <w:rsid w:val="2A1B5263"/>
    <w:rsid w:val="2F5F42A5"/>
    <w:rsid w:val="37AC3E4F"/>
    <w:rsid w:val="3B03797B"/>
    <w:rsid w:val="3C7F11EE"/>
    <w:rsid w:val="3E8C4C68"/>
    <w:rsid w:val="4A614B21"/>
    <w:rsid w:val="4E113A93"/>
    <w:rsid w:val="4FFE6566"/>
    <w:rsid w:val="51802112"/>
    <w:rsid w:val="60722270"/>
    <w:rsid w:val="6B9D547B"/>
    <w:rsid w:val="77F25D8C"/>
    <w:rsid w:val="7E7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48"/>
      <w:ind w:left="120"/>
    </w:pPr>
    <w:rPr>
      <w:rFonts w:ascii="仿宋" w:hAnsi="仿宋" w:eastAsia="仿宋"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1821</Words>
  <Characters>1874</Characters>
  <Lines>0</Lines>
  <Paragraphs>0</Paragraphs>
  <TotalTime>18</TotalTime>
  <ScaleCrop>false</ScaleCrop>
  <LinksUpToDate>false</LinksUpToDate>
  <CharactersWithSpaces>1929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2024-07-30T02:17:00Z</dcterms:created>
  <dc:creator>何</dc:creator>
  <cp:lastModifiedBy>Administrator</cp:lastModifiedBy>
  <cp:lastPrinted>2024-08-02T08:00:00Z</cp:lastPrinted>
  <dcterms:modified xsi:type="dcterms:W3CDTF">2024-08-08T06:47:03Z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CE13416E3C9547D58933D7328F1346AB</vt:lpwstr>
  </property>
</Properties>
</file>