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124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287"/>
        <w:gridCol w:w="1860"/>
        <w:gridCol w:w="795"/>
        <w:gridCol w:w="1140"/>
        <w:gridCol w:w="1650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132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6732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（相片，电子照或纸质照均可）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32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 生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月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132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文件依据</w:t>
            </w:r>
          </w:p>
        </w:tc>
        <w:tc>
          <w:tcPr>
            <w:tcW w:w="6732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（穗埔府规〔2020〕1号）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（穗埔工信规字〔2020〕3号）</w:t>
            </w: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32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申请奖励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企业人才奖励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到现单位任职时间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国别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261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有效证件号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（身份证/护照）</w:t>
            </w:r>
          </w:p>
        </w:tc>
        <w:tc>
          <w:tcPr>
            <w:tcW w:w="75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32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现任部门、职务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 事 或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分管工作</w:t>
            </w:r>
          </w:p>
        </w:tc>
        <w:tc>
          <w:tcPr>
            <w:tcW w:w="48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32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48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3" w:hRule="atLeast"/>
          <w:jc w:val="center"/>
        </w:trPr>
        <w:tc>
          <w:tcPr>
            <w:tcW w:w="1323" w:type="dxa"/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介</w:t>
            </w:r>
          </w:p>
        </w:tc>
        <w:tc>
          <w:tcPr>
            <w:tcW w:w="8787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申请人本人签名：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</w:t>
            </w:r>
          </w:p>
          <w:p>
            <w:pPr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业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意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8787" w:type="dxa"/>
            <w:gridSpan w:val="6"/>
            <w:noWrap w:val="0"/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对上述资料真实性负责；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同意该申请人员申报此项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企业人才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奖励。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1982" w:firstLineChars="8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公司法人代表签名（并加盖公司公章）：  </w:t>
            </w:r>
          </w:p>
          <w:p>
            <w:pPr>
              <w:ind w:firstLine="1982" w:firstLineChars="8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</w:t>
            </w:r>
          </w:p>
          <w:p>
            <w:pPr>
              <w:ind w:firstLine="48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年    月    日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年企业人才奖（先进制造业10条2.0）个人申请表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210D4B"/>
    <w:multiLevelType w:val="singleLevel"/>
    <w:tmpl w:val="7A210D4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5354E"/>
    <w:rsid w:val="075F30F8"/>
    <w:rsid w:val="08D04722"/>
    <w:rsid w:val="38CD6A4A"/>
    <w:rsid w:val="39365566"/>
    <w:rsid w:val="46AC7D48"/>
    <w:rsid w:val="46D17E45"/>
    <w:rsid w:val="4E63241B"/>
    <w:rsid w:val="5FC43A75"/>
    <w:rsid w:val="7DB5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2020-09-03T07:48:00Z</dcterms:created>
  <dc:creator>张惠玲</dc:creator>
  <cp:lastModifiedBy>Zwl</cp:lastModifiedBy>
  <dcterms:modified xsi:type="dcterms:W3CDTF">2022-03-18T09:28:44Z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