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63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附件</w:t>
      </w:r>
    </w:p>
    <w:p w14:paraId="4F9BDA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26" w:lineRule="atLeast"/>
        <w:ind w:left="0" w:right="0" w:firstLine="0"/>
        <w:jc w:val="center"/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sz w:val="24"/>
          <w:szCs w:val="24"/>
          <w:bdr w:val="none" w:color="auto" w:sz="0" w:space="0"/>
          <w:shd w:val="clear" w:fill="FFFFFF"/>
        </w:rPr>
        <w:t>广州开发区 广州市黄埔区2024年第三批广州市科技企业孵化载体培育名单</w:t>
      </w:r>
      <w:bookmarkStart w:id="0" w:name="_GoBack"/>
      <w:bookmarkEnd w:id="0"/>
    </w:p>
    <w:p w14:paraId="2F717DB4"/>
    <w:p w14:paraId="4F5F415F">
      <w:r>
        <w:drawing>
          <wp:inline distT="0" distB="0" distL="114300" distR="114300">
            <wp:extent cx="5268595" cy="2565400"/>
            <wp:effectExtent l="0" t="0" r="825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6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1037D8"/>
    <w:rsid w:val="54103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2025-05-08T05:54:00Z</dcterms:created>
  <dc:creator>Administrator</dc:creator>
  <cp:lastModifiedBy>Administrator</cp:lastModifiedBy>
  <dcterms:modified xsi:type="dcterms:W3CDTF">2025-05-08T06:12:48Z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23947508924943C4879B3484F5A46F14_11</vt:lpwstr>
  </property>
  <property fmtid="{D5CDD505-2E9C-101B-9397-08002B2CF9AE}" pid="4" name="KSOTemplateDocerSaveRecord">
    <vt:lpwstr>eyJoZGlkIjoiYTJjNGM0NzM2ODZjMzhkNjBiZDFlN2FiZTkzMTE4NjQifQ==</vt:lpwstr>
  </property>
</Properties>
</file>