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AB9B1"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</w:t>
      </w:r>
      <w:bookmarkStart w:id="0" w:name="_GoBack"/>
      <w:r>
        <w:rPr>
          <w:sz w:val="18"/>
          <w:szCs w:val="18"/>
        </w:rPr>
        <w:t>附件：</w:t>
      </w:r>
    </w:p>
    <w:p w14:paraId="2794E3FE"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2024年揭阳市工程技术研究中心(第二批)拟认定名单</w:t>
      </w:r>
    </w:p>
    <w:bookmarkEnd w:id="0"/>
    <w:p w14:paraId="6EE14A80"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序号工程中心名称依托单位名称所在县区</w:t>
      </w:r>
    </w:p>
    <w:p w14:paraId="3C31C4CA"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1揭阳市塑料家居用品工程技术研究中心</w:t>
      </w:r>
      <w:r>
        <w:rPr>
          <w:rFonts w:hint="eastAsia"/>
          <w:sz w:val="18"/>
          <w:szCs w:val="18"/>
          <w:lang w:val="en-US" w:eastAsia="zh-CN"/>
        </w:rPr>
        <w:t xml:space="preserve">    </w:t>
      </w:r>
      <w:r>
        <w:rPr>
          <w:sz w:val="18"/>
          <w:szCs w:val="18"/>
        </w:rPr>
        <w:t>广东辉海现代家居用品有限公司</w:t>
      </w:r>
      <w:r>
        <w:rPr>
          <w:rFonts w:hint="eastAsia"/>
          <w:sz w:val="18"/>
          <w:szCs w:val="18"/>
          <w:lang w:val="en-US" w:eastAsia="zh-CN"/>
        </w:rPr>
        <w:t xml:space="preserve">   </w:t>
      </w:r>
      <w:r>
        <w:rPr>
          <w:sz w:val="18"/>
          <w:szCs w:val="18"/>
        </w:rPr>
        <w:t>榕城区</w:t>
      </w:r>
    </w:p>
    <w:p w14:paraId="26605D06"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2揭阳市高性能滑轨精密制造工程技术研究中心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sz w:val="18"/>
          <w:szCs w:val="18"/>
        </w:rPr>
        <w:t>广东昱星实业有限公司</w:t>
      </w:r>
      <w:r>
        <w:rPr>
          <w:rFonts w:hint="eastAsia"/>
          <w:sz w:val="18"/>
          <w:szCs w:val="18"/>
          <w:lang w:val="en-US" w:eastAsia="zh-CN"/>
        </w:rPr>
        <w:t xml:space="preserve">    </w:t>
      </w:r>
      <w:r>
        <w:rPr>
          <w:sz w:val="18"/>
          <w:szCs w:val="18"/>
        </w:rPr>
        <w:t>榕城区</w:t>
      </w:r>
    </w:p>
    <w:p w14:paraId="368DF26F"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3揭阳市高性能包装泡沫塑料制品工程技术研究中心</w:t>
      </w:r>
      <w:r>
        <w:rPr>
          <w:rFonts w:hint="eastAsia"/>
          <w:sz w:val="18"/>
          <w:szCs w:val="18"/>
          <w:lang w:val="en-US" w:eastAsia="zh-CN"/>
        </w:rPr>
        <w:t xml:space="preserve">   </w:t>
      </w:r>
      <w:r>
        <w:rPr>
          <w:sz w:val="18"/>
          <w:szCs w:val="18"/>
        </w:rPr>
        <w:t>揭阳市冠晟新材科技有限公司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sz w:val="18"/>
          <w:szCs w:val="18"/>
        </w:rPr>
        <w:t>揭东区</w:t>
      </w:r>
    </w:p>
    <w:p w14:paraId="3C72F622"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4揭阳市改性PVC材料工程技术研究中心</w:t>
      </w:r>
      <w:r>
        <w:rPr>
          <w:rFonts w:hint="eastAsia"/>
          <w:sz w:val="18"/>
          <w:szCs w:val="18"/>
          <w:lang w:val="en-US" w:eastAsia="zh-CN"/>
        </w:rPr>
        <w:t xml:space="preserve">   </w:t>
      </w:r>
      <w:r>
        <w:rPr>
          <w:sz w:val="18"/>
          <w:szCs w:val="18"/>
        </w:rPr>
        <w:t>揭阳市顺佳和化工有限公司</w:t>
      </w:r>
      <w:r>
        <w:rPr>
          <w:rFonts w:hint="eastAsia"/>
          <w:sz w:val="18"/>
          <w:szCs w:val="18"/>
          <w:lang w:val="en-US" w:eastAsia="zh-CN"/>
        </w:rPr>
        <w:t xml:space="preserve">   </w:t>
      </w:r>
      <w:r>
        <w:rPr>
          <w:sz w:val="18"/>
          <w:szCs w:val="18"/>
        </w:rPr>
        <w:t>揭东区</w:t>
      </w:r>
    </w:p>
    <w:p w14:paraId="07685FD9"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5揭阳市滑轨制造(拉拉乐)工程技术研究中心</w:t>
      </w:r>
      <w:r>
        <w:rPr>
          <w:rFonts w:hint="eastAsia"/>
          <w:sz w:val="18"/>
          <w:szCs w:val="18"/>
          <w:lang w:val="en-US" w:eastAsia="zh-CN"/>
        </w:rPr>
        <w:t xml:space="preserve">   </w:t>
      </w:r>
      <w:r>
        <w:rPr>
          <w:sz w:val="18"/>
          <w:szCs w:val="18"/>
        </w:rPr>
        <w:t>揭阳市拉拉乐实业有限公司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sz w:val="18"/>
          <w:szCs w:val="18"/>
        </w:rPr>
        <w:t>揭东区</w:t>
      </w:r>
    </w:p>
    <w:p w14:paraId="47B1C0D3"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6揭阳市精密摆线传动工程技术研究中心</w:t>
      </w:r>
      <w:r>
        <w:rPr>
          <w:rFonts w:hint="eastAsia"/>
          <w:sz w:val="18"/>
          <w:szCs w:val="18"/>
          <w:lang w:val="en-US" w:eastAsia="zh-CN"/>
        </w:rPr>
        <w:t xml:space="preserve">   </w:t>
      </w:r>
      <w:r>
        <w:rPr>
          <w:sz w:val="18"/>
          <w:szCs w:val="18"/>
        </w:rPr>
        <w:t>巨轮中德机器人智能制造有限公司</w:t>
      </w:r>
      <w:r>
        <w:rPr>
          <w:rFonts w:hint="eastAsia"/>
          <w:sz w:val="18"/>
          <w:szCs w:val="18"/>
          <w:lang w:val="en-US" w:eastAsia="zh-CN"/>
        </w:rPr>
        <w:t xml:space="preserve">   </w:t>
      </w:r>
      <w:r>
        <w:rPr>
          <w:sz w:val="18"/>
          <w:szCs w:val="18"/>
        </w:rPr>
        <w:t>揭东区</w:t>
      </w:r>
    </w:p>
    <w:p w14:paraId="09D6AB93"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7揭阳市特色农产品加工工程技术研究中心</w:t>
      </w:r>
      <w:r>
        <w:rPr>
          <w:rFonts w:hint="eastAsia"/>
          <w:sz w:val="18"/>
          <w:szCs w:val="18"/>
          <w:lang w:val="en-US" w:eastAsia="zh-CN"/>
        </w:rPr>
        <w:t xml:space="preserve">   </w:t>
      </w:r>
      <w:r>
        <w:rPr>
          <w:sz w:val="18"/>
          <w:szCs w:val="18"/>
        </w:rPr>
        <w:t>揭阳市青源农业种养基地有限公司</w:t>
      </w:r>
      <w:r>
        <w:rPr>
          <w:rFonts w:hint="eastAsia"/>
          <w:sz w:val="18"/>
          <w:szCs w:val="18"/>
          <w:lang w:val="en-US" w:eastAsia="zh-CN"/>
        </w:rPr>
        <w:t xml:space="preserve">   </w:t>
      </w:r>
      <w:r>
        <w:rPr>
          <w:sz w:val="18"/>
          <w:szCs w:val="18"/>
        </w:rPr>
        <w:t>揭东区</w:t>
      </w:r>
    </w:p>
    <w:p w14:paraId="3B5F5313"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8揭阳市高性能电吹风(信达满)工程技术研究中心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sz w:val="18"/>
          <w:szCs w:val="18"/>
        </w:rPr>
        <w:t>揭阳市信达满五金电器有限公司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sz w:val="18"/>
          <w:szCs w:val="18"/>
        </w:rPr>
        <w:t>高新区</w:t>
      </w:r>
    </w:p>
    <w:p w14:paraId="4F560C31"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9揭阳市中药饮片炮制工程技术研究中心</w:t>
      </w:r>
      <w:r>
        <w:rPr>
          <w:rFonts w:hint="eastAsia"/>
          <w:sz w:val="18"/>
          <w:szCs w:val="18"/>
          <w:lang w:val="en-US" w:eastAsia="zh-CN"/>
        </w:rPr>
        <w:t xml:space="preserve">   </w:t>
      </w:r>
      <w:r>
        <w:rPr>
          <w:sz w:val="18"/>
          <w:szCs w:val="18"/>
        </w:rPr>
        <w:t>广东天诚中药饮片有限公司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sz w:val="18"/>
          <w:szCs w:val="18"/>
        </w:rPr>
        <w:t>普宁市</w:t>
      </w:r>
    </w:p>
    <w:p w14:paraId="3ADA8D01"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10揭阳市营养健康休闲食品工程技术研究中心</w:t>
      </w:r>
      <w:r>
        <w:rPr>
          <w:rFonts w:hint="eastAsia"/>
          <w:sz w:val="18"/>
          <w:szCs w:val="18"/>
          <w:lang w:val="en-US" w:eastAsia="zh-CN"/>
        </w:rPr>
        <w:t xml:space="preserve">   </w:t>
      </w:r>
      <w:r>
        <w:rPr>
          <w:sz w:val="18"/>
          <w:szCs w:val="18"/>
        </w:rPr>
        <w:t>广东加减乘除食品有限公司</w:t>
      </w:r>
      <w:r>
        <w:rPr>
          <w:rFonts w:hint="eastAsia"/>
          <w:sz w:val="18"/>
          <w:szCs w:val="18"/>
          <w:lang w:val="en-US" w:eastAsia="zh-CN"/>
        </w:rPr>
        <w:t xml:space="preserve">   </w:t>
      </w:r>
      <w:r>
        <w:rPr>
          <w:sz w:val="18"/>
          <w:szCs w:val="18"/>
        </w:rPr>
        <w:t>揭西县</w:t>
      </w:r>
    </w:p>
    <w:p w14:paraId="69EDAC2D"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11揭阳市深加工海产品工程技术研究中心</w:t>
      </w:r>
      <w:r>
        <w:rPr>
          <w:rFonts w:hint="eastAsia"/>
          <w:sz w:val="18"/>
          <w:szCs w:val="18"/>
          <w:lang w:val="en-US" w:eastAsia="zh-CN"/>
        </w:rPr>
        <w:t xml:space="preserve">   </w:t>
      </w:r>
      <w:r>
        <w:rPr>
          <w:sz w:val="18"/>
          <w:szCs w:val="18"/>
        </w:rPr>
        <w:t>惠来县长荣食品实业有限公司</w:t>
      </w:r>
      <w:r>
        <w:rPr>
          <w:rFonts w:hint="eastAsia"/>
          <w:sz w:val="18"/>
          <w:szCs w:val="18"/>
          <w:lang w:val="en-US" w:eastAsia="zh-CN"/>
        </w:rPr>
        <w:t xml:space="preserve">   </w:t>
      </w:r>
      <w:r>
        <w:rPr>
          <w:sz w:val="18"/>
          <w:szCs w:val="18"/>
        </w:rPr>
        <w:t>惠来县</w:t>
      </w:r>
    </w:p>
    <w:p w14:paraId="2BD24021"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12揭阳市铰链滑轨设计与制造工程技术研究中心</w:t>
      </w:r>
      <w:r>
        <w:rPr>
          <w:rFonts w:hint="eastAsia"/>
          <w:sz w:val="18"/>
          <w:szCs w:val="18"/>
          <w:lang w:val="en-US" w:eastAsia="zh-CN"/>
        </w:rPr>
        <w:t xml:space="preserve">    </w:t>
      </w:r>
      <w:r>
        <w:rPr>
          <w:sz w:val="18"/>
          <w:szCs w:val="18"/>
        </w:rPr>
        <w:t>广东柜邦精密金属制品有限公司</w:t>
      </w:r>
      <w:r>
        <w:rPr>
          <w:rFonts w:hint="eastAsia"/>
          <w:sz w:val="18"/>
          <w:szCs w:val="18"/>
          <w:lang w:val="en-US" w:eastAsia="zh-CN"/>
        </w:rPr>
        <w:t xml:space="preserve">   </w:t>
      </w:r>
      <w:r>
        <w:rPr>
          <w:sz w:val="18"/>
          <w:szCs w:val="18"/>
        </w:rPr>
        <w:t>产业园</w:t>
      </w:r>
    </w:p>
    <w:p w14:paraId="47C74052"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13揭阳市高性能家具金属配件工程技术研究中心</w:t>
      </w:r>
      <w:r>
        <w:rPr>
          <w:rFonts w:hint="eastAsia"/>
          <w:sz w:val="18"/>
          <w:szCs w:val="18"/>
          <w:lang w:val="en-US" w:eastAsia="zh-CN"/>
        </w:rPr>
        <w:t xml:space="preserve">   </w:t>
      </w:r>
      <w:r>
        <w:rPr>
          <w:sz w:val="18"/>
          <w:szCs w:val="18"/>
        </w:rPr>
        <w:t>揭阳市慧士五金实业</w:t>
      </w:r>
      <w:r>
        <w:rPr>
          <w:rFonts w:hint="eastAsia"/>
          <w:sz w:val="18"/>
          <w:szCs w:val="18"/>
          <w:lang w:eastAsia="zh-CN"/>
        </w:rPr>
        <w:t>有</w:t>
      </w:r>
      <w:r>
        <w:rPr>
          <w:sz w:val="18"/>
          <w:szCs w:val="18"/>
        </w:rPr>
        <w:t>限公司</w:t>
      </w:r>
      <w:r>
        <w:rPr>
          <w:rFonts w:hint="eastAsia"/>
          <w:sz w:val="18"/>
          <w:szCs w:val="18"/>
          <w:lang w:val="en-US" w:eastAsia="zh-CN"/>
        </w:rPr>
        <w:t xml:space="preserve">    </w:t>
      </w:r>
      <w:r>
        <w:rPr>
          <w:sz w:val="18"/>
          <w:szCs w:val="18"/>
        </w:rPr>
        <w:t>产业园</w:t>
      </w:r>
    </w:p>
    <w:p w14:paraId="25692EBE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49006E"/>
    <w:rsid w:val="4D49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52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2025-05-19T03:32:00Z</dcterms:created>
  <dc:creator>Administrator</dc:creator>
  <cp:lastModifiedBy>Administrator</cp:lastModifiedBy>
  <dcterms:modified xsi:type="dcterms:W3CDTF">2025-05-19T07:22:26Z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2E03FC7E395D43ECBB89C8DB0DF2CA44_11</vt:lpwstr>
  </property>
  <property fmtid="{D5CDD505-2E9C-101B-9397-08002B2CF9AE}" pid="4" name="KSOTemplateDocerSaveRecord">
    <vt:lpwstr>eyJoZGlkIjoiYTJjNGM0NzM2ODZjMzhkNjBiZDFlN2FiZTkzMTE4NjQifQ==</vt:lpwstr>
  </property>
</Properties>
</file>