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B3A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附件1</w:t>
      </w:r>
    </w:p>
    <w:p w14:paraId="4DC7BD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2023年度知识产权交易平台奖励（知识产权10条2.0）审核结果</w:t>
      </w:r>
    </w:p>
    <w:p w14:paraId="2CA312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（单位：元）</w:t>
      </w:r>
    </w:p>
    <w:tbl>
      <w:tblPr>
        <w:tblW w:w="91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4"/>
        <w:gridCol w:w="1795"/>
        <w:gridCol w:w="3025"/>
        <w:gridCol w:w="1397"/>
        <w:gridCol w:w="1103"/>
        <w:gridCol w:w="1273"/>
      </w:tblGrid>
      <w:tr w14:paraId="2FB3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9" w:hRule="atLeast"/>
        </w:trPr>
        <w:tc>
          <w:tcPr>
            <w:tcW w:w="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EBEBE"/>
            <w:tcMar>
              <w:bottom w:w="75" w:type="dxa"/>
            </w:tcMar>
            <w:vAlign w:val="center"/>
          </w:tcPr>
          <w:p w14:paraId="5D98C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BEBEBE"/>
            <w:tcMar>
              <w:bottom w:w="75" w:type="dxa"/>
            </w:tcMar>
            <w:vAlign w:val="center"/>
          </w:tcPr>
          <w:p w14:paraId="1088C6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兑现事项编号</w:t>
            </w:r>
          </w:p>
        </w:tc>
        <w:tc>
          <w:tcPr>
            <w:tcW w:w="3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BEBEBE"/>
            <w:tcMar>
              <w:bottom w:w="75" w:type="dxa"/>
            </w:tcMar>
            <w:vAlign w:val="center"/>
          </w:tcPr>
          <w:p w14:paraId="33424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申请人名称</w:t>
            </w:r>
          </w:p>
        </w:tc>
        <w:tc>
          <w:tcPr>
            <w:tcW w:w="1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EBEBE"/>
            <w:tcMar>
              <w:bottom w:w="75" w:type="dxa"/>
            </w:tcMar>
            <w:vAlign w:val="center"/>
          </w:tcPr>
          <w:p w14:paraId="3551E6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认定交易金额</w:t>
            </w:r>
          </w:p>
        </w:tc>
        <w:tc>
          <w:tcPr>
            <w:tcW w:w="11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BEBEBE"/>
            <w:tcMar>
              <w:bottom w:w="75" w:type="dxa"/>
            </w:tcMar>
            <w:vAlign w:val="center"/>
          </w:tcPr>
          <w:p w14:paraId="5F357C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资助标准</w:t>
            </w:r>
          </w:p>
        </w:tc>
        <w:tc>
          <w:tcPr>
            <w:tcW w:w="12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BEBEBE"/>
            <w:tcMar>
              <w:bottom w:w="75" w:type="dxa"/>
            </w:tcMar>
            <w:vAlign w:val="center"/>
          </w:tcPr>
          <w:p w14:paraId="0EB1B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奖励金额</w:t>
            </w:r>
          </w:p>
        </w:tc>
      </w:tr>
      <w:tr w14:paraId="0170F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9" w:hRule="atLeast"/>
        </w:trPr>
        <w:tc>
          <w:tcPr>
            <w:tcW w:w="56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5AD3E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6E64B6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ZS20240708-001</w:t>
            </w:r>
          </w:p>
        </w:tc>
        <w:tc>
          <w:tcPr>
            <w:tcW w:w="3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02B51B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广州知识产权交易中心有限公司</w:t>
            </w:r>
          </w:p>
        </w:tc>
        <w:tc>
          <w:tcPr>
            <w:tcW w:w="13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26E944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2005000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5FAC5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1%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001D14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20050</w:t>
            </w:r>
          </w:p>
        </w:tc>
      </w:tr>
    </w:tbl>
    <w:p w14:paraId="60E786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附件2</w:t>
      </w:r>
    </w:p>
    <w:p w14:paraId="436A8E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2023年度知识产权交易运营平台扶持（知识产权高质量发展30条）审核结果</w:t>
      </w:r>
    </w:p>
    <w:p w14:paraId="58561D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（单位：元）</w:t>
      </w:r>
    </w:p>
    <w:tbl>
      <w:tblPr>
        <w:tblW w:w="9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6"/>
        <w:gridCol w:w="1865"/>
        <w:gridCol w:w="3144"/>
        <w:gridCol w:w="1452"/>
        <w:gridCol w:w="1146"/>
        <w:gridCol w:w="1323"/>
      </w:tblGrid>
      <w:tr w14:paraId="3544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1377" w:hRule="atLeast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EBEBE"/>
            <w:tcMar>
              <w:bottom w:w="75" w:type="dxa"/>
            </w:tcMar>
            <w:vAlign w:val="center"/>
          </w:tcPr>
          <w:p w14:paraId="58D67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bookmarkStart w:id="0" w:name="_GoBack"/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8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BEBEBE"/>
            <w:tcMar>
              <w:bottom w:w="75" w:type="dxa"/>
            </w:tcMar>
            <w:vAlign w:val="center"/>
          </w:tcPr>
          <w:p w14:paraId="552CC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兑现事项编号</w:t>
            </w:r>
          </w:p>
        </w:tc>
        <w:tc>
          <w:tcPr>
            <w:tcW w:w="31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BEBEBE"/>
            <w:tcMar>
              <w:bottom w:w="75" w:type="dxa"/>
            </w:tcMar>
            <w:vAlign w:val="center"/>
          </w:tcPr>
          <w:p w14:paraId="03F685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申请人名称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BEBEBE"/>
            <w:tcMar>
              <w:bottom w:w="75" w:type="dxa"/>
            </w:tcMar>
            <w:vAlign w:val="center"/>
          </w:tcPr>
          <w:p w14:paraId="0611A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认定交易金额</w:t>
            </w:r>
          </w:p>
        </w:tc>
        <w:tc>
          <w:tcPr>
            <w:tcW w:w="11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BEBEBE"/>
            <w:tcMar>
              <w:bottom w:w="75" w:type="dxa"/>
            </w:tcMar>
            <w:vAlign w:val="center"/>
          </w:tcPr>
          <w:p w14:paraId="203BDF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资助标准</w:t>
            </w:r>
          </w:p>
        </w:tc>
        <w:tc>
          <w:tcPr>
            <w:tcW w:w="13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BEBEBE"/>
            <w:tcMar>
              <w:bottom w:w="75" w:type="dxa"/>
            </w:tcMar>
            <w:vAlign w:val="center"/>
          </w:tcPr>
          <w:p w14:paraId="263775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奖励金额</w:t>
            </w:r>
          </w:p>
        </w:tc>
      </w:tr>
      <w:tr w14:paraId="66E7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7" w:hRule="atLeast"/>
        </w:trPr>
        <w:tc>
          <w:tcPr>
            <w:tcW w:w="5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160275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0D9413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ZS20240708-002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5D961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广州知识产权交易中心有限公司</w:t>
            </w:r>
          </w:p>
        </w:tc>
        <w:tc>
          <w:tcPr>
            <w:tcW w:w="145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03E218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1030000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0C04A8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1%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75" w:type="dxa"/>
            </w:tcMar>
            <w:vAlign w:val="center"/>
          </w:tcPr>
          <w:p w14:paraId="64277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9"/>
                <w:szCs w:val="19"/>
                <w:bdr w:val="none" w:color="auto" w:sz="0" w:space="0"/>
              </w:rPr>
              <w:t>10300</w:t>
            </w:r>
          </w:p>
        </w:tc>
      </w:tr>
      <w:bookmarkEnd w:id="0"/>
    </w:tbl>
    <w:p w14:paraId="4D7C03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6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2025-05-20T06:13:36Z</dcterms:created>
  <dc:creator>skx</dc:creator>
  <cp:lastModifiedBy>芬达不爱可乐</cp:lastModifiedBy>
  <dcterms:modified xsi:type="dcterms:W3CDTF">2025-05-20T06:13:51Z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eyJoZGlkIjoiNDVmM2UzYTdmYmJlNGJhOWE2NTgxMWE0ZGZkY2JlZjQiLCJ1c2VySWQiOiIxMTM5NzQzMTk2In0=</vt:lpwstr>
  </property>
  <property fmtid="{D5CDD505-2E9C-101B-9397-08002B2CF9AE}" pid="4" name="ICV">
    <vt:lpwstr>65FEA14A1E174365865DA0F679D02CE0_12</vt:lpwstr>
  </property>
</Properties>
</file>