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color w:val="auto"/>
          <w:spacing w:val="-11"/>
          <w:sz w:val="44"/>
          <w:szCs w:val="44"/>
          <w:shd w:val="clear" w:color="auto" w:fill="FFFFFF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auto"/>
          <w:spacing w:val="-11"/>
          <w:sz w:val="44"/>
          <w:szCs w:val="44"/>
          <w:shd w:val="clear" w:color="auto" w:fill="FFFFFF"/>
          <w:lang w:val="en" w:eastAsia="zh-CN"/>
        </w:rPr>
        <w:t>项目负责人知情书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594" w:firstLineChars="200"/>
        <w:textAlignment w:val="auto"/>
        <w:outlineLvl w:val="3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" w:eastAsia="zh-CN" w:bidi="ar"/>
        </w:rPr>
      </w:pP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lang w:val="en" w:eastAsia="zh-CN" w:bidi="ar"/>
        </w:rPr>
        <w:t>本人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XXX（证件号码：XXX）作为项目负责人同意由项目组成员XXX（证件号码：XXX）代为填报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lang w:val="en" w:eastAsia="zh-CN" w:bidi="ar"/>
        </w:rPr>
        <w:t>2025年度基础研究专项自然科学基金计划青年项目申请书。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594" w:firstLineChars="200"/>
        <w:textAlignment w:val="auto"/>
        <w:outlineLvl w:val="3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" w:eastAsia="zh-CN" w:bidi="ar"/>
        </w:rPr>
      </w:pPr>
    </w:p>
    <w:p>
      <w:pPr>
        <w:widowControl/>
        <w:spacing w:line="560" w:lineRule="atLeast"/>
        <w:ind w:firstLine="594" w:firstLineChars="200"/>
        <w:outlineLvl w:val="3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" w:eastAsia="zh-CN" w:bidi="ar"/>
        </w:rPr>
      </w:pPr>
    </w:p>
    <w:p>
      <w:pPr>
        <w:widowControl/>
        <w:spacing w:line="560" w:lineRule="atLeast"/>
        <w:ind w:firstLine="594" w:firstLineChars="200"/>
        <w:outlineLvl w:val="3"/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  <w:lang w:val="en" w:eastAsia="zh-CN" w:bidi="ar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594" w:firstLineChars="200"/>
        <w:jc w:val="right"/>
        <w:textAlignment w:val="auto"/>
        <w:outlineLvl w:val="3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          项目负责人（签字）：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    </w:t>
      </w:r>
    </w:p>
    <w:p>
      <w:pPr>
        <w:widowControl/>
        <w:wordWrap w:val="0"/>
        <w:spacing w:line="560" w:lineRule="atLeast"/>
        <w:ind w:firstLine="594" w:firstLineChars="200"/>
        <w:jc w:val="right"/>
        <w:outlineLvl w:val="3"/>
        <w:rPr>
          <w:rFonts w:hint="default" w:ascii="仿宋_GB2312" w:hAnsi="仿宋_GB2312" w:eastAsia="仿宋_GB2312" w:cs="仿宋_GB2312"/>
          <w:color w:val="auto"/>
          <w:kern w:val="0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" w:eastAsia="zh-CN" w:bidi="ar"/>
        </w:rPr>
        <w:t>2025年</w:t>
      </w:r>
      <w:r>
        <w:rPr>
          <w:rFonts w:hint="eastAsia" w:ascii="仿宋_GB2312" w:hAnsi="仿宋_GB2312" w:cs="仿宋_GB2312"/>
          <w:color w:val="auto"/>
          <w:kern w:val="0"/>
          <w:szCs w:val="32"/>
          <w:highlight w:val="none"/>
          <w:lang w:val="en-US" w:eastAsia="zh-CN" w:bidi="ar"/>
        </w:rPr>
        <w:t>X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" w:eastAsia="zh-CN" w:bidi="ar"/>
        </w:rPr>
        <w:t>月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" w:eastAsia="zh-CN" w:bidi="ar"/>
        </w:rPr>
        <w:t>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        </w:t>
      </w: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AndChars" w:linePitch="63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宋体" w:hAnsi="宋体" w:eastAsia="宋体"/>
      </w:rPr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D1C80"/>
    <w:rsid w:val="32FC5BD0"/>
    <w:rsid w:val="3FFC3AA4"/>
    <w:rsid w:val="ADD7CA13"/>
    <w:rsid w:val="DFB6F513"/>
    <w:rsid w:val="FFFD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630"/>
    </w:pPr>
    <w:rPr>
      <w:kern w:val="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2025-04-30T03:21:00Z</dcterms:created>
  <dc:creator>pszx</dc:creator>
  <cp:lastModifiedBy>pszx</cp:lastModifiedBy>
  <cp:lastPrinted>2025-04-30T03:24:00Z</cp:lastPrinted>
  <dcterms:modified xsi:type="dcterms:W3CDTF">2025-05-21T16:17:07Z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34E581106EDA9BB2038C2D68A64D9773</vt:lpwstr>
  </property>
</Properties>
</file>