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2C80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/>
        <w:ind w:left="0" w:right="0" w:firstLine="0"/>
        <w:jc w:val="both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8"/>
          <w:sz w:val="24"/>
          <w:szCs w:val="24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8"/>
          <w:sz w:val="31"/>
          <w:szCs w:val="31"/>
          <w:bdr w:val="none" w:color="auto" w:sz="0" w:space="0"/>
        </w:rPr>
        <w:br w:type="textWrapping"/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8"/>
          <w:sz w:val="31"/>
          <w:szCs w:val="31"/>
          <w:bdr w:val="none" w:color="auto" w:sz="0" w:space="0"/>
        </w:rPr>
        <w:t>附件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8"/>
          <w:sz w:val="31"/>
          <w:szCs w:val="31"/>
          <w:bdr w:val="none" w:color="auto" w:sz="0" w:space="0"/>
        </w:rPr>
        <w:t>1</w:t>
      </w:r>
    </w:p>
    <w:p w14:paraId="4DAA8BC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8"/>
          <w:sz w:val="24"/>
          <w:szCs w:val="24"/>
        </w:rPr>
      </w:pPr>
      <w:bookmarkStart w:id="0" w:name="_GoBack"/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000000"/>
          <w:spacing w:val="8"/>
          <w:sz w:val="36"/>
          <w:szCs w:val="36"/>
          <w:bdr w:val="none" w:color="auto" w:sz="0" w:space="0"/>
        </w:rPr>
        <w:t>2020年广州“独角兽”创新企业入选榜单</w:t>
      </w:r>
    </w:p>
    <w:bookmarkEnd w:id="0"/>
    <w:p w14:paraId="7BE5B93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8"/>
          <w:sz w:val="24"/>
          <w:szCs w:val="24"/>
        </w:rPr>
      </w:pPr>
      <w:r>
        <w:rPr>
          <w:rFonts w:ascii="仿宋_GB2312" w:hAnsi="Times New Roman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bdr w:val="none" w:color="auto" w:sz="0" w:space="0"/>
        </w:rPr>
        <w:t>（排名不分先后）</w:t>
      </w:r>
    </w:p>
    <w:tbl>
      <w:tblPr>
        <w:tblW w:w="96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5670"/>
        <w:gridCol w:w="2655"/>
      </w:tblGrid>
      <w:tr w14:paraId="7E7AF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top"/>
          </w:tcPr>
          <w:p w14:paraId="75F26C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ascii="Calibri" w:hAnsi="Calibri" w:eastAsia="微软雅黑" w:cs="Calibri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31"/>
                <w:szCs w:val="31"/>
                <w:bdr w:val="none" w:color="auto" w:sz="0" w:space="0"/>
              </w:rPr>
              <w:t>序号</w:t>
            </w:r>
          </w:p>
        </w:tc>
        <w:tc>
          <w:tcPr>
            <w:tcW w:w="56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4AEE4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31"/>
                <w:szCs w:val="31"/>
                <w:bdr w:val="none" w:color="auto" w:sz="0" w:space="0"/>
              </w:rPr>
              <w:t>企业名称</w:t>
            </w:r>
          </w:p>
        </w:tc>
        <w:tc>
          <w:tcPr>
            <w:tcW w:w="26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B6932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31"/>
                <w:szCs w:val="31"/>
                <w:bdr w:val="none" w:color="auto" w:sz="0" w:space="0"/>
              </w:rPr>
              <w:t>产业领域</w:t>
            </w:r>
          </w:p>
        </w:tc>
      </w:tr>
      <w:tr w14:paraId="48E77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30565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1E90F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广州致景信息科技有限公司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B1E1B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物联网</w:t>
            </w:r>
          </w:p>
        </w:tc>
      </w:tr>
      <w:tr w14:paraId="3F09E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EC61E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69911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广州市钱大妈农产品有限公司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B1720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电子商务</w:t>
            </w:r>
          </w:p>
        </w:tc>
      </w:tr>
      <w:tr w14:paraId="6EBD1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3187B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5A93A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广州诺米品牌管理有限公司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6B096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电子商务</w:t>
            </w:r>
          </w:p>
        </w:tc>
      </w:tr>
      <w:tr w14:paraId="59D8F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65745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4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3A7BC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广州华胜科技信息服务有限公司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8B6D3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29A96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7F3F9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5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3D73E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广州文远知行科技有限公司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0A89E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人工智能</w:t>
            </w:r>
          </w:p>
        </w:tc>
      </w:tr>
      <w:tr w14:paraId="7ED9B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0C6E9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6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5E26B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广州酷旅旅行社有限公司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9432B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文娱旅游</w:t>
            </w:r>
          </w:p>
        </w:tc>
      </w:tr>
      <w:tr w14:paraId="5011B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1D33C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7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70244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广州极飞科技有限公司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6434D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人工智能</w:t>
            </w:r>
          </w:p>
        </w:tc>
      </w:tr>
      <w:tr w14:paraId="627ED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878BB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8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D4D6F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云从科技集团股份有限公司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39F11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人工智能</w:t>
            </w:r>
          </w:p>
        </w:tc>
      </w:tr>
      <w:tr w14:paraId="256A2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27E29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9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0956E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广州小马智行科技有限公司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3C4DA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人工智能</w:t>
            </w:r>
          </w:p>
        </w:tc>
      </w:tr>
      <w:tr w14:paraId="694A7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807C5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10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0E6DC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广州市巴图鲁信息科技有限公司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4002E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电子商务</w:t>
            </w:r>
          </w:p>
        </w:tc>
      </w:tr>
      <w:tr w14:paraId="15186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06C6E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11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82520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广州市百果园网络科技有限公司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5884F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</w:tbl>
    <w:p w14:paraId="035376E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8"/>
          <w:sz w:val="24"/>
          <w:szCs w:val="24"/>
        </w:rPr>
      </w:pPr>
      <w:r>
        <w:rPr>
          <w:rFonts w:hint="default" w:ascii="Calibri" w:hAnsi="Calibri" w:eastAsia="微软雅黑" w:cs="Calibri"/>
          <w:i w:val="0"/>
          <w:iCs w:val="0"/>
          <w:caps w:val="0"/>
          <w:color w:val="000000"/>
          <w:spacing w:val="8"/>
          <w:sz w:val="21"/>
          <w:szCs w:val="21"/>
          <w:bdr w:val="none" w:color="auto" w:sz="0" w:space="0"/>
        </w:rPr>
        <w:t> </w:t>
      </w:r>
    </w:p>
    <w:p w14:paraId="4DE0A33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8"/>
          <w:sz w:val="24"/>
          <w:szCs w:val="24"/>
        </w:rPr>
      </w:pPr>
    </w:p>
    <w:p w14:paraId="5C07AD5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8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8"/>
          <w:sz w:val="31"/>
          <w:szCs w:val="31"/>
          <w:bdr w:val="none" w:color="auto" w:sz="0" w:space="0"/>
        </w:rPr>
        <w:t>附件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8"/>
          <w:sz w:val="31"/>
          <w:szCs w:val="31"/>
          <w:bdr w:val="none" w:color="auto" w:sz="0" w:space="0"/>
        </w:rPr>
        <w:t>2</w:t>
      </w:r>
    </w:p>
    <w:p w14:paraId="2FA5ADA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8"/>
          <w:sz w:val="24"/>
          <w:szCs w:val="24"/>
        </w:rPr>
      </w:pP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8"/>
          <w:sz w:val="36"/>
          <w:szCs w:val="36"/>
          <w:bdr w:val="none" w:color="auto" w:sz="0" w:space="0"/>
        </w:rPr>
        <w:t>2020年广州“未来独角兽”创新企业入选榜单</w:t>
      </w:r>
    </w:p>
    <w:p w14:paraId="1065FCF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8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8"/>
          <w:sz w:val="31"/>
          <w:szCs w:val="31"/>
          <w:bdr w:val="none" w:color="auto" w:sz="0" w:space="0"/>
        </w:rPr>
        <w:t>（排名不分先后）</w:t>
      </w:r>
    </w:p>
    <w:tbl>
      <w:tblPr>
        <w:tblW w:w="97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7"/>
        <w:gridCol w:w="5724"/>
        <w:gridCol w:w="2704"/>
      </w:tblGrid>
      <w:tr w14:paraId="19E21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76987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31"/>
                <w:szCs w:val="31"/>
                <w:bdr w:val="none" w:color="auto" w:sz="0" w:space="0"/>
              </w:rPr>
              <w:t>序号</w:t>
            </w:r>
          </w:p>
        </w:tc>
        <w:tc>
          <w:tcPr>
            <w:tcW w:w="57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214AB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31"/>
                <w:szCs w:val="31"/>
                <w:bdr w:val="none" w:color="auto" w:sz="0" w:space="0"/>
              </w:rPr>
              <w:t>企业名称</w:t>
            </w:r>
          </w:p>
        </w:tc>
        <w:tc>
          <w:tcPr>
            <w:tcW w:w="27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9605A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31"/>
                <w:szCs w:val="31"/>
                <w:bdr w:val="none" w:color="auto" w:sz="0" w:space="0"/>
              </w:rPr>
              <w:t>产业领域</w:t>
            </w:r>
          </w:p>
        </w:tc>
      </w:tr>
      <w:tr w14:paraId="3F92A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003F3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5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63546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广东高云半导体科技股份有限公司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68B53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50F2D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2BB36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5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1C3B6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广州必贝特医药技术有限公司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05AAD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生物医药</w:t>
            </w:r>
          </w:p>
        </w:tc>
      </w:tr>
      <w:tr w14:paraId="4D4B3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ADC8E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5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8A7C4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暗物智能科技（广州）有限公司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F0343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人工智能</w:t>
            </w:r>
          </w:p>
        </w:tc>
      </w:tr>
      <w:tr w14:paraId="3D301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7DB9E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4</w:t>
            </w:r>
          </w:p>
        </w:tc>
        <w:tc>
          <w:tcPr>
            <w:tcW w:w="5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F452A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广州乐摇摇信息科技有限公司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C0C4F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物联网</w:t>
            </w:r>
          </w:p>
        </w:tc>
      </w:tr>
      <w:tr w14:paraId="5AEB9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755FB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5</w:t>
            </w:r>
          </w:p>
        </w:tc>
        <w:tc>
          <w:tcPr>
            <w:tcW w:w="5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EBC20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广州悦跑信息科技有限公司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146CE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大数据与云计算</w:t>
            </w:r>
          </w:p>
        </w:tc>
      </w:tr>
      <w:tr w14:paraId="3F53A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1BE52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6</w:t>
            </w:r>
          </w:p>
        </w:tc>
        <w:tc>
          <w:tcPr>
            <w:tcW w:w="5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top"/>
          </w:tcPr>
          <w:p w14:paraId="58FA5B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广州和翊电子商务有限公司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top"/>
          </w:tcPr>
          <w:p w14:paraId="148F9F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电子商务</w:t>
            </w:r>
          </w:p>
        </w:tc>
      </w:tr>
      <w:tr w14:paraId="5B830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8CA66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7</w:t>
            </w:r>
          </w:p>
        </w:tc>
        <w:tc>
          <w:tcPr>
            <w:tcW w:w="5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01326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广州蓝深科技有限公司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BB48B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电子商务</w:t>
            </w:r>
          </w:p>
        </w:tc>
      </w:tr>
      <w:tr w14:paraId="4CCA4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E4372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8</w:t>
            </w:r>
          </w:p>
        </w:tc>
        <w:tc>
          <w:tcPr>
            <w:tcW w:w="5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88E7B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广州快兔物流科技有限公司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BCB54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物流供应链</w:t>
            </w:r>
          </w:p>
        </w:tc>
      </w:tr>
      <w:tr w14:paraId="1EE38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26580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9</w:t>
            </w:r>
          </w:p>
        </w:tc>
        <w:tc>
          <w:tcPr>
            <w:tcW w:w="5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7DF57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图普科技（广州）有限公司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922A5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人工智能</w:t>
            </w:r>
          </w:p>
        </w:tc>
      </w:tr>
      <w:tr w14:paraId="600C6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B0F1D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10</w:t>
            </w:r>
          </w:p>
        </w:tc>
        <w:tc>
          <w:tcPr>
            <w:tcW w:w="5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19BE6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网思科技股份有限公司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6F4D9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人工智能</w:t>
            </w:r>
          </w:p>
        </w:tc>
      </w:tr>
      <w:tr w14:paraId="1B48A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12308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11</w:t>
            </w:r>
          </w:p>
        </w:tc>
        <w:tc>
          <w:tcPr>
            <w:tcW w:w="5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1A569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广州探迹科技有限公司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E43DC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企业服务</w:t>
            </w:r>
          </w:p>
        </w:tc>
      </w:tr>
      <w:tr w14:paraId="08630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B4DD7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12</w:t>
            </w:r>
          </w:p>
        </w:tc>
        <w:tc>
          <w:tcPr>
            <w:tcW w:w="5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5933A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广州洋葱时尚集团有限公司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09E1A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电子商务</w:t>
            </w:r>
          </w:p>
        </w:tc>
      </w:tr>
      <w:tr w14:paraId="67C9C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E1011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13</w:t>
            </w:r>
          </w:p>
        </w:tc>
        <w:tc>
          <w:tcPr>
            <w:tcW w:w="5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110EC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广州市万表科技股份有限公司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A042B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电子商务</w:t>
            </w:r>
          </w:p>
        </w:tc>
      </w:tr>
      <w:tr w14:paraId="4273D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64F94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14</w:t>
            </w:r>
          </w:p>
        </w:tc>
        <w:tc>
          <w:tcPr>
            <w:tcW w:w="5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3D6D5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科益展智能装备有限公司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241B3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先进制造</w:t>
            </w:r>
          </w:p>
        </w:tc>
      </w:tr>
      <w:tr w14:paraId="51480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6B57A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15</w:t>
            </w:r>
          </w:p>
        </w:tc>
        <w:tc>
          <w:tcPr>
            <w:tcW w:w="5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7DFB9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广州小迈网络科技有限公司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EED89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29C64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B41BC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16</w:t>
            </w:r>
          </w:p>
        </w:tc>
        <w:tc>
          <w:tcPr>
            <w:tcW w:w="5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75847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广州威佰昆生物科技有限公司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94F51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生物医药</w:t>
            </w:r>
          </w:p>
        </w:tc>
      </w:tr>
      <w:tr w14:paraId="14A0B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327FD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17</w:t>
            </w:r>
          </w:p>
        </w:tc>
        <w:tc>
          <w:tcPr>
            <w:tcW w:w="5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DD9CC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广州领晟医疗科技有限公司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A25B1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生物医药</w:t>
            </w:r>
          </w:p>
        </w:tc>
      </w:tr>
      <w:tr w14:paraId="02C31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CDEFB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18</w:t>
            </w:r>
          </w:p>
        </w:tc>
        <w:tc>
          <w:tcPr>
            <w:tcW w:w="5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9CC11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广州坚和网络科技有限公司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B61D3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5AE35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5BD62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19</w:t>
            </w:r>
          </w:p>
        </w:tc>
        <w:tc>
          <w:tcPr>
            <w:tcW w:w="5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F09F1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广州探途网络技术有限公司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DA620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电子商务</w:t>
            </w:r>
          </w:p>
        </w:tc>
      </w:tr>
      <w:tr w14:paraId="2C15E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20D9A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20</w:t>
            </w:r>
          </w:p>
        </w:tc>
        <w:tc>
          <w:tcPr>
            <w:tcW w:w="5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63105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广州哆啦科技有限公司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0A9C4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电子商务</w:t>
            </w:r>
          </w:p>
        </w:tc>
      </w:tr>
      <w:tr w14:paraId="389F0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EC102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21</w:t>
            </w:r>
          </w:p>
        </w:tc>
        <w:tc>
          <w:tcPr>
            <w:tcW w:w="5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168B8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广州微远基因科技有限公司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BB456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生物医药</w:t>
            </w:r>
          </w:p>
        </w:tc>
      </w:tr>
      <w:tr w14:paraId="50F06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9177C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22</w:t>
            </w:r>
          </w:p>
        </w:tc>
        <w:tc>
          <w:tcPr>
            <w:tcW w:w="5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AF224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广州嘉检医学检测有限公司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C8CB8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生物医药</w:t>
            </w:r>
          </w:p>
        </w:tc>
      </w:tr>
      <w:tr w14:paraId="6AA36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6644A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23</w:t>
            </w:r>
          </w:p>
        </w:tc>
        <w:tc>
          <w:tcPr>
            <w:tcW w:w="5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CD039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广州盈尚信息科技有限公司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709FF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人工智能</w:t>
            </w:r>
          </w:p>
        </w:tc>
      </w:tr>
      <w:tr w14:paraId="005F3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55FD3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24</w:t>
            </w:r>
          </w:p>
        </w:tc>
        <w:tc>
          <w:tcPr>
            <w:tcW w:w="5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74475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广州辑因医疗科技有限公司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1D56A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生物医药</w:t>
            </w:r>
          </w:p>
        </w:tc>
      </w:tr>
      <w:tr w14:paraId="3444F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8FCE3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25</w:t>
            </w:r>
          </w:p>
        </w:tc>
        <w:tc>
          <w:tcPr>
            <w:tcW w:w="5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E9379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广州六一信息科技有限公司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738CD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58009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D6204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26</w:t>
            </w:r>
          </w:p>
        </w:tc>
        <w:tc>
          <w:tcPr>
            <w:tcW w:w="5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E808B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广州思迈特软件有限公司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93F2A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大数据与云计算</w:t>
            </w:r>
          </w:p>
        </w:tc>
      </w:tr>
      <w:tr w14:paraId="732B1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C3188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27</w:t>
            </w:r>
          </w:p>
        </w:tc>
        <w:tc>
          <w:tcPr>
            <w:tcW w:w="5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4B7BD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广州盖得排行信息科技有限公司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E58A2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电子商务</w:t>
            </w:r>
          </w:p>
        </w:tc>
      </w:tr>
      <w:tr w14:paraId="12D14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80B02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28</w:t>
            </w:r>
          </w:p>
        </w:tc>
        <w:tc>
          <w:tcPr>
            <w:tcW w:w="5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5DDB6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广州云蝶科技有限公司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438A6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人工智能</w:t>
            </w:r>
          </w:p>
        </w:tc>
      </w:tr>
      <w:tr w14:paraId="5A574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2E94E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29</w:t>
            </w:r>
          </w:p>
        </w:tc>
        <w:tc>
          <w:tcPr>
            <w:tcW w:w="5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823AC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餐道信息科技有限公司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BBA6C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3D0DB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24ADF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30</w:t>
            </w:r>
          </w:p>
        </w:tc>
        <w:tc>
          <w:tcPr>
            <w:tcW w:w="5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0CE57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科大讯飞华南有限公司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B2B89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人工智能</w:t>
            </w:r>
          </w:p>
        </w:tc>
      </w:tr>
      <w:tr w14:paraId="2BB28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BCB37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31</w:t>
            </w:r>
          </w:p>
        </w:tc>
        <w:tc>
          <w:tcPr>
            <w:tcW w:w="5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1A2CE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广州至真信息科技有限公司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EA916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大数据与云计算</w:t>
            </w:r>
          </w:p>
        </w:tc>
      </w:tr>
      <w:tr w14:paraId="09104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39DEB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32</w:t>
            </w:r>
          </w:p>
        </w:tc>
        <w:tc>
          <w:tcPr>
            <w:tcW w:w="5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F222F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广州君海网络科技有限公司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EA758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大数据与云计算</w:t>
            </w:r>
          </w:p>
        </w:tc>
      </w:tr>
      <w:tr w14:paraId="1BD44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90A4A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33</w:t>
            </w:r>
          </w:p>
        </w:tc>
        <w:tc>
          <w:tcPr>
            <w:tcW w:w="5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83D1E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广州慧智微电子有限公司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F1BFA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49C28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679CB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34</w:t>
            </w:r>
          </w:p>
        </w:tc>
        <w:tc>
          <w:tcPr>
            <w:tcW w:w="5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5A592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广州诗悦网络科技有限公司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621E3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0ECDC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8EBD8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35</w:t>
            </w:r>
          </w:p>
        </w:tc>
        <w:tc>
          <w:tcPr>
            <w:tcW w:w="5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9B1F5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中运科技股份有限公司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8AD91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41883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07989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36</w:t>
            </w:r>
          </w:p>
        </w:tc>
        <w:tc>
          <w:tcPr>
            <w:tcW w:w="5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82E3F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云宏信息科技股份有限公司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DE8D8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大数据与云计算</w:t>
            </w:r>
          </w:p>
        </w:tc>
      </w:tr>
      <w:tr w14:paraId="12E12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DD23B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37</w:t>
            </w:r>
          </w:p>
        </w:tc>
        <w:tc>
          <w:tcPr>
            <w:tcW w:w="5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84015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越洋医药开发（广州）有限公司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5013A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生物医药</w:t>
            </w:r>
          </w:p>
        </w:tc>
      </w:tr>
      <w:tr w14:paraId="6A77B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4FE03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38</w:t>
            </w:r>
          </w:p>
        </w:tc>
        <w:tc>
          <w:tcPr>
            <w:tcW w:w="5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7BA54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火烈鸟网络（广州）股份有限公司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F0070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文娱旅游</w:t>
            </w:r>
          </w:p>
        </w:tc>
      </w:tr>
      <w:tr w14:paraId="0DD34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2FF8D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39</w:t>
            </w:r>
          </w:p>
        </w:tc>
        <w:tc>
          <w:tcPr>
            <w:tcW w:w="5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F1CF7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广州有好戏网络科技有限公司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A26F5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文娱旅游</w:t>
            </w:r>
          </w:p>
        </w:tc>
      </w:tr>
      <w:tr w14:paraId="5B468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F346E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40</w:t>
            </w:r>
          </w:p>
        </w:tc>
        <w:tc>
          <w:tcPr>
            <w:tcW w:w="5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69551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广州游爱网络技术有限公司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E79FA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文娱旅游</w:t>
            </w:r>
          </w:p>
        </w:tc>
      </w:tr>
      <w:tr w14:paraId="030B4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E125B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41</w:t>
            </w:r>
          </w:p>
        </w:tc>
        <w:tc>
          <w:tcPr>
            <w:tcW w:w="5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C5C91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广州淘通科技股份有限公司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9E690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电子商务</w:t>
            </w:r>
          </w:p>
        </w:tc>
      </w:tr>
      <w:tr w14:paraId="394E5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49F1A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42</w:t>
            </w:r>
          </w:p>
        </w:tc>
        <w:tc>
          <w:tcPr>
            <w:tcW w:w="5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087B0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广州市有车以后信息科技有限公司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1CE46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46AB7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7FBA1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43</w:t>
            </w:r>
          </w:p>
        </w:tc>
        <w:tc>
          <w:tcPr>
            <w:tcW w:w="5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4E7E2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广州市康立明生物科技有限责任公司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D8C33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生物医药</w:t>
            </w:r>
          </w:p>
        </w:tc>
      </w:tr>
      <w:tr w14:paraId="6DDDF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E7F80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44</w:t>
            </w:r>
          </w:p>
        </w:tc>
        <w:tc>
          <w:tcPr>
            <w:tcW w:w="5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F9A97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广州市健齿生物科技有限公司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413DC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生物医药</w:t>
            </w:r>
          </w:p>
        </w:tc>
      </w:tr>
      <w:tr w14:paraId="3CC9D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C90BD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45</w:t>
            </w:r>
          </w:p>
        </w:tc>
        <w:tc>
          <w:tcPr>
            <w:tcW w:w="5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0C8E3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广州诗尼曼家居股份有限公司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23308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先进制造</w:t>
            </w:r>
          </w:p>
        </w:tc>
      </w:tr>
      <w:tr w14:paraId="47714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948E4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46</w:t>
            </w:r>
          </w:p>
        </w:tc>
        <w:tc>
          <w:tcPr>
            <w:tcW w:w="5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A118F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广州趣丸网络科技有限公司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05C22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7C98D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BD49A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47</w:t>
            </w:r>
          </w:p>
        </w:tc>
        <w:tc>
          <w:tcPr>
            <w:tcW w:w="5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AD096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广州七乐康药业连锁有限公司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E3CAD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66C91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1F5FB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48</w:t>
            </w:r>
          </w:p>
        </w:tc>
        <w:tc>
          <w:tcPr>
            <w:tcW w:w="5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9B251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涅生科技（广州）股份有限公司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4714D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电子商务</w:t>
            </w:r>
          </w:p>
        </w:tc>
      </w:tr>
      <w:tr w14:paraId="79FB9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D95CC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49</w:t>
            </w:r>
          </w:p>
        </w:tc>
        <w:tc>
          <w:tcPr>
            <w:tcW w:w="5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F57B9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广州沐思信息科技有限公司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0D42A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5B407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CBFB2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50</w:t>
            </w:r>
          </w:p>
        </w:tc>
        <w:tc>
          <w:tcPr>
            <w:tcW w:w="5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CED07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广州力挚网络科技有限公司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6F69C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33CB4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D3F3F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51</w:t>
            </w:r>
          </w:p>
        </w:tc>
        <w:tc>
          <w:tcPr>
            <w:tcW w:w="5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8DABF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广州骏伯网络科技有限公司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E5BAC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45E74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34533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52</w:t>
            </w:r>
          </w:p>
        </w:tc>
        <w:tc>
          <w:tcPr>
            <w:tcW w:w="5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E74D3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广州巨杉软件开发有限公司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9A23B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5E560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71A51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53</w:t>
            </w:r>
          </w:p>
        </w:tc>
        <w:tc>
          <w:tcPr>
            <w:tcW w:w="5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49119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广州玻思韬控释药业有限公司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71315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生物医药</w:t>
            </w:r>
          </w:p>
        </w:tc>
      </w:tr>
      <w:tr w14:paraId="38168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B556F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54</w:t>
            </w:r>
          </w:p>
        </w:tc>
        <w:tc>
          <w:tcPr>
            <w:tcW w:w="5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942BB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广东星舆科技有限公司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6D5E4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5CAA4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DF558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55</w:t>
            </w:r>
          </w:p>
        </w:tc>
        <w:tc>
          <w:tcPr>
            <w:tcW w:w="5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51618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广东三维家信息科技有限公司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BEA90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5DD07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775AA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56</w:t>
            </w:r>
          </w:p>
        </w:tc>
        <w:tc>
          <w:tcPr>
            <w:tcW w:w="5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42697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广州创显科教股份有限公司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7532C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大数据与云计算</w:t>
            </w:r>
          </w:p>
        </w:tc>
      </w:tr>
      <w:tr w14:paraId="6B557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4CFA8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57</w:t>
            </w:r>
          </w:p>
        </w:tc>
        <w:tc>
          <w:tcPr>
            <w:tcW w:w="5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5A17D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广东万丈金数信息技术股份有限公司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9C586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大数据与云计算</w:t>
            </w:r>
          </w:p>
        </w:tc>
      </w:tr>
      <w:tr w14:paraId="07800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37ABA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58</w:t>
            </w:r>
          </w:p>
        </w:tc>
        <w:tc>
          <w:tcPr>
            <w:tcW w:w="5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95F1A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广东康爱多数字健康科技有限公司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A34FA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电子商务</w:t>
            </w:r>
          </w:p>
        </w:tc>
      </w:tr>
    </w:tbl>
    <w:p w14:paraId="5C3B10D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8"/>
          <w:sz w:val="24"/>
          <w:szCs w:val="24"/>
        </w:rPr>
      </w:pPr>
    </w:p>
    <w:p w14:paraId="3D80AD6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8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8"/>
          <w:sz w:val="31"/>
          <w:szCs w:val="31"/>
          <w:bdr w:val="none" w:color="auto" w:sz="0" w:space="0"/>
        </w:rPr>
        <w:t>附件3</w:t>
      </w:r>
    </w:p>
    <w:p w14:paraId="6F05767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8"/>
          <w:sz w:val="24"/>
          <w:szCs w:val="24"/>
        </w:rPr>
      </w:pP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8"/>
          <w:sz w:val="36"/>
          <w:szCs w:val="36"/>
          <w:bdr w:val="none" w:color="auto" w:sz="0" w:space="0"/>
        </w:rPr>
        <w:t>2020年广州“高精尖”企业入选榜单</w:t>
      </w:r>
    </w:p>
    <w:p w14:paraId="37F5C7D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8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bdr w:val="none" w:color="auto" w:sz="0" w:space="0"/>
        </w:rPr>
        <w:t>（排名不分先后）</w:t>
      </w:r>
    </w:p>
    <w:tbl>
      <w:tblPr>
        <w:tblW w:w="100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5835"/>
        <w:gridCol w:w="2925"/>
      </w:tblGrid>
      <w:tr w14:paraId="6E2A2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64313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31"/>
                <w:szCs w:val="31"/>
                <w:bdr w:val="none" w:color="auto" w:sz="0" w:space="0"/>
              </w:rPr>
              <w:t>序号</w:t>
            </w:r>
          </w:p>
        </w:tc>
        <w:tc>
          <w:tcPr>
            <w:tcW w:w="58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9BF6F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31"/>
                <w:szCs w:val="31"/>
                <w:bdr w:val="none" w:color="auto" w:sz="0" w:space="0"/>
              </w:rPr>
              <w:t>企业名称</w:t>
            </w:r>
          </w:p>
        </w:tc>
        <w:tc>
          <w:tcPr>
            <w:tcW w:w="29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B43E3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31"/>
                <w:szCs w:val="31"/>
                <w:bdr w:val="none" w:color="auto" w:sz="0" w:space="0"/>
              </w:rPr>
              <w:t>产业领域</w:t>
            </w:r>
          </w:p>
        </w:tc>
      </w:tr>
      <w:tr w14:paraId="15014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773D8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76E42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暗物智能科技（广州）有限公司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2232B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人工智能</w:t>
            </w:r>
          </w:p>
        </w:tc>
      </w:tr>
      <w:tr w14:paraId="097B6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EFAF3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0BEC6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图普科技（广州）有限公司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D8DB7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人工智能</w:t>
            </w:r>
          </w:p>
        </w:tc>
      </w:tr>
      <w:tr w14:paraId="3DD38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8ACDB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DEEF5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广州讯飞易听说网络科技有限公司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073BE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人工智能</w:t>
            </w:r>
          </w:p>
        </w:tc>
      </w:tr>
      <w:tr w14:paraId="1950D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D01E4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4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6274C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广州文远知行科技有限公司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27207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人工智能</w:t>
            </w:r>
          </w:p>
        </w:tc>
      </w:tr>
      <w:tr w14:paraId="2D107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0389A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5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D641B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广州极飞科技有限公司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344F7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人工智能</w:t>
            </w:r>
          </w:p>
        </w:tc>
      </w:tr>
      <w:tr w14:paraId="40A8E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51BDB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6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4A11F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广州中科云图智能科技有限公司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54BC5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人工智能</w:t>
            </w:r>
          </w:p>
        </w:tc>
      </w:tr>
      <w:tr w14:paraId="54D69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3AB37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7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26321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广州慧智微电子有限公司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38B33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47902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33D2C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8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13AB8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广东高云半导体科技股份有限公司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733A4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4CBF2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527EC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9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26EAB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广州幻境科技有限公司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5488D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4210E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8EA0E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10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BD313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广州易方信息科技股份有限公司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05B05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7D334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F2FFC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11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EC702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广州伊的家网络科技有限公司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D62EE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44099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A2658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12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EC3E1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广州亚美信息科技有限公司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72571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物联网</w:t>
            </w:r>
          </w:p>
        </w:tc>
      </w:tr>
      <w:tr w14:paraId="052CB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592A7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13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8BF48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广州鲁邦通物联网科技有限公司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C276A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物联网</w:t>
            </w:r>
          </w:p>
        </w:tc>
      </w:tr>
      <w:tr w14:paraId="365A7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71717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14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C98AA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云宏信息科技股份有限公司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03E45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大数据与云计算</w:t>
            </w:r>
          </w:p>
        </w:tc>
      </w:tr>
      <w:tr w14:paraId="05FD2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1807A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15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41E40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广州创显科教股份有限公司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118E0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大数据与云计算</w:t>
            </w:r>
          </w:p>
        </w:tc>
      </w:tr>
      <w:tr w14:paraId="3038A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D77DD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16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C2471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广东万丈金数信息技术股份有限公司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C65C6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大数据与云计算</w:t>
            </w:r>
          </w:p>
        </w:tc>
      </w:tr>
      <w:tr w14:paraId="3DDD2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F9D5D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17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21CA9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广州市健齿生物科技有限公司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E7BA0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生物医药</w:t>
            </w:r>
          </w:p>
        </w:tc>
      </w:tr>
      <w:tr w14:paraId="7B3B5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5A579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18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F4766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广州必贝特医药技术有限公司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9A847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生物医药</w:t>
            </w:r>
          </w:p>
        </w:tc>
      </w:tr>
      <w:tr w14:paraId="087DB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0E6DF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19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9F7AB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广州辑因医疗科技有限公司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71AFA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生物医药</w:t>
            </w:r>
          </w:p>
        </w:tc>
      </w:tr>
      <w:tr w14:paraId="42A1C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D5A6E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20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63522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广州威佰昆生物科技有限公司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36856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生物医药</w:t>
            </w:r>
          </w:p>
        </w:tc>
      </w:tr>
      <w:tr w14:paraId="414FF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4E4F1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21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4868D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兆科（广州）肿瘤药物有限公司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89FDC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生物医药</w:t>
            </w:r>
          </w:p>
        </w:tc>
      </w:tr>
      <w:tr w14:paraId="4B907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BCDFE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22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C3783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广州市恩德氏医疗制品实业有限公司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893DB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生物医药</w:t>
            </w:r>
          </w:p>
        </w:tc>
      </w:tr>
      <w:tr w14:paraId="57E63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26237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23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61A7B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广州迈景基因医学科技有限公司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D1C3A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生物医药</w:t>
            </w:r>
          </w:p>
        </w:tc>
      </w:tr>
      <w:tr w14:paraId="13D5A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8EDC7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24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271A3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广州新可激光设备有限公司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E9A05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先进制造</w:t>
            </w:r>
          </w:p>
        </w:tc>
      </w:tr>
      <w:tr w14:paraId="33BC0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650C9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25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2BDAE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广州鹏凯环境科技股份有限公司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D8A51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新能源与节能环保</w:t>
            </w:r>
          </w:p>
        </w:tc>
      </w:tr>
      <w:tr w14:paraId="42A1F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B238A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26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0D6FA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广州探迹科技有限公司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201AC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企业服务</w:t>
            </w:r>
          </w:p>
        </w:tc>
      </w:tr>
      <w:tr w14:paraId="7D754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4A3A8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27</w:t>
            </w:r>
          </w:p>
        </w:tc>
        <w:tc>
          <w:tcPr>
            <w:tcW w:w="5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F9B81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广州点动信息科技股份有限公司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68E95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企业服务</w:t>
            </w:r>
          </w:p>
        </w:tc>
      </w:tr>
    </w:tbl>
    <w:p w14:paraId="7EEFD4F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E41EE7"/>
    <w:rsid w:val="73E4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2025-06-17T02:32:00Z</dcterms:created>
  <dc:creator>Administrator</dc:creator>
  <cp:lastModifiedBy>Administrator</cp:lastModifiedBy>
  <dcterms:modified xsi:type="dcterms:W3CDTF">2025-06-17T02:32:56Z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5EA3738E8FBB42C5845C2D2E088BC3FE_11</vt:lpwstr>
  </property>
  <property fmtid="{D5CDD505-2E9C-101B-9397-08002B2CF9AE}" pid="4" name="KSOTemplateDocerSaveRecord">
    <vt:lpwstr>eyJoZGlkIjoiYTJjNGM0NzM2ODZjMzhkNjBiZDFlN2FiZTkzMTE4NjQifQ==</vt:lpwstr>
  </property>
</Properties>
</file>