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both"/>
        <w:rPr>
          <w:rFonts w:ascii="Times New Roman" w:hAnsi="Times New Roman" w:eastAsia="方正仿宋_GBK" w:cs="MS Gothic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</w:p>
    <w:p>
      <w:pPr>
        <w:overflowPunct w:val="0"/>
        <w:spacing w:line="580" w:lineRule="exact"/>
        <w:jc w:val="center"/>
        <w:rPr>
          <w:rFonts w:hint="eastAsia" w:ascii="Times New Roman" w:hAnsi="Times New Roman" w:eastAsia="方正大标宋_GBK" w:cs="MS Gothic"/>
          <w:sz w:val="44"/>
          <w:szCs w:val="44"/>
          <w:lang w:val="en-US"/>
        </w:rPr>
      </w:pPr>
      <w:r>
        <w:rPr>
          <w:rFonts w:hint="eastAsia" w:ascii="Times New Roman" w:hAnsi="Times New Roman" w:eastAsia="方正大标宋_GBK" w:cs="MS Gothic"/>
          <w:sz w:val="44"/>
          <w:szCs w:val="44"/>
          <w:lang w:val="en-US"/>
        </w:rPr>
        <w:t>江门市</w:t>
      </w:r>
      <w:r>
        <w:rPr>
          <w:rFonts w:hint="eastAsia" w:ascii="Times New Roman" w:hAnsi="Times New Roman" w:eastAsia="方正大标宋_GBK" w:cs="MS Gothic"/>
          <w:sz w:val="44"/>
          <w:szCs w:val="44"/>
          <w:lang w:val="en-US" w:eastAsia="zh-CN"/>
        </w:rPr>
        <w:t>关键核心技术</w:t>
      </w:r>
      <w:r>
        <w:rPr>
          <w:rFonts w:hint="eastAsia" w:ascii="Times New Roman" w:hAnsi="Times New Roman" w:eastAsia="方正大标宋_GBK" w:cs="MS Gothic"/>
          <w:sz w:val="44"/>
          <w:szCs w:val="44"/>
          <w:lang w:val="en-US"/>
        </w:rPr>
        <w:t>“揭榜挂帅”制项目</w:t>
      </w:r>
    </w:p>
    <w:p>
      <w:pPr>
        <w:overflowPunct w:val="0"/>
        <w:spacing w:line="580" w:lineRule="exact"/>
        <w:jc w:val="center"/>
        <w:rPr>
          <w:rFonts w:ascii="Times New Roman" w:hAnsi="Times New Roman" w:eastAsia="方正大标宋_GBK" w:cs="MS Gothic"/>
          <w:sz w:val="44"/>
          <w:szCs w:val="44"/>
          <w:lang w:val="en-US"/>
        </w:rPr>
      </w:pPr>
      <w:r>
        <w:rPr>
          <w:rFonts w:hint="eastAsia" w:ascii="Times New Roman" w:hAnsi="Times New Roman" w:eastAsia="方正大标宋_GBK" w:cs="MS Gothic"/>
          <w:sz w:val="44"/>
          <w:szCs w:val="44"/>
          <w:lang w:val="en-US"/>
        </w:rPr>
        <w:t>自投研发资金承诺函</w:t>
      </w:r>
    </w:p>
    <w:p>
      <w:pPr>
        <w:overflowPunct w:val="0"/>
        <w:spacing w:line="580" w:lineRule="exact"/>
        <w:jc w:val="both"/>
        <w:rPr>
          <w:rFonts w:ascii="Times New Roman" w:hAnsi="Times New Roman" w:eastAsia="方正大标宋_GBK" w:cs="MS Gothic"/>
          <w:sz w:val="32"/>
          <w:szCs w:val="32"/>
          <w:lang w:val="en-US"/>
        </w:rPr>
      </w:pPr>
    </w:p>
    <w:p>
      <w:pPr>
        <w:overflowPunct w:val="0"/>
        <w:spacing w:line="580" w:lineRule="exact"/>
        <w:jc w:val="both"/>
        <w:rPr>
          <w:rFonts w:ascii="Times New Roman" w:hAnsi="Times New Roman" w:eastAsia="方正仿宋_GBK" w:cs="MS Gothic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>江门市科学技术局：</w:t>
      </w:r>
    </w:p>
    <w:p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方正仿宋_GBK" w:cs="MS Gothic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>我单位申报的</w:t>
      </w:r>
      <w:r>
        <w:rPr>
          <w:rFonts w:hint="eastAsia" w:ascii="Times New Roman" w:hAnsi="Times New Roman" w:eastAsia="方正仿宋_GBK" w:cs="MS Gothic"/>
          <w:sz w:val="32"/>
          <w:szCs w:val="32"/>
          <w:lang w:val="en-US" w:eastAsia="zh-CN"/>
        </w:rPr>
        <w:t>2024年关键核心技术“揭榜挂帅”制</w:t>
      </w: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>项目，</w:t>
      </w:r>
      <w:r>
        <w:rPr>
          <w:rFonts w:hint="eastAsia" w:ascii="Times New Roman" w:hAnsi="Times New Roman" w:eastAsia="方正仿宋_GBK" w:cs="MS Gothic"/>
          <w:sz w:val="32"/>
          <w:szCs w:val="32"/>
          <w:lang w:val="en-US" w:eastAsia="zh-CN"/>
        </w:rPr>
        <w:t>项目名称：</w:t>
      </w:r>
      <w:r>
        <w:rPr>
          <w:rFonts w:hint="eastAsia" w:ascii="Times New Roman" w:hAnsi="Times New Roman" w:eastAsia="方正仿宋_GBK" w:cs="MS Gothic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方正仿宋_GBK" w:cs="MS Gothic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>计划</w:t>
      </w:r>
      <w:r>
        <w:rPr>
          <w:rFonts w:hint="eastAsia" w:ascii="Times New Roman" w:hAnsi="Times New Roman" w:eastAsia="方正仿宋_GBK" w:cs="MS Gothic"/>
          <w:sz w:val="32"/>
          <w:szCs w:val="32"/>
          <w:lang w:val="en-US" w:eastAsia="zh-CN"/>
        </w:rPr>
        <w:t>项目研发总投入</w:t>
      </w:r>
      <w:r>
        <w:rPr>
          <w:rFonts w:hint="eastAsia" w:ascii="Times New Roman" w:hAnsi="Times New Roman" w:eastAsia="方正仿宋_GBK" w:cs="MS Gothic"/>
          <w:sz w:val="32"/>
          <w:szCs w:val="32"/>
          <w:u w:val="single"/>
          <w:lang w:val="en-US"/>
        </w:rPr>
        <w:t xml:space="preserve"> </w:t>
      </w:r>
      <w:r>
        <w:rPr>
          <w:rFonts w:hint="eastAsia" w:ascii="Times New Roman" w:hAnsi="Times New Roman" w:eastAsia="方正仿宋_GBK" w:cs="MS Gothic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MS Gothic"/>
          <w:sz w:val="32"/>
          <w:szCs w:val="32"/>
          <w:u w:val="single"/>
          <w:lang w:val="en-US"/>
        </w:rPr>
        <w:t xml:space="preserve"> </w:t>
      </w:r>
      <w:r>
        <w:rPr>
          <w:rFonts w:hint="eastAsia" w:ascii="Times New Roman" w:hAnsi="Times New Roman" w:eastAsia="方正仿宋_GBK" w:cs="MS Gothic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>万元。若成功揭榜，愿意与揭榜方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highlight w:val="none"/>
          <w:u w:color="000000"/>
          <w:lang w:val="en-US" w:eastAsia="zh-CN"/>
        </w:rPr>
        <w:t>组成创新联合体，共同开展项目技术攻关</w:t>
      </w: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保障项目的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研发经费按计划到位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，且能够为项目提供研发实施必要的支持和配套条件，在项目研发攻关成功后成果能率先在本单位落地应用</w:t>
      </w: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>。</w:t>
      </w:r>
    </w:p>
    <w:p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方正仿宋_GBK" w:cs="MS Gothic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>特此承诺。</w:t>
      </w:r>
    </w:p>
    <w:p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方正仿宋_GBK" w:cs="MS Gothic"/>
          <w:sz w:val="32"/>
          <w:szCs w:val="32"/>
          <w:lang w:val="en-US"/>
        </w:rPr>
      </w:pPr>
    </w:p>
    <w:p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方正仿宋_GBK" w:cs="MS Gothic"/>
          <w:sz w:val="32"/>
          <w:szCs w:val="32"/>
          <w:lang w:val="en-US"/>
        </w:rPr>
      </w:pPr>
    </w:p>
    <w:p>
      <w:pPr>
        <w:wordWrap w:val="0"/>
        <w:overflowPunct w:val="0"/>
        <w:spacing w:line="580" w:lineRule="exact"/>
        <w:ind w:right="640" w:firstLine="640" w:firstLineChars="200"/>
        <w:jc w:val="right"/>
        <w:rPr>
          <w:rFonts w:hint="default" w:ascii="Times New Roman" w:hAnsi="Times New Roman" w:eastAsia="方正仿宋_GBK" w:cs="MS Gothic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>单位负责人签名：</w:t>
      </w:r>
      <w:r>
        <w:rPr>
          <w:rFonts w:hint="eastAsia" w:ascii="Times New Roman" w:hAnsi="Times New Roman" w:eastAsia="方正仿宋_GBK" w:cs="MS Gothic"/>
          <w:sz w:val="32"/>
          <w:szCs w:val="32"/>
          <w:lang w:val="en-US" w:eastAsia="zh-CN"/>
        </w:rPr>
        <w:t xml:space="preserve">   </w:t>
      </w:r>
    </w:p>
    <w:p>
      <w:pPr>
        <w:wordWrap w:val="0"/>
        <w:overflowPunct w:val="0"/>
        <w:spacing w:line="580" w:lineRule="exact"/>
        <w:ind w:right="640" w:firstLine="640" w:firstLineChars="200"/>
        <w:jc w:val="right"/>
        <w:rPr>
          <w:rFonts w:hint="default" w:ascii="Times New Roman" w:hAnsi="Times New Roman" w:eastAsia="方正仿宋_GBK" w:cs="MS Gothic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MS Gothic"/>
          <w:sz w:val="32"/>
          <w:szCs w:val="32"/>
          <w:lang w:val="en-US" w:eastAsia="zh-CN"/>
        </w:rPr>
        <w:t>单位盖章</w:t>
      </w: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>：</w:t>
      </w:r>
      <w:r>
        <w:rPr>
          <w:rFonts w:hint="eastAsia" w:ascii="Times New Roman" w:hAnsi="Times New Roman" w:eastAsia="方正仿宋_GBK" w:cs="MS Gothic"/>
          <w:sz w:val="32"/>
          <w:szCs w:val="32"/>
          <w:lang w:val="en-US" w:eastAsia="zh-CN"/>
        </w:rPr>
        <w:t xml:space="preserve">         </w:t>
      </w:r>
    </w:p>
    <w:p>
      <w:pPr>
        <w:wordWrap w:val="0"/>
        <w:overflowPunct w:val="0"/>
        <w:spacing w:line="580" w:lineRule="exact"/>
        <w:ind w:firstLine="640" w:firstLineChars="200"/>
        <w:jc w:val="right"/>
        <w:rPr>
          <w:rFonts w:hint="default" w:ascii="Times New Roman" w:hAnsi="Times New Roman" w:eastAsia="方正仿宋_GBK" w:cs="MS Gothic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>日期：</w:t>
      </w:r>
      <w:r>
        <w:rPr>
          <w:rFonts w:hint="eastAsia" w:ascii="Times New Roman" w:hAnsi="Times New Roman" w:eastAsia="方正仿宋_GBK" w:cs="MS Gothic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MS Gothic"/>
          <w:sz w:val="32"/>
          <w:szCs w:val="32"/>
          <w:lang w:val="en-US"/>
        </w:rPr>
        <w:t>年  月  日</w:t>
      </w:r>
      <w:r>
        <w:rPr>
          <w:rFonts w:hint="eastAsia" w:ascii="Times New Roman" w:hAnsi="Times New Roman" w:eastAsia="方正仿宋_GBK" w:cs="MS Gothic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p>
      <w:pPr>
        <w:overflowPunct w:val="0"/>
        <w:spacing w:line="580" w:lineRule="exact"/>
        <w:jc w:val="right"/>
        <w:rPr>
          <w:rFonts w:ascii="Times New Roman" w:hAnsi="Times New Roman" w:eastAsia="方正黑体_GBK" w:cs="方正黑体_GBK"/>
          <w:b/>
          <w:bCs/>
          <w:sz w:val="32"/>
          <w:szCs w:val="32"/>
          <w:lang w:val="en-US"/>
        </w:rPr>
      </w:pPr>
    </w:p>
    <w:p>
      <w:pPr>
        <w:spacing w:line="580" w:lineRule="exact"/>
        <w:ind w:firstLine="440" w:firstLineChars="200"/>
        <w:rPr>
          <w:lang w:val="en-US"/>
        </w:rPr>
      </w:pPr>
    </w:p>
    <w:sectPr>
      <w:pgSz w:w="11906" w:h="16838"/>
      <w:pgMar w:top="2155" w:right="1588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0000012" w:usb3="00000000" w:csb0="000200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12"/>
    <w:rsid w:val="00011D12"/>
    <w:rsid w:val="000524C8"/>
    <w:rsid w:val="00362BCC"/>
    <w:rsid w:val="004A1109"/>
    <w:rsid w:val="00796069"/>
    <w:rsid w:val="0090760B"/>
    <w:rsid w:val="00C75E85"/>
    <w:rsid w:val="00C80EAF"/>
    <w:rsid w:val="77ADEA27"/>
    <w:rsid w:val="7FFF6DC4"/>
    <w:rsid w:val="E3BF2F5E"/>
    <w:rsid w:val="EDFF7D8F"/>
    <w:rsid w:val="FFFFA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仿宋_GB2312" w:hAnsi="仿宋_GB2312" w:eastAsia="仿宋_GB2312" w:cs="仿宋_GB2312"/>
      <w:kern w:val="0"/>
      <w:sz w:val="18"/>
      <w:szCs w:val="18"/>
      <w:lang w:val="zh-CN" w:bidi="zh-CN"/>
    </w:rPr>
  </w:style>
  <w:style w:type="character" w:customStyle="1" w:styleId="8">
    <w:name w:val="页脚 Char"/>
    <w:basedOn w:val="6"/>
    <w:link w:val="2"/>
    <w:qFormat/>
    <w:uiPriority w:val="99"/>
    <w:rPr>
      <w:rFonts w:ascii="仿宋_GB2312" w:hAnsi="仿宋_GB2312" w:eastAsia="仿宋_GB2312" w:cs="仿宋_GB2312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217</Characters>
  <Lines>1</Lines>
  <Paragraphs>1</Paragraphs>
  <TotalTime>12</TotalTime>
  <ScaleCrop>false</ScaleCrop>
  <LinksUpToDate>false</LinksUpToDate>
  <CharactersWithSpaces>253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2022-04-02T15:16:00Z</dcterms:created>
  <dc:creator>林惠明</dc:creator>
  <cp:lastModifiedBy>李浩彬</cp:lastModifiedBy>
  <dcterms:modified xsi:type="dcterms:W3CDTF">2024-03-12T17:37:50Z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