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EB402">
      <w:pPr>
        <w:pStyle w:val="6"/>
        <w:spacing w:line="360" w:lineRule="auto"/>
        <w:ind w:left="480" w:firstLine="0" w:firstLineChars="0"/>
        <w:rPr>
          <w:rFonts w:hint="eastAsia"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</w:rPr>
        <w:t>3</w:t>
      </w:r>
      <w:bookmarkStart w:id="0" w:name="_GoBack"/>
      <w:bookmarkEnd w:id="0"/>
    </w:p>
    <w:p w14:paraId="6CC771F7">
      <w:pPr>
        <w:pStyle w:val="6"/>
        <w:spacing w:line="360" w:lineRule="auto"/>
        <w:ind w:firstLine="0" w:firstLineChars="0"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广州开发区国际科技合作项目中期执行情况表</w:t>
      </w:r>
    </w:p>
    <w:tbl>
      <w:tblPr>
        <w:tblStyle w:val="4"/>
        <w:tblW w:w="100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83"/>
        <w:gridCol w:w="567"/>
        <w:gridCol w:w="147"/>
        <w:gridCol w:w="562"/>
        <w:gridCol w:w="141"/>
        <w:gridCol w:w="568"/>
        <w:gridCol w:w="146"/>
        <w:gridCol w:w="314"/>
        <w:gridCol w:w="107"/>
        <w:gridCol w:w="195"/>
        <w:gridCol w:w="324"/>
        <w:gridCol w:w="175"/>
        <w:gridCol w:w="688"/>
        <w:gridCol w:w="143"/>
        <w:gridCol w:w="246"/>
        <w:gridCol w:w="360"/>
        <w:gridCol w:w="125"/>
        <w:gridCol w:w="508"/>
        <w:gridCol w:w="91"/>
        <w:gridCol w:w="9"/>
        <w:gridCol w:w="254"/>
        <w:gridCol w:w="147"/>
        <w:gridCol w:w="129"/>
        <w:gridCol w:w="339"/>
        <w:gridCol w:w="243"/>
        <w:gridCol w:w="417"/>
        <w:gridCol w:w="52"/>
        <w:gridCol w:w="278"/>
        <w:gridCol w:w="1513"/>
      </w:tblGrid>
      <w:tr w14:paraId="2EDEF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59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2F2F2"/>
            <w:noWrap/>
            <w:vAlign w:val="center"/>
          </w:tcPr>
          <w:p w14:paraId="2EDEF8FB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一、项目基本信息</w:t>
            </w:r>
          </w:p>
        </w:tc>
      </w:tr>
      <w:tr w14:paraId="2EDEF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8FD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项目编号</w:t>
            </w:r>
          </w:p>
        </w:tc>
        <w:tc>
          <w:tcPr>
            <w:tcW w:w="8074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F8FE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900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8074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F901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903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承担单位（盖章）</w:t>
            </w:r>
          </w:p>
        </w:tc>
        <w:tc>
          <w:tcPr>
            <w:tcW w:w="8074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F904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06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承担单位注册地址</w:t>
            </w:r>
          </w:p>
        </w:tc>
        <w:tc>
          <w:tcPr>
            <w:tcW w:w="8074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07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2F2F2"/>
            <w:vAlign w:val="center"/>
          </w:tcPr>
          <w:p w14:paraId="2EDEF909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承担单位办公地址</w:t>
            </w:r>
          </w:p>
        </w:tc>
        <w:tc>
          <w:tcPr>
            <w:tcW w:w="8074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0A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2F2F2"/>
            <w:vAlign w:val="center"/>
          </w:tcPr>
          <w:p w14:paraId="2EDEF90C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单位性质</w:t>
            </w:r>
          </w:p>
        </w:tc>
        <w:tc>
          <w:tcPr>
            <w:tcW w:w="409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0D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13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0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所属行业</w:t>
            </w:r>
          </w:p>
        </w:tc>
        <w:tc>
          <w:tcPr>
            <w:tcW w:w="284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0F">
            <w:pPr>
              <w:widowControl/>
              <w:jc w:val="left"/>
              <w:rPr>
                <w:rFonts w:ascii="仿宋_GB2312" w:hAnsi="宋体" w:cs="宋体"/>
                <w:kern w:val="0"/>
                <w:szCs w:val="21"/>
              </w:rPr>
            </w:pPr>
          </w:p>
        </w:tc>
      </w:tr>
      <w:tr w14:paraId="2EDEF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1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境外合作单位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12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6657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13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F915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16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所在</w:t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国家</w:t>
            </w:r>
            <w:r>
              <w:rPr>
                <w:rFonts w:hint="eastAsia" w:ascii="仿宋_GB2312" w:cs="Times New Roman"/>
                <w:b/>
                <w:bCs/>
                <w:kern w:val="0"/>
                <w:szCs w:val="21"/>
              </w:rPr>
              <w:t>/</w:t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地区</w:t>
            </w:r>
          </w:p>
        </w:tc>
        <w:tc>
          <w:tcPr>
            <w:tcW w:w="267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17">
            <w:pPr>
              <w:widowControl/>
              <w:jc w:val="left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13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1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单位性质</w:t>
            </w:r>
          </w:p>
        </w:tc>
        <w:tc>
          <w:tcPr>
            <w:tcW w:w="284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19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1B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其它参与单位</w:t>
            </w:r>
          </w:p>
        </w:tc>
        <w:tc>
          <w:tcPr>
            <w:tcW w:w="8074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F91C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91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项目负责人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1F"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920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手机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21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13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922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cs="Times New Roman"/>
                <w:b/>
                <w:bCs/>
                <w:kern w:val="0"/>
                <w:szCs w:val="21"/>
              </w:rPr>
              <w:t>E-mail</w:t>
            </w:r>
          </w:p>
        </w:tc>
        <w:tc>
          <w:tcPr>
            <w:tcW w:w="284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23">
            <w:pPr>
              <w:widowControl/>
              <w:jc w:val="center"/>
              <w:rPr>
                <w:rFonts w:ascii="仿宋_GB2312" w:hAnsi="宋体" w:cs="宋体"/>
                <w:color w:val="800080"/>
                <w:kern w:val="0"/>
                <w:szCs w:val="21"/>
              </w:rPr>
            </w:pPr>
          </w:p>
        </w:tc>
      </w:tr>
      <w:tr w14:paraId="2EDEF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925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项目联系人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26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92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手机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28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13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929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cs="Times New Roman"/>
                <w:b/>
                <w:bCs/>
                <w:kern w:val="0"/>
                <w:szCs w:val="21"/>
              </w:rPr>
              <w:t>E-mail</w:t>
            </w:r>
          </w:p>
        </w:tc>
        <w:tc>
          <w:tcPr>
            <w:tcW w:w="284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2A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59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2F2F2"/>
            <w:noWrap/>
            <w:vAlign w:val="center"/>
          </w:tcPr>
          <w:p w14:paraId="2EDEF92C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二、承担单位基础条件及发展能力</w:t>
            </w:r>
          </w:p>
        </w:tc>
      </w:tr>
      <w:tr w14:paraId="2EDEF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92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企业规模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2F">
            <w:pPr>
              <w:widowControl/>
              <w:ind w:left="-14" w:leftChars="-49" w:right="-113" w:rightChars="-54" w:hanging="89" w:hangingChars="42"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企业资产总额（万元）</w:t>
            </w:r>
          </w:p>
        </w:tc>
        <w:tc>
          <w:tcPr>
            <w:tcW w:w="13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30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3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营业收入</w:t>
            </w:r>
            <w:r>
              <w:rPr>
                <w:rFonts w:hint="eastAsia" w:ascii="仿宋_GB2312" w:cs="Times New Roman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3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32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59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33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企业规模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34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EDEF936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37">
            <w:pPr>
              <w:widowControl/>
              <w:ind w:left="-14" w:leftChars="-49" w:right="-113" w:rightChars="-54" w:hanging="89" w:hangingChars="42"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是否规上企业</w:t>
            </w:r>
          </w:p>
        </w:tc>
        <w:tc>
          <w:tcPr>
            <w:tcW w:w="13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38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39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是否上市公司</w:t>
            </w:r>
          </w:p>
        </w:tc>
        <w:tc>
          <w:tcPr>
            <w:tcW w:w="13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3A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59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3B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是否高新技术企业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3C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EDEF93E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3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企业职工总数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40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4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研发人员数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42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5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43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cs="Times New Roman"/>
                <w:b/>
                <w:bCs/>
                <w:kern w:val="0"/>
                <w:szCs w:val="21"/>
              </w:rPr>
              <w:t>——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44"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</w:tr>
      <w:tr w14:paraId="2EDEF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946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生产经营情况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47">
            <w:pPr>
              <w:widowControl/>
              <w:ind w:left="-14" w:leftChars="-49" w:right="-113" w:rightChars="-54" w:hanging="89" w:hangingChars="42"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48">
            <w:pPr>
              <w:widowControl/>
              <w:ind w:left="-14" w:leftChars="-49" w:right="-113" w:rightChars="-54" w:hanging="89" w:hangingChars="42"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产值</w:t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49">
            <w:pPr>
              <w:widowControl/>
              <w:ind w:left="-14" w:leftChars="-49" w:right="-113" w:rightChars="-54" w:hanging="89" w:hangingChars="42"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主营业务收入（万元）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4A">
            <w:pPr>
              <w:widowControl/>
              <w:ind w:left="-14" w:leftChars="-49" w:right="-113" w:rightChars="-54" w:hanging="89" w:hangingChars="42"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利润额</w:t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5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4B">
            <w:pPr>
              <w:widowControl/>
              <w:ind w:left="-14" w:leftChars="-49" w:right="-113" w:rightChars="-54" w:hanging="89" w:hangingChars="42"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税收</w:t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4C">
            <w:pPr>
              <w:widowControl/>
              <w:ind w:left="-14" w:leftChars="-49" w:right="-113" w:rightChars="-54" w:hanging="89" w:hangingChars="42"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研发投入</w:t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（万元）</w:t>
            </w:r>
          </w:p>
        </w:tc>
      </w:tr>
      <w:tr w14:paraId="2EDEF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DEF94E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94F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cs="Times New Roman"/>
                <w:b/>
                <w:bCs/>
                <w:kern w:val="0"/>
                <w:szCs w:val="21"/>
              </w:rPr>
              <w:t>20</w:t>
            </w:r>
            <w:r>
              <w:rPr>
                <w:rFonts w:ascii="仿宋_GB2312" w:cs="Times New Roman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ascii="仿宋_GB2312" w:cs="Times New Roman"/>
                <w:b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cs="Times New Roman"/>
                <w:b/>
                <w:bCs/>
                <w:kern w:val="0"/>
                <w:szCs w:val="21"/>
              </w:rPr>
              <w:t>年度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50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51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52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5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53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54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DEF956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957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cs="Times New Roman"/>
                <w:b/>
                <w:bCs/>
                <w:kern w:val="0"/>
                <w:szCs w:val="21"/>
              </w:rPr>
              <w:t>20</w:t>
            </w:r>
            <w:r>
              <w:rPr>
                <w:rFonts w:ascii="仿宋_GB2312" w:cs="Times New Roman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ascii="仿宋_GB2312" w:cs="Times New Roman"/>
                <w:b/>
                <w:bCs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cs="Times New Roman"/>
                <w:b/>
                <w:bCs/>
                <w:kern w:val="0"/>
                <w:szCs w:val="21"/>
              </w:rPr>
              <w:t>年度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58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59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5A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5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5B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5C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F95E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95F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cs="Times New Roman"/>
                <w:b/>
                <w:bCs/>
                <w:kern w:val="0"/>
                <w:szCs w:val="21"/>
              </w:rPr>
              <w:t>20</w:t>
            </w:r>
            <w:r>
              <w:rPr>
                <w:rFonts w:ascii="仿宋_GB2312" w:cs="Times New Roman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ascii="仿宋_GB2312" w:cs="Times New Roman"/>
                <w:b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cs="Times New Roman"/>
                <w:b/>
                <w:bCs/>
                <w:kern w:val="0"/>
                <w:szCs w:val="21"/>
              </w:rPr>
              <w:t>年度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60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61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62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5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63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64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966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参加项目人员情况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67">
            <w:pPr>
              <w:widowControl/>
              <w:ind w:left="-14" w:leftChars="-49" w:right="-113" w:rightChars="-54" w:hanging="89" w:hangingChars="42"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总参与人数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68">
            <w:pPr>
              <w:widowControl/>
              <w:ind w:left="-14" w:leftChars="-49" w:right="-113" w:rightChars="-54" w:hanging="89" w:hangingChars="42"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69">
            <w:pPr>
              <w:widowControl/>
              <w:ind w:left="-155" w:leftChars="-74" w:right="-113" w:rightChars="-54" w:firstLine="51" w:firstLineChars="24"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海外留学/工作归国人员数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6A">
            <w:pPr>
              <w:widowControl/>
              <w:ind w:left="-14" w:leftChars="-49" w:right="-113" w:rightChars="-54" w:hanging="89" w:hangingChars="42"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6B">
            <w:pPr>
              <w:widowControl/>
              <w:ind w:left="-14" w:leftChars="-49" w:right="-113" w:rightChars="-54" w:hanging="89" w:hangingChars="42"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——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6C">
            <w:pPr>
              <w:widowControl/>
              <w:jc w:val="left"/>
              <w:rPr>
                <w:rFonts w:ascii="仿宋_GB2312" w:hAnsi="宋体" w:cs="宋体"/>
                <w:kern w:val="0"/>
                <w:szCs w:val="21"/>
              </w:rPr>
            </w:pPr>
          </w:p>
        </w:tc>
      </w:tr>
      <w:tr w14:paraId="2EDEF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F96E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6F">
            <w:pPr>
              <w:widowControl/>
              <w:ind w:left="-14" w:leftChars="-49" w:right="-113" w:rightChars="-54" w:hanging="89" w:hangingChars="42"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承担单位</w:t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参与人数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70">
            <w:pPr>
              <w:widowControl/>
              <w:ind w:left="-14" w:leftChars="-49" w:right="-113" w:rightChars="-54" w:hanging="89" w:hangingChars="42"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71">
            <w:pPr>
              <w:widowControl/>
              <w:ind w:left="-14" w:leftChars="-49" w:right="-113" w:rightChars="-54" w:hanging="89" w:hangingChars="42"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境外合作单位参与人数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72">
            <w:pPr>
              <w:widowControl/>
              <w:ind w:left="-14" w:leftChars="-49" w:right="-113" w:rightChars="-54" w:hanging="89" w:hangingChars="42"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73">
            <w:pPr>
              <w:widowControl/>
              <w:ind w:left="-14" w:leftChars="-49" w:right="-113" w:rightChars="-54" w:hanging="89" w:hangingChars="42"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国内合作单位参与人数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74">
            <w:pPr>
              <w:widowControl/>
              <w:jc w:val="left"/>
              <w:rPr>
                <w:rFonts w:ascii="仿宋_GB2312" w:hAnsi="宋体" w:cs="宋体"/>
                <w:kern w:val="0"/>
                <w:szCs w:val="21"/>
              </w:rPr>
            </w:pPr>
          </w:p>
        </w:tc>
      </w:tr>
      <w:tr w14:paraId="2EDEF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F976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7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高级职称</w:t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78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79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中级职称</w:t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7A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5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7B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初级职称</w:t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7C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F97E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7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博士人数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80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8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硕士人数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82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5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83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本科人数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84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986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企业所获称号</w:t>
            </w:r>
          </w:p>
        </w:tc>
        <w:tc>
          <w:tcPr>
            <w:tcW w:w="5416" w:type="dxa"/>
            <w:gridSpan w:val="1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F2F2F2"/>
            <w:vAlign w:val="center"/>
          </w:tcPr>
          <w:p w14:paraId="2EDEF98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所获称号</w:t>
            </w:r>
          </w:p>
        </w:tc>
        <w:tc>
          <w:tcPr>
            <w:tcW w:w="3372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F2F2F2"/>
            <w:vAlign w:val="center"/>
          </w:tcPr>
          <w:p w14:paraId="2EDEF98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获得称号时间</w:t>
            </w:r>
          </w:p>
        </w:tc>
      </w:tr>
      <w:tr w14:paraId="2EDEF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DEF98A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416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8B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33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8C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DEF98E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416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8F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33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90"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</w:tr>
      <w:tr w14:paraId="2EDEF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DEF992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416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93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33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94"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</w:tr>
      <w:tr w14:paraId="2EDEF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DEF996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416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97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33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98"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</w:tr>
      <w:tr w14:paraId="2EDEF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DEF99A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416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9B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33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9C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59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2F2F2"/>
            <w:noWrap/>
            <w:vAlign w:val="center"/>
          </w:tcPr>
          <w:p w14:paraId="2EDEF99E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三、项目实施进展</w:t>
            </w:r>
          </w:p>
        </w:tc>
      </w:tr>
      <w:tr w14:paraId="2EDEF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88" w:type="dxa"/>
            <w:gridSpan w:val="2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9A0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项目进展情况：</w:t>
            </w:r>
            <w:r>
              <w:rPr>
                <w:rFonts w:hint="eastAsia" w:ascii="仿宋_GB2312" w:hAnsi="仿宋"/>
                <w:b/>
                <w:bCs/>
                <w:szCs w:val="21"/>
              </w:rPr>
              <w:t>（1）按计划进度进行 （2）基本按计划进度进行 （3）进度超前 （4）拖延 （5）停顿 （6）拟申请终止 （7）已完成（未验收）</w:t>
            </w:r>
          </w:p>
        </w:tc>
        <w:tc>
          <w:tcPr>
            <w:tcW w:w="29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A1">
            <w:pPr>
              <w:spacing w:line="360" w:lineRule="auto"/>
              <w:ind w:firstLine="33" w:firstLineChars="16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5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A3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进展情况为</w:t>
            </w:r>
            <w:r>
              <w:rPr>
                <w:rFonts w:ascii="仿宋_GB2312" w:hAnsi="宋体" w:cs="宋体"/>
                <w:b/>
                <w:bCs/>
                <w:kern w:val="0"/>
                <w:szCs w:val="21"/>
              </w:rPr>
              <w:t>4</w:t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、</w:t>
            </w:r>
            <w:r>
              <w:rPr>
                <w:rFonts w:ascii="仿宋_GB2312" w:hAnsi="宋体" w:cs="宋体"/>
                <w:b/>
                <w:bCs/>
                <w:kern w:val="0"/>
                <w:szCs w:val="21"/>
              </w:rPr>
              <w:t>5</w:t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、</w:t>
            </w:r>
            <w:r>
              <w:rPr>
                <w:rFonts w:ascii="仿宋_GB2312" w:hAnsi="宋体" w:cs="宋体"/>
                <w:b/>
                <w:bCs/>
                <w:kern w:val="0"/>
                <w:szCs w:val="21"/>
              </w:rPr>
              <w:t>6</w:t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时，异常的主要原因</w:t>
            </w:r>
          </w:p>
        </w:tc>
        <w:tc>
          <w:tcPr>
            <w:tcW w:w="7512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A4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A6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项目取得的成果与知识产权情况</w:t>
            </w: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A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专利类型</w:t>
            </w:r>
          </w:p>
        </w:tc>
        <w:tc>
          <w:tcPr>
            <w:tcW w:w="27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A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任务书计划数</w:t>
            </w:r>
          </w:p>
        </w:tc>
        <w:tc>
          <w:tcPr>
            <w:tcW w:w="347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A9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实际完成数</w:t>
            </w:r>
          </w:p>
        </w:tc>
      </w:tr>
      <w:tr w14:paraId="2EDEF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F9AB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AC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发明专利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AD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申请</w:t>
            </w:r>
          </w:p>
        </w:tc>
        <w:tc>
          <w:tcPr>
            <w:tcW w:w="27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AE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347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AF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F9B1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EF9B2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B3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授权</w:t>
            </w:r>
          </w:p>
        </w:tc>
        <w:tc>
          <w:tcPr>
            <w:tcW w:w="27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B4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347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B5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F9B7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B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实用新型专利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B9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申请</w:t>
            </w:r>
          </w:p>
        </w:tc>
        <w:tc>
          <w:tcPr>
            <w:tcW w:w="27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BA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347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BB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F9BD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EF9BE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B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授权</w:t>
            </w:r>
          </w:p>
        </w:tc>
        <w:tc>
          <w:tcPr>
            <w:tcW w:w="27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C0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347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C1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F9C3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C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外观设计专利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C5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申请</w:t>
            </w:r>
          </w:p>
        </w:tc>
        <w:tc>
          <w:tcPr>
            <w:tcW w:w="2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C6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34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C7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F9C9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F9CA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CB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授权</w:t>
            </w:r>
          </w:p>
        </w:tc>
        <w:tc>
          <w:tcPr>
            <w:tcW w:w="2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CC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34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CD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F9CF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D0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国外专利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D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申请</w:t>
            </w:r>
          </w:p>
        </w:tc>
        <w:tc>
          <w:tcPr>
            <w:tcW w:w="27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D2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347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D3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F9D5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EF9D6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D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授权</w:t>
            </w:r>
          </w:p>
        </w:tc>
        <w:tc>
          <w:tcPr>
            <w:tcW w:w="27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D8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347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D9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F9DB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DC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成果形式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DD">
            <w:pPr>
              <w:widowControl/>
              <w:ind w:leftChars="-48" w:right="-107" w:rightChars="-51" w:hanging="101" w:hangingChars="48"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任务书计划数</w:t>
            </w:r>
          </w:p>
        </w:tc>
        <w:tc>
          <w:tcPr>
            <w:tcW w:w="13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D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实际完成数</w:t>
            </w:r>
          </w:p>
        </w:tc>
        <w:tc>
          <w:tcPr>
            <w:tcW w:w="1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D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成果形式</w:t>
            </w:r>
          </w:p>
        </w:tc>
        <w:tc>
          <w:tcPr>
            <w:tcW w:w="16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E0">
            <w:pPr>
              <w:widowControl/>
              <w:ind w:leftChars="-48" w:right="-107" w:rightChars="-51" w:hanging="101" w:hangingChars="48"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任务书计划数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E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实际完成数</w:t>
            </w:r>
          </w:p>
        </w:tc>
      </w:tr>
      <w:tr w14:paraId="2EDEF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F9E3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9E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软件版权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E5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3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E6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9E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论文论著</w:t>
            </w:r>
          </w:p>
        </w:tc>
        <w:tc>
          <w:tcPr>
            <w:tcW w:w="16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E8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E9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F9EB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EC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制定标准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ED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3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EE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E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新技术</w:t>
            </w:r>
          </w:p>
        </w:tc>
        <w:tc>
          <w:tcPr>
            <w:tcW w:w="16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F0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F1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</w:tr>
      <w:tr w14:paraId="2EDEF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F9F3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F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新产品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F5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3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F6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F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新装置</w:t>
            </w:r>
          </w:p>
        </w:tc>
        <w:tc>
          <w:tcPr>
            <w:tcW w:w="16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F8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F9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</w:tr>
      <w:tr w14:paraId="2EDEF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F9FB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FC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获得临床批件/新药证书/生产批文等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FD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9FE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9F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人才引进</w:t>
            </w:r>
          </w:p>
        </w:tc>
        <w:tc>
          <w:tcPr>
            <w:tcW w:w="1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00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01"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</w:tr>
      <w:tr w14:paraId="2EDEF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FA03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A0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新增销售量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05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06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A0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新增销售收入（万元）</w:t>
            </w:r>
          </w:p>
        </w:tc>
        <w:tc>
          <w:tcPr>
            <w:tcW w:w="1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08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09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</w:tr>
      <w:tr w14:paraId="2EDEF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FA0B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A0C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新增产值</w:t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0D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0E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A0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新增利润</w:t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10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11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FA13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A1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新增税收</w:t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15"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16"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A1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其它</w:t>
            </w:r>
          </w:p>
        </w:tc>
        <w:tc>
          <w:tcPr>
            <w:tcW w:w="1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EFA18"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EFA19"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</w:tr>
      <w:tr w14:paraId="2EDEF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9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2F2F2"/>
            <w:noWrap/>
            <w:vAlign w:val="center"/>
          </w:tcPr>
          <w:p w14:paraId="2EDEFA1B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四、财务管理及经费投入使用情况</w:t>
            </w:r>
          </w:p>
        </w:tc>
      </w:tr>
      <w:tr w14:paraId="2EDEF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A1D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财务管理情况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A1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是否制定科技经费管理制度</w:t>
            </w:r>
          </w:p>
        </w:tc>
        <w:tc>
          <w:tcPr>
            <w:tcW w:w="10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EFA1F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6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A20">
            <w:pPr>
              <w:widowControl/>
              <w:ind w:left="-59" w:leftChars="-28" w:right="-38" w:rightChars="-18"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自筹经费和财政经费（垫付）是否分别单独核算</w:t>
            </w:r>
          </w:p>
        </w:tc>
        <w:tc>
          <w:tcPr>
            <w:tcW w:w="9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EFA21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60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A22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项目经费是否专款专用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EFA23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838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A25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经费投入情况</w:t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（单位：万元）</w:t>
            </w: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2F2F2"/>
            <w:vAlign w:val="center"/>
          </w:tcPr>
          <w:p w14:paraId="2EDEFA26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任务书项目新增总经费</w:t>
            </w:r>
          </w:p>
        </w:tc>
        <w:tc>
          <w:tcPr>
            <w:tcW w:w="1086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EDEFA27"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3457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A28">
            <w:pPr>
              <w:widowControl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其中：自筹经费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A29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838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000000" w:fill="F2F2F2"/>
            <w:vAlign w:val="center"/>
          </w:tcPr>
          <w:p w14:paraId="2EDEFA2B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A2C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6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2D"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3457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A2E">
            <w:pPr>
              <w:widowControl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其中：区财政经费（自筹垫付）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A2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</w:tr>
      <w:tr w14:paraId="2EDEF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59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A3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项目支出明细（万元）</w:t>
            </w:r>
          </w:p>
        </w:tc>
      </w:tr>
      <w:tr w14:paraId="2EDEF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A33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支出科目</w:t>
            </w:r>
          </w:p>
        </w:tc>
        <w:tc>
          <w:tcPr>
            <w:tcW w:w="37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A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自筹经费</w:t>
            </w:r>
          </w:p>
        </w:tc>
        <w:tc>
          <w:tcPr>
            <w:tcW w:w="44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A35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区财政经费</w:t>
            </w:r>
          </w:p>
        </w:tc>
      </w:tr>
      <w:tr w14:paraId="2EDEF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3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FA37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7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A3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合同预算数</w:t>
            </w:r>
          </w:p>
        </w:tc>
        <w:tc>
          <w:tcPr>
            <w:tcW w:w="18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2F2F2"/>
            <w:vAlign w:val="center"/>
          </w:tcPr>
          <w:p w14:paraId="2EDEFA39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实际支出数</w:t>
            </w:r>
          </w:p>
        </w:tc>
        <w:tc>
          <w:tcPr>
            <w:tcW w:w="196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A3A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合同预算数</w:t>
            </w: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2F2F2"/>
            <w:vAlign w:val="center"/>
          </w:tcPr>
          <w:p w14:paraId="2EDEFA3B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实际支出数</w:t>
            </w:r>
          </w:p>
        </w:tc>
      </w:tr>
      <w:tr w14:paraId="2EDEF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A3D">
            <w:pPr>
              <w:widowControl/>
              <w:jc w:val="left"/>
              <w:rPr>
                <w:rFonts w:ascii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Times New Roman"/>
                <w:b/>
                <w:bCs/>
                <w:kern w:val="0"/>
                <w:szCs w:val="21"/>
              </w:rPr>
              <w:t>一、基建费</w:t>
            </w:r>
          </w:p>
        </w:tc>
        <w:tc>
          <w:tcPr>
            <w:tcW w:w="18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3E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3F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40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41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A43">
            <w:pPr>
              <w:widowControl/>
              <w:jc w:val="left"/>
              <w:rPr>
                <w:rFonts w:ascii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Times New Roman"/>
                <w:b/>
                <w:bCs/>
                <w:kern w:val="0"/>
                <w:szCs w:val="21"/>
              </w:rPr>
              <w:t>二、人员费</w:t>
            </w:r>
          </w:p>
        </w:tc>
        <w:tc>
          <w:tcPr>
            <w:tcW w:w="187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44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8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FA45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6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46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FA47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</w:tr>
      <w:tr w14:paraId="2EDEF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A49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  <w:r>
              <w:rPr>
                <w:rFonts w:hint="eastAsia" w:ascii="仿宋_GB2312" w:cs="Times New Roman"/>
                <w:kern w:val="0"/>
                <w:szCs w:val="21"/>
              </w:rPr>
              <w:t>1</w:t>
            </w:r>
            <w:r>
              <w:rPr>
                <w:rFonts w:hint="eastAsia" w:ascii="仿宋_GB2312" w:hAnsi="宋体" w:cs="Times New Roman"/>
                <w:kern w:val="0"/>
                <w:szCs w:val="21"/>
              </w:rPr>
              <w:t>、课题负责人</w:t>
            </w:r>
          </w:p>
        </w:tc>
        <w:tc>
          <w:tcPr>
            <w:tcW w:w="187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4A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8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FA4B">
            <w:pPr>
              <w:widowControl/>
              <w:jc w:val="center"/>
              <w:rPr>
                <w:rFonts w:ascii="仿宋_GB2312" w:cs="Times New Roman"/>
                <w:color w:val="FF0000"/>
                <w:kern w:val="0"/>
                <w:szCs w:val="21"/>
              </w:rPr>
            </w:pPr>
          </w:p>
        </w:tc>
        <w:tc>
          <w:tcPr>
            <w:tcW w:w="196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4C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FA4D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DEFA4F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  <w:r>
              <w:rPr>
                <w:rFonts w:hint="eastAsia" w:ascii="仿宋_GB2312" w:cs="Times New Roman"/>
                <w:kern w:val="0"/>
                <w:szCs w:val="21"/>
              </w:rPr>
              <w:t>2</w:t>
            </w:r>
            <w:r>
              <w:rPr>
                <w:rFonts w:hint="eastAsia" w:ascii="仿宋_GB2312" w:hAnsi="宋体" w:cs="Times New Roman"/>
                <w:kern w:val="0"/>
                <w:szCs w:val="21"/>
              </w:rPr>
              <w:t>、主要研究人员</w:t>
            </w:r>
          </w:p>
        </w:tc>
        <w:tc>
          <w:tcPr>
            <w:tcW w:w="187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50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8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FA51">
            <w:pPr>
              <w:widowControl/>
              <w:jc w:val="center"/>
              <w:rPr>
                <w:rFonts w:ascii="仿宋_GB2312" w:cs="Times New Roman"/>
                <w:color w:val="FF0000"/>
                <w:kern w:val="0"/>
                <w:szCs w:val="21"/>
              </w:rPr>
            </w:pPr>
          </w:p>
        </w:tc>
        <w:tc>
          <w:tcPr>
            <w:tcW w:w="196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52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FA53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A55">
            <w:pPr>
              <w:widowControl/>
              <w:jc w:val="left"/>
              <w:rPr>
                <w:rFonts w:ascii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Times New Roman"/>
                <w:b/>
                <w:bCs/>
                <w:kern w:val="0"/>
                <w:szCs w:val="21"/>
              </w:rPr>
              <w:t>三、设备费</w:t>
            </w:r>
          </w:p>
        </w:tc>
        <w:tc>
          <w:tcPr>
            <w:tcW w:w="187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56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8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FA57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6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58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FA59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</w:tr>
      <w:tr w14:paraId="2EDEF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A5B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  <w:r>
              <w:rPr>
                <w:rFonts w:hint="eastAsia" w:ascii="仿宋_GB2312" w:cs="Times New Roman"/>
                <w:kern w:val="0"/>
                <w:szCs w:val="21"/>
              </w:rPr>
              <w:t>1</w:t>
            </w:r>
            <w:r>
              <w:rPr>
                <w:rFonts w:hint="eastAsia" w:ascii="仿宋_GB2312" w:hAnsi="宋体" w:cs="Times New Roman"/>
                <w:kern w:val="0"/>
                <w:szCs w:val="21"/>
              </w:rPr>
              <w:t>、购置费</w:t>
            </w:r>
          </w:p>
        </w:tc>
        <w:tc>
          <w:tcPr>
            <w:tcW w:w="187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5C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8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FA5D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96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5E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FA5F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A61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  <w:r>
              <w:rPr>
                <w:rFonts w:hint="eastAsia" w:ascii="仿宋_GB2312" w:cs="Times New Roman"/>
                <w:kern w:val="0"/>
                <w:szCs w:val="21"/>
              </w:rPr>
              <w:t>2</w:t>
            </w:r>
            <w:r>
              <w:rPr>
                <w:rFonts w:hint="eastAsia" w:ascii="仿宋_GB2312" w:hAnsi="宋体" w:cs="Times New Roman"/>
                <w:kern w:val="0"/>
                <w:szCs w:val="21"/>
              </w:rPr>
              <w:t>、试制费</w:t>
            </w:r>
          </w:p>
        </w:tc>
        <w:tc>
          <w:tcPr>
            <w:tcW w:w="1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62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63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64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65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A67">
            <w:pPr>
              <w:widowControl/>
              <w:jc w:val="left"/>
              <w:rPr>
                <w:rFonts w:ascii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Times New Roman"/>
                <w:b/>
                <w:bCs/>
                <w:kern w:val="0"/>
                <w:szCs w:val="21"/>
              </w:rPr>
              <w:t>四、相关业务费</w:t>
            </w:r>
          </w:p>
        </w:tc>
        <w:tc>
          <w:tcPr>
            <w:tcW w:w="18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68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69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6A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6B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</w:tr>
      <w:tr w14:paraId="2EDEF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A6D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  <w:r>
              <w:rPr>
                <w:rFonts w:hint="eastAsia" w:ascii="仿宋_GB2312" w:cs="Times New Roman"/>
                <w:kern w:val="0"/>
                <w:szCs w:val="21"/>
              </w:rPr>
              <w:t>1</w:t>
            </w:r>
            <w:r>
              <w:rPr>
                <w:rFonts w:hint="eastAsia" w:ascii="仿宋_GB2312" w:hAnsi="宋体" w:cs="Times New Roman"/>
                <w:kern w:val="0"/>
                <w:szCs w:val="21"/>
              </w:rPr>
              <w:t>、材料费</w:t>
            </w:r>
          </w:p>
        </w:tc>
        <w:tc>
          <w:tcPr>
            <w:tcW w:w="1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6E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6F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70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71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A73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  <w:r>
              <w:rPr>
                <w:rFonts w:hint="eastAsia" w:ascii="仿宋_GB2312" w:cs="Times New Roman"/>
                <w:kern w:val="0"/>
                <w:szCs w:val="21"/>
              </w:rPr>
              <w:t>2</w:t>
            </w:r>
            <w:r>
              <w:rPr>
                <w:rFonts w:hint="eastAsia" w:ascii="仿宋_GB2312" w:hAnsi="宋体" w:cs="Times New Roman"/>
                <w:kern w:val="0"/>
                <w:szCs w:val="21"/>
              </w:rPr>
              <w:t>、燃料费</w:t>
            </w:r>
          </w:p>
        </w:tc>
        <w:tc>
          <w:tcPr>
            <w:tcW w:w="1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74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75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76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77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A79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  <w:r>
              <w:rPr>
                <w:rFonts w:hint="eastAsia" w:ascii="仿宋_GB2312" w:cs="Times New Roman"/>
                <w:kern w:val="0"/>
                <w:szCs w:val="21"/>
              </w:rPr>
              <w:t>3</w:t>
            </w:r>
            <w:r>
              <w:rPr>
                <w:rFonts w:hint="eastAsia" w:ascii="仿宋_GB2312" w:hAnsi="宋体" w:cs="Times New Roman"/>
                <w:kern w:val="0"/>
                <w:szCs w:val="21"/>
              </w:rPr>
              <w:t>、测试费</w:t>
            </w:r>
          </w:p>
        </w:tc>
        <w:tc>
          <w:tcPr>
            <w:tcW w:w="1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7A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7B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7C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7D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A7F">
            <w:pPr>
              <w:widowControl/>
              <w:jc w:val="left"/>
              <w:rPr>
                <w:rFonts w:ascii="仿宋_GB2312" w:cs="Times New Roman"/>
                <w:kern w:val="0"/>
                <w:szCs w:val="21"/>
              </w:rPr>
            </w:pPr>
            <w:r>
              <w:rPr>
                <w:rFonts w:hint="eastAsia" w:ascii="仿宋_GB2312" w:cs="Times New Roman"/>
                <w:kern w:val="0"/>
                <w:szCs w:val="21"/>
              </w:rPr>
              <w:t>4</w:t>
            </w:r>
            <w:r>
              <w:rPr>
                <w:rFonts w:hint="eastAsia" w:ascii="仿宋_GB2312" w:hAnsi="宋体" w:cs="Times New Roman"/>
                <w:kern w:val="0"/>
                <w:szCs w:val="21"/>
              </w:rPr>
              <w:t>、会议差旅费</w:t>
            </w:r>
          </w:p>
        </w:tc>
        <w:tc>
          <w:tcPr>
            <w:tcW w:w="18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80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81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1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82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83">
            <w:pPr>
              <w:widowControl/>
              <w:jc w:val="center"/>
              <w:rPr>
                <w:rFonts w:ascii="仿宋_GB2312" w:cs="Times New Roman"/>
                <w:kern w:val="0"/>
                <w:szCs w:val="21"/>
              </w:rPr>
            </w:pPr>
          </w:p>
        </w:tc>
      </w:tr>
      <w:tr w14:paraId="2EDEF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A85">
            <w:pPr>
              <w:widowControl/>
              <w:jc w:val="left"/>
              <w:rPr>
                <w:rFonts w:ascii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Times New Roman"/>
                <w:b/>
                <w:bCs/>
                <w:kern w:val="0"/>
                <w:szCs w:val="21"/>
              </w:rPr>
              <w:t>五、项目管理费</w:t>
            </w:r>
          </w:p>
        </w:tc>
        <w:tc>
          <w:tcPr>
            <w:tcW w:w="18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86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87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88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89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</w:tr>
      <w:tr w14:paraId="2EDEF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A8B">
            <w:pPr>
              <w:widowControl/>
              <w:jc w:val="left"/>
              <w:rPr>
                <w:rFonts w:ascii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Times New Roman"/>
                <w:b/>
                <w:bCs/>
                <w:kern w:val="0"/>
                <w:szCs w:val="21"/>
              </w:rPr>
              <w:t>六、其它费用</w:t>
            </w:r>
          </w:p>
        </w:tc>
        <w:tc>
          <w:tcPr>
            <w:tcW w:w="18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8C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8D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8E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8F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</w:tr>
      <w:tr w14:paraId="2EDEF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38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EFA91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18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92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93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94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A95">
            <w:pPr>
              <w:widowControl/>
              <w:jc w:val="center"/>
              <w:rPr>
                <w:rFonts w:ascii="仿宋_GB2312" w:cs="Times New Roman"/>
                <w:b/>
                <w:bCs/>
                <w:kern w:val="0"/>
                <w:szCs w:val="21"/>
              </w:rPr>
            </w:pPr>
          </w:p>
        </w:tc>
      </w:tr>
      <w:tr w14:paraId="2EDEF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059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EFA97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单位财务负责人签名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t>（加盖单位财务公章）</w:t>
            </w: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：</w:t>
            </w:r>
          </w:p>
        </w:tc>
      </w:tr>
    </w:tbl>
    <w:p w14:paraId="2EDEFA99">
      <w:pPr>
        <w:rPr>
          <w:b/>
          <w:bCs/>
        </w:rPr>
      </w:pPr>
    </w:p>
    <w:p w14:paraId="7DCDC974"/>
    <w:sectPr>
      <w:footerReference r:id="rId3" w:type="default"/>
      <w:pgSz w:w="11906" w:h="16838"/>
      <w:pgMar w:top="2098" w:right="1417" w:bottom="1701" w:left="1531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EFA9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EFA9D">
                          <w:pPr>
                            <w:pStyle w:val="3"/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EFA9D">
                    <w:pPr>
                      <w:pStyle w:val="3"/>
                      <w:rPr>
                        <w:rFonts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B7552"/>
    <w:rsid w:val="44CB7552"/>
    <w:rsid w:val="4567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239</Words>
  <Characters>255</Characters>
  <Lines>0</Lines>
  <Paragraphs>0</Paragraphs>
  <TotalTime>0</TotalTime>
  <ScaleCrop>false</ScaleCrop>
  <LinksUpToDate>false</LinksUpToDate>
  <CharactersWithSpaces>255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2025-02-27T03:16:00Z</dcterms:created>
  <dc:creator>文涛</dc:creator>
  <cp:lastModifiedBy>刘咏茵</cp:lastModifiedBy>
  <dcterms:modified xsi:type="dcterms:W3CDTF">2025-03-03T08:20:29Z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48203DC991694B45B8C09DF830534FBC_11</vt:lpwstr>
  </property>
  <property fmtid="{D5CDD505-2E9C-101B-9397-08002B2CF9AE}" pid="4" name="KSOTemplateDocerSaveRecord">
    <vt:lpwstr>eyJoZGlkIjoiNDQ2YzdmYWE0N2FjZDAyMDUxMjlkYzVjNDUwZGE4ZTQiLCJ1c2VySWQiOiIzNTI1MzU2NDQifQ==</vt:lpwstr>
  </property>
</Properties>
</file>