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3" w:firstLineChars="200"/>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项目可行性报告参考模板</w:t>
      </w:r>
    </w:p>
    <w:p>
      <w:pPr>
        <w:pStyle w:val="2"/>
        <w:rPr>
          <w:rFonts w:hint="eastAsia"/>
        </w:rPr>
      </w:pPr>
    </w:p>
    <w:p>
      <w:pPr>
        <w:ind w:firstLine="560" w:firstLineChars="20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参照以下提纲撰写，要求内容翔实、清晰，层次分明，标题突出。</w:t>
      </w:r>
      <w:r>
        <w:rPr>
          <w:rFonts w:hint="eastAsia" w:ascii="仿宋_GB2312" w:hAnsi="仿宋_GB2312" w:eastAsia="仿宋_GB2312" w:cs="仿宋_GB2312"/>
          <w:color w:val="auto"/>
          <w:sz w:val="28"/>
          <w:szCs w:val="28"/>
          <w:lang w:eastAsia="zh-CN"/>
        </w:rPr>
        <w:t>）</w:t>
      </w:r>
      <w:bookmarkStart w:id="0" w:name="_GoBack"/>
      <w:bookmarkEnd w:id="0"/>
    </w:p>
    <w:p>
      <w:pPr>
        <w:ind w:firstLine="562" w:firstLineChars="200"/>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一、立项依据</w:t>
      </w:r>
    </w:p>
    <w:p>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研究意义（对基础研究，着重结合国际科学发展趋势，论述项目的科学意义；对应用基础研究，着重结合学科前沿、围绕国民经济和社会发展中的重要科技问题，论述其应用前景）。</w:t>
      </w:r>
    </w:p>
    <w:p>
      <w:pPr>
        <w:ind w:firstLine="562" w:firstLineChars="200"/>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2</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b/>
          <w:bCs/>
          <w:color w:val="000000" w:themeColor="text1"/>
          <w:sz w:val="28"/>
          <w:szCs w:val="28"/>
          <w14:textFill>
            <w14:solidFill>
              <w14:schemeClr w14:val="tx1"/>
            </w14:solidFill>
          </w14:textFill>
        </w:rPr>
        <w:t>国内外研究现状。</w:t>
      </w:r>
    </w:p>
    <w:p>
      <w:pPr>
        <w:ind w:firstLine="562" w:firstLineChars="200"/>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3</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b/>
          <w:bCs/>
          <w:color w:val="000000" w:themeColor="text1"/>
          <w:sz w:val="28"/>
          <w:szCs w:val="28"/>
          <w14:textFill>
            <w14:solidFill>
              <w14:schemeClr w14:val="tx1"/>
            </w14:solidFill>
          </w14:textFill>
        </w:rPr>
        <w:t>本项目的创新之处。</w:t>
      </w:r>
    </w:p>
    <w:p>
      <w:pPr>
        <w:ind w:firstLine="562"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4</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b/>
          <w:bCs/>
          <w:color w:val="000000" w:themeColor="text1"/>
          <w:sz w:val="28"/>
          <w:szCs w:val="28"/>
          <w14:textFill>
            <w14:solidFill>
              <w14:schemeClr w14:val="tx1"/>
            </w14:solidFill>
          </w14:textFill>
        </w:rPr>
        <w:t>主要参考文献</w:t>
      </w:r>
      <w:r>
        <w:rPr>
          <w:rFonts w:hint="eastAsia" w:ascii="仿宋_GB2312" w:hAnsi="仿宋_GB2312" w:eastAsia="仿宋_GB2312" w:cs="仿宋_GB2312"/>
          <w:color w:val="000000" w:themeColor="text1"/>
          <w:sz w:val="28"/>
          <w:szCs w:val="28"/>
          <w14:textFill>
            <w14:solidFill>
              <w14:schemeClr w14:val="tx1"/>
            </w14:solidFill>
          </w14:textFill>
        </w:rPr>
        <w:t>（格式：论文--作者．题目．刊名．年份．卷(期)．页码／专著--作者．书名．出版者．年份）。</w:t>
      </w:r>
    </w:p>
    <w:p>
      <w:pPr>
        <w:ind w:firstLine="562" w:firstLineChars="200"/>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二、研究方案</w:t>
      </w:r>
    </w:p>
    <w:p>
      <w:pPr>
        <w:ind w:firstLine="562" w:firstLineChars="200"/>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1</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b/>
          <w:bCs/>
          <w:color w:val="000000" w:themeColor="text1"/>
          <w:sz w:val="28"/>
          <w:szCs w:val="28"/>
          <w14:textFill>
            <w14:solidFill>
              <w14:schemeClr w14:val="tx1"/>
            </w14:solidFill>
          </w14:textFill>
        </w:rPr>
        <w:t>研究目标、研究内容和拟解决的关键问题。</w:t>
      </w:r>
    </w:p>
    <w:p>
      <w:pPr>
        <w:ind w:firstLine="562" w:firstLineChars="200"/>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2</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b/>
          <w:bCs/>
          <w:color w:val="000000" w:themeColor="text1"/>
          <w:sz w:val="28"/>
          <w:szCs w:val="28"/>
          <w14:textFill>
            <w14:solidFill>
              <w14:schemeClr w14:val="tx1"/>
            </w14:solidFill>
          </w14:textFill>
        </w:rPr>
        <w:t>拟采取的研究方法、技术路线、实验方案及可行性分析。</w:t>
      </w:r>
    </w:p>
    <w:p>
      <w:pPr>
        <w:ind w:firstLine="562" w:firstLineChars="200"/>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3</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b/>
          <w:bCs/>
          <w:color w:val="000000" w:themeColor="text1"/>
          <w:sz w:val="28"/>
          <w:szCs w:val="28"/>
          <w14:textFill>
            <w14:solidFill>
              <w14:schemeClr w14:val="tx1"/>
            </w14:solidFill>
          </w14:textFill>
        </w:rPr>
        <w:t>年度研究计划及预期研究成果。</w:t>
      </w:r>
    </w:p>
    <w:p>
      <w:pPr>
        <w:ind w:firstLine="562" w:firstLineChars="200"/>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三、研究基础与工作条件</w:t>
      </w:r>
    </w:p>
    <w:p>
      <w:pPr>
        <w:ind w:firstLine="562"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1.已取得的研究工作成绩及与本项目有关的研究工作积累</w:t>
      </w:r>
      <w:r>
        <w:rPr>
          <w:rFonts w:hint="eastAsia" w:ascii="仿宋_GB2312" w:hAnsi="仿宋_GB2312" w:eastAsia="仿宋_GB2312" w:cs="仿宋_GB2312"/>
          <w:color w:val="000000" w:themeColor="text1"/>
          <w:sz w:val="28"/>
          <w:szCs w:val="28"/>
          <w14:textFill>
            <w14:solidFill>
              <w14:schemeClr w14:val="tx1"/>
            </w14:solidFill>
          </w14:textFill>
        </w:rPr>
        <w:t>（请填写申请人近期的主要工作业绩以及与本项目相关的研究工作积累）。</w:t>
      </w:r>
    </w:p>
    <w:p>
      <w:pPr>
        <w:ind w:firstLine="562"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b/>
          <w:bCs/>
          <w:color w:val="000000" w:themeColor="text1"/>
          <w:sz w:val="28"/>
          <w:szCs w:val="28"/>
          <w14:textFill>
            <w14:solidFill>
              <w14:schemeClr w14:val="tx1"/>
            </w14:solidFill>
          </w14:textFill>
        </w:rPr>
        <w:t>已具备的实验条件，尚缺少的实验条件和拟解决的途径</w:t>
      </w:r>
      <w:r>
        <w:rPr>
          <w:rFonts w:hint="eastAsia" w:ascii="仿宋_GB2312" w:hAnsi="仿宋_GB2312" w:eastAsia="仿宋_GB2312" w:cs="仿宋_GB2312"/>
          <w:color w:val="000000" w:themeColor="text1"/>
          <w:sz w:val="28"/>
          <w:szCs w:val="28"/>
          <w14:textFill>
            <w14:solidFill>
              <w14:schemeClr w14:val="tx1"/>
            </w14:solidFill>
          </w14:textFill>
        </w:rPr>
        <w:t>（包括已具备的实验条件，尚缺少的实验条件和拟解决的途径，包括利用国家实验室、国家重点实验室和部门重点实验室等研究基地的计划与落实情况）。</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- 8 -</w:t>
    </w:r>
    <w: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E37774"/>
    <w:rsid w:val="2FEA54EA"/>
    <w:rsid w:val="37D9772C"/>
    <w:rsid w:val="3C3A512A"/>
    <w:rsid w:val="3CE37774"/>
    <w:rsid w:val="48E65020"/>
    <w:rsid w:val="4BE13F29"/>
    <w:rsid w:val="7B230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Arial" w:hAnsi="Arial" w:eastAsia="Arial" w:cs="Arial"/>
      <w:sz w:val="20"/>
      <w:szCs w:val="20"/>
    </w:rPr>
  </w:style>
  <w:style w:type="paragraph" w:styleId="3">
    <w:name w:val="footer"/>
    <w:basedOn w:val="1"/>
    <w:qFormat/>
    <w:uiPriority w:val="99"/>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55</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2022-03-14T08:29:00Z</dcterms:created>
  <dc:creator>蘭 子</dc:creator>
  <cp:lastModifiedBy>Administrator</cp:lastModifiedBy>
  <cp:lastPrinted>2023-05-05T08:12:54Z</cp:lastPrinted>
  <dcterms:modified xsi:type="dcterms:W3CDTF">2023-05-05T08:45:35Z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FBBE90FA3D2F4BE1AAF145114D3A2CFD</vt:lpwstr>
  </property>
</Properties>
</file>