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D4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highlight w:val="none"/>
          <w:lang w:val="en-US" w:eastAsia="zh-CN"/>
        </w:rPr>
        <w:t>福田区以赛引才支持人才或团队支持申请表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703"/>
        <w:gridCol w:w="811"/>
        <w:gridCol w:w="959"/>
        <w:gridCol w:w="731"/>
        <w:gridCol w:w="739"/>
        <w:gridCol w:w="2341"/>
      </w:tblGrid>
      <w:tr w14:paraId="7F9B5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238" w:type="dxa"/>
            <w:vMerge w:val="restart"/>
            <w:noWrap w:val="0"/>
            <w:vAlign w:val="center"/>
          </w:tcPr>
          <w:p w14:paraId="69261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申请人才或团队负责人信息</w:t>
            </w:r>
          </w:p>
        </w:tc>
        <w:tc>
          <w:tcPr>
            <w:tcW w:w="1703" w:type="dxa"/>
            <w:noWrap w:val="0"/>
            <w:vAlign w:val="center"/>
          </w:tcPr>
          <w:p w14:paraId="3685BF4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 w14:paraId="6E54E6C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1B73E42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国籍</w:t>
            </w:r>
          </w:p>
        </w:tc>
        <w:tc>
          <w:tcPr>
            <w:tcW w:w="2341" w:type="dxa"/>
            <w:noWrap w:val="0"/>
            <w:vAlign w:val="top"/>
          </w:tcPr>
          <w:p w14:paraId="08B6EB22">
            <w:pP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5DDA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238" w:type="dxa"/>
            <w:vMerge w:val="continue"/>
            <w:noWrap w:val="0"/>
            <w:vAlign w:val="top"/>
          </w:tcPr>
          <w:p w14:paraId="3B39CDB0">
            <w:pP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noWrap w:val="0"/>
            <w:vAlign w:val="center"/>
          </w:tcPr>
          <w:p w14:paraId="087116F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 w14:paraId="23100B8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7390AA3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2341" w:type="dxa"/>
            <w:noWrap w:val="0"/>
            <w:vAlign w:val="top"/>
          </w:tcPr>
          <w:p w14:paraId="5BF0C0A3">
            <w:pP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CC53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238" w:type="dxa"/>
            <w:vMerge w:val="continue"/>
            <w:noWrap w:val="0"/>
            <w:vAlign w:val="top"/>
          </w:tcPr>
          <w:p w14:paraId="0BA41083">
            <w:pP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noWrap w:val="0"/>
            <w:vAlign w:val="center"/>
          </w:tcPr>
          <w:p w14:paraId="2B000C6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 w14:paraId="635C377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634B25C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341" w:type="dxa"/>
            <w:noWrap w:val="0"/>
            <w:vAlign w:val="top"/>
          </w:tcPr>
          <w:p w14:paraId="652FE0E8">
            <w:pP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025C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238" w:type="dxa"/>
            <w:vMerge w:val="continue"/>
            <w:noWrap w:val="0"/>
            <w:vAlign w:val="top"/>
          </w:tcPr>
          <w:p w14:paraId="58A2B2D4">
            <w:pP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noWrap w:val="0"/>
            <w:vAlign w:val="center"/>
          </w:tcPr>
          <w:p w14:paraId="7DFE5B7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 w14:paraId="0104C9F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37F092B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41" w:type="dxa"/>
            <w:noWrap w:val="0"/>
            <w:vAlign w:val="top"/>
          </w:tcPr>
          <w:p w14:paraId="7D0DA4D5">
            <w:pP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2F75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1238" w:type="dxa"/>
            <w:noWrap w:val="0"/>
            <w:vAlign w:val="center"/>
          </w:tcPr>
          <w:p w14:paraId="652BA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获取创赛奖项情况</w:t>
            </w:r>
          </w:p>
        </w:tc>
        <w:tc>
          <w:tcPr>
            <w:tcW w:w="7284" w:type="dxa"/>
            <w:gridSpan w:val="6"/>
            <w:noWrap w:val="0"/>
            <w:vAlign w:val="center"/>
          </w:tcPr>
          <w:p w14:paraId="4C72F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需说明所获奖项赛事情况，含奖项情况（如**创赛全国赛总决赛一等奖）、获奖时间、获得奖金时间、赛事官网网址等信息。</w:t>
            </w:r>
          </w:p>
        </w:tc>
      </w:tr>
      <w:tr w14:paraId="17B62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238" w:type="dxa"/>
            <w:noWrap w:val="0"/>
            <w:vAlign w:val="center"/>
          </w:tcPr>
          <w:p w14:paraId="18640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获取融资情况</w:t>
            </w:r>
          </w:p>
        </w:tc>
        <w:tc>
          <w:tcPr>
            <w:tcW w:w="7284" w:type="dxa"/>
            <w:gridSpan w:val="6"/>
            <w:noWrap w:val="0"/>
            <w:vAlign w:val="center"/>
          </w:tcPr>
          <w:p w14:paraId="0B1FCB28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截至申请阶段获取融资情况，含时间、融资方等</w:t>
            </w:r>
          </w:p>
        </w:tc>
      </w:tr>
      <w:tr w14:paraId="683CE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238" w:type="dxa"/>
            <w:noWrap w:val="0"/>
            <w:vAlign w:val="center"/>
          </w:tcPr>
          <w:p w14:paraId="18F7B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个人开户行（精确到支行）</w:t>
            </w:r>
          </w:p>
        </w:tc>
        <w:tc>
          <w:tcPr>
            <w:tcW w:w="2514" w:type="dxa"/>
            <w:gridSpan w:val="2"/>
            <w:noWrap w:val="0"/>
            <w:vAlign w:val="center"/>
          </w:tcPr>
          <w:p w14:paraId="0D119030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46E58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个人银行卡号（一类账户）</w:t>
            </w:r>
          </w:p>
        </w:tc>
        <w:tc>
          <w:tcPr>
            <w:tcW w:w="3080" w:type="dxa"/>
            <w:gridSpan w:val="2"/>
            <w:noWrap w:val="0"/>
            <w:vAlign w:val="center"/>
          </w:tcPr>
          <w:p w14:paraId="301BE7A7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6E5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8522" w:type="dxa"/>
            <w:gridSpan w:val="7"/>
            <w:noWrap w:val="0"/>
            <w:vAlign w:val="top"/>
          </w:tcPr>
          <w:p w14:paraId="3863F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申请人承诺，所提供的材料真实、合法、有效，符合申请指南相关规定和要求，不存在弄虚作假等情形，愿意承担由此引起的一切责任。</w:t>
            </w:r>
          </w:p>
          <w:p w14:paraId="65BD4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  <w:p w14:paraId="680C2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 xml:space="preserve">         </w:t>
            </w:r>
          </w:p>
          <w:p w14:paraId="503D5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 xml:space="preserve">   申请人（团队负责人）签字：</w:t>
            </w:r>
          </w:p>
          <w:p w14:paraId="4C53C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0" w:firstLineChars="20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（手签并手印）</w:t>
            </w:r>
          </w:p>
          <w:p w14:paraId="63E95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0" w:firstLineChars="2100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年   月   日</w:t>
            </w:r>
          </w:p>
        </w:tc>
      </w:tr>
    </w:tbl>
    <w:p w14:paraId="184BB8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61F8B"/>
    <w:rsid w:val="0866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2025-06-30T06:07:00Z</dcterms:created>
  <dc:creator>胡惠玲</dc:creator>
  <cp:lastModifiedBy>胡惠玲</cp:lastModifiedBy>
  <dcterms:modified xsi:type="dcterms:W3CDTF">2025-06-30T06:07:47Z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9D6EFB1EE9FB4630A6BD3A49C99EED12_11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