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08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z w:val="40"/>
          <w:szCs w:val="40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  <w:lang w:val="en-US" w:eastAsia="zh-CN"/>
        </w:rPr>
        <w:t>附件1</w:t>
      </w:r>
    </w:p>
    <w:p w14:paraId="148AC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  <w:lang w:val="en-US" w:eastAsia="zh-CN"/>
        </w:rPr>
        <w:t>支持赛事清单</w:t>
      </w:r>
      <w:bookmarkEnd w:id="0"/>
    </w:p>
    <w:tbl>
      <w:tblPr>
        <w:tblStyle w:val="2"/>
        <w:tblW w:w="88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6861"/>
        <w:gridCol w:w="1139"/>
      </w:tblGrid>
      <w:tr w14:paraId="20313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F08EC2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6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51B70A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合作赛事名称</w:t>
            </w:r>
          </w:p>
        </w:tc>
        <w:tc>
          <w:tcPr>
            <w:tcW w:w="1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9317AF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备注</w:t>
            </w:r>
          </w:p>
        </w:tc>
      </w:tr>
      <w:tr w14:paraId="672BE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42764F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29491C3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中国创新创业大赛系列赛事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3F6A8A8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国家级</w:t>
            </w:r>
          </w:p>
        </w:tc>
      </w:tr>
      <w:tr w14:paraId="47E74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C0DEC9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CE71825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“创客中国”中小企业创新创业大赛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A54E988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国家级</w:t>
            </w:r>
          </w:p>
        </w:tc>
      </w:tr>
      <w:tr w14:paraId="72CDC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366A40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862C335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全国博士后创新创业大赛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5AFF124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国家级</w:t>
            </w:r>
          </w:p>
        </w:tc>
      </w:tr>
      <w:tr w14:paraId="49283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77949F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FC11033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全国退役军人创业创新大赛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87EE8E1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国家级</w:t>
            </w:r>
          </w:p>
        </w:tc>
      </w:tr>
      <w:tr w14:paraId="34F79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3670BC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5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FCDA387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“挑战杯”中国大学生创业计划竞赛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CD74983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国家级</w:t>
            </w:r>
          </w:p>
        </w:tc>
      </w:tr>
      <w:tr w14:paraId="6CD79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0AE516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6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3EA4D91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中国国际大学生创新大赛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AF9504C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国家级</w:t>
            </w:r>
          </w:p>
        </w:tc>
      </w:tr>
      <w:tr w14:paraId="4DEDF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82BD80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7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0FFA439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“中国创翼”创新创业大赛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6553C03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国家级</w:t>
            </w:r>
          </w:p>
        </w:tc>
      </w:tr>
      <w:tr w14:paraId="5E3C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C061C4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8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6D7C682">
            <w:pPr>
              <w:tabs>
                <w:tab w:val="left" w:pos="1550"/>
              </w:tabs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广东省“众创杯”创新创业大赛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E5A927B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省级</w:t>
            </w:r>
          </w:p>
        </w:tc>
      </w:tr>
      <w:tr w14:paraId="49630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DC14D1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9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411F8C1">
            <w:pPr>
              <w:tabs>
                <w:tab w:val="left" w:pos="1550"/>
              </w:tabs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广东省退役军人创业创新大赛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4936238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省级</w:t>
            </w:r>
          </w:p>
        </w:tc>
      </w:tr>
      <w:tr w14:paraId="530FA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261C83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10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DCD6049">
            <w:pPr>
              <w:tabs>
                <w:tab w:val="left" w:pos="1550"/>
              </w:tabs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粤港澳大湾区博士博士后创新创业大赛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811F4C8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省级</w:t>
            </w:r>
          </w:p>
        </w:tc>
      </w:tr>
      <w:tr w14:paraId="22627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D04E9D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11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E7C434F">
            <w:pPr>
              <w:tabs>
                <w:tab w:val="left" w:pos="1550"/>
              </w:tabs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“珠江天使杯”科技创新创业大赛（广东）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03DBE5B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省级</w:t>
            </w:r>
          </w:p>
        </w:tc>
      </w:tr>
      <w:tr w14:paraId="76C74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B8B34D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12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82060A9">
            <w:pPr>
              <w:keepNext w:val="0"/>
              <w:keepLines w:val="0"/>
              <w:pageBreakBefore w:val="0"/>
              <w:widowControl w:val="0"/>
              <w:tabs>
                <w:tab w:val="left" w:pos="15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中国创新创业大赛北京赛区暨中国·北京创新创业大赛季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09D6629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省级</w:t>
            </w:r>
          </w:p>
        </w:tc>
      </w:tr>
      <w:tr w14:paraId="0013D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703B49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13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F9A3C10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“创·在上海”国际创新创业大赛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99FEC6A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省级</w:t>
            </w:r>
          </w:p>
        </w:tc>
      </w:tr>
      <w:tr w14:paraId="37206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BE8CBF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14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E314772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中国深圳创新创业大赛系列赛事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B40D363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市级</w:t>
            </w:r>
          </w:p>
        </w:tc>
      </w:tr>
      <w:tr w14:paraId="1E4E7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AFFA0A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15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1802E98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中国深圳创新创业大赛国际赛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F5C47CD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市级</w:t>
            </w:r>
          </w:p>
        </w:tc>
      </w:tr>
      <w:tr w14:paraId="4AB70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B7BE0A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16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5B9C993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深圳市退役军人创业创新大赛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8E10AD3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市级</w:t>
            </w:r>
          </w:p>
        </w:tc>
      </w:tr>
      <w:tr w14:paraId="6578F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3B8D0D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17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DB2C184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深圳“逐梦杯”大学生创新创业大赛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9AFAB3A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市级</w:t>
            </w:r>
          </w:p>
        </w:tc>
      </w:tr>
      <w:tr w14:paraId="5328C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A6F0D2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18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59A82C6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“创青春”深圳青年创新创业大赛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A09DFA2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市级</w:t>
            </w:r>
          </w:p>
        </w:tc>
      </w:tr>
      <w:tr w14:paraId="0A141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E73072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19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1844FB1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深圳智能机器人灵巧手大赛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6D07825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市级</w:t>
            </w:r>
          </w:p>
        </w:tc>
      </w:tr>
      <w:tr w14:paraId="7230A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DB6BCA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20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0133DE8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深圳生态环境科技创新大赛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2CAAE86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市级</w:t>
            </w:r>
          </w:p>
        </w:tc>
      </w:tr>
      <w:tr w14:paraId="4B79B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C5EC4F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21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B5EF9B6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“科创中国”创新创业投资大会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08A409D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市级</w:t>
            </w:r>
          </w:p>
        </w:tc>
      </w:tr>
    </w:tbl>
    <w:p w14:paraId="7E494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备注：福田英才荟以赛引才支持原则上支持赛事包含但不限于以上赛事（含上级有关文件要求开展的区级赛事），清单将实行不定期增补与调整（具体由福田区投资促进局负责解释）‌。</w:t>
      </w:r>
    </w:p>
    <w:p w14:paraId="6DC803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92E8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485D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DBD2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99CF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4331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1CC7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F4665"/>
    <w:rsid w:val="377F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2025-06-30T03:55:00Z</dcterms:created>
  <dc:creator>胡惠玲</dc:creator>
  <cp:lastModifiedBy>胡惠玲</cp:lastModifiedBy>
  <dcterms:modified xsi:type="dcterms:W3CDTF">2025-06-30T03:56:22Z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6B54BD3632544BD39F8E307EBA063629_11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