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1F5BE">
      <w:pPr>
        <w:widowControl/>
        <w:kinsoku w:val="0"/>
        <w:autoSpaceDE w:val="0"/>
        <w:autoSpaceDN w:val="0"/>
        <w:adjustRightInd w:val="0"/>
        <w:snapToGrid w:val="0"/>
        <w:spacing w:before="321" w:line="221" w:lineRule="auto"/>
        <w:jc w:val="both"/>
        <w:textAlignment w:val="baseline"/>
        <w:rPr>
          <w:rFonts w:hint="eastAsia" w:ascii="方正小标宋简体" w:hAnsi="方正小标宋简体" w:eastAsia="方正小标宋简体" w:cs="方正小标宋简体"/>
          <w:b w:val="0"/>
          <w:bCs w:val="0"/>
          <w:snapToGrid w:val="0"/>
          <w:color w:val="000000"/>
          <w:spacing w:val="89"/>
          <w:kern w:val="0"/>
          <w:sz w:val="44"/>
          <w:szCs w:val="44"/>
          <w:lang w:eastAsia="en-US"/>
        </w:rPr>
      </w:pPr>
      <w:bookmarkStart w:id="0" w:name="_GoBack"/>
      <w:bookmarkEnd w:id="0"/>
    </w:p>
    <w:p w14:paraId="7036AF53">
      <w:pPr>
        <w:widowControl/>
        <w:kinsoku w:val="0"/>
        <w:autoSpaceDE w:val="0"/>
        <w:autoSpaceDN w:val="0"/>
        <w:adjustRightInd w:val="0"/>
        <w:snapToGrid w:val="0"/>
        <w:spacing w:before="321" w:line="221" w:lineRule="auto"/>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eastAsia="en-US"/>
        </w:rPr>
      </w:pPr>
      <w:r>
        <w:rPr>
          <w:rFonts w:hint="eastAsia" w:ascii="方正小标宋简体" w:hAnsi="方正小标宋简体" w:eastAsia="方正小标宋简体" w:cs="方正小标宋简体"/>
          <w:b w:val="0"/>
          <w:bCs w:val="0"/>
          <w:snapToGrid w:val="0"/>
          <w:color w:val="000000"/>
          <w:spacing w:val="89"/>
          <w:kern w:val="0"/>
          <w:sz w:val="44"/>
          <w:szCs w:val="44"/>
          <w:lang w:eastAsia="en-US"/>
        </w:rPr>
        <w:t>“寻宝计划”</w:t>
      </w:r>
    </w:p>
    <w:p w14:paraId="68773C20">
      <w:pPr>
        <w:widowControl/>
        <w:kinsoku w:val="0"/>
        <w:autoSpaceDE w:val="0"/>
        <w:autoSpaceDN w:val="0"/>
        <w:adjustRightInd w:val="0"/>
        <w:snapToGrid w:val="0"/>
        <w:spacing w:before="187" w:line="219" w:lineRule="auto"/>
        <w:jc w:val="both"/>
        <w:textAlignment w:val="baseline"/>
        <w:rPr>
          <w:rFonts w:hint="eastAsia" w:ascii="方正小标宋简体" w:hAnsi="方正小标宋简体" w:eastAsia="方正小标宋简体" w:cs="方正小标宋简体"/>
          <w:b w:val="0"/>
          <w:bCs w:val="0"/>
          <w:snapToGrid w:val="0"/>
          <w:color w:val="000000"/>
          <w:kern w:val="0"/>
          <w:sz w:val="44"/>
          <w:szCs w:val="44"/>
          <w:lang w:eastAsia="en-US"/>
        </w:rPr>
      </w:pPr>
      <w:r>
        <w:rPr>
          <w:rFonts w:hint="eastAsia" w:ascii="方正小标宋简体" w:hAnsi="方正小标宋简体" w:eastAsia="方正小标宋简体" w:cs="方正小标宋简体"/>
          <w:b w:val="0"/>
          <w:bCs w:val="0"/>
          <w:snapToGrid w:val="0"/>
          <w:color w:val="000000"/>
          <w:spacing w:val="-4"/>
          <w:kern w:val="0"/>
          <w:sz w:val="44"/>
          <w:szCs w:val="44"/>
          <w:lang w:eastAsia="en-US"/>
        </w:rPr>
        <w:t>军工技术推广专项奖励性后补助项目申请书</w:t>
      </w:r>
    </w:p>
    <w:p w14:paraId="212E62D8">
      <w:pPr>
        <w:widowControl/>
        <w:kinsoku w:val="0"/>
        <w:autoSpaceDE w:val="0"/>
        <w:autoSpaceDN w:val="0"/>
        <w:adjustRightInd w:val="0"/>
        <w:snapToGrid w:val="0"/>
        <w:spacing w:line="242" w:lineRule="auto"/>
        <w:jc w:val="left"/>
        <w:textAlignment w:val="baseline"/>
        <w:rPr>
          <w:rFonts w:hint="eastAsia" w:ascii="方正小标宋简体" w:hAnsi="方正小标宋简体" w:eastAsia="方正小标宋简体" w:cs="方正小标宋简体"/>
          <w:b w:val="0"/>
          <w:bCs w:val="0"/>
          <w:snapToGrid w:val="0"/>
          <w:color w:val="000000"/>
          <w:kern w:val="0"/>
          <w:sz w:val="44"/>
          <w:szCs w:val="44"/>
          <w:lang w:eastAsia="en-US"/>
        </w:rPr>
      </w:pPr>
    </w:p>
    <w:p w14:paraId="320FA7DC">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53DD8D32">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616D1DA1">
      <w:pPr>
        <w:rPr>
          <w:lang w:eastAsia="en-US"/>
        </w:rPr>
      </w:pPr>
    </w:p>
    <w:p w14:paraId="39C55B07">
      <w:pPr>
        <w:widowControl/>
        <w:kinsoku/>
        <w:autoSpaceDE/>
        <w:autoSpaceDN/>
        <w:adjustRightInd/>
        <w:snapToGrid/>
        <w:spacing w:line="240" w:lineRule="auto"/>
        <w:jc w:val="left"/>
        <w:textAlignment w:val="auto"/>
        <w:rPr>
          <w:lang w:eastAsia="en-US"/>
        </w:rPr>
      </w:pPr>
    </w:p>
    <w:p w14:paraId="5941F18F">
      <w:pPr>
        <w:widowControl/>
        <w:kinsoku/>
        <w:autoSpaceDE/>
        <w:autoSpaceDN/>
        <w:adjustRightInd/>
        <w:snapToGrid/>
        <w:spacing w:line="240" w:lineRule="auto"/>
        <w:jc w:val="left"/>
        <w:textAlignment w:val="auto"/>
        <w:rPr>
          <w:lang w:eastAsia="en-US"/>
        </w:rPr>
      </w:pPr>
    </w:p>
    <w:p w14:paraId="76E5FC0A">
      <w:pPr>
        <w:rPr>
          <w:lang w:eastAsia="en-US"/>
        </w:rPr>
      </w:pPr>
    </w:p>
    <w:p w14:paraId="2C3E2136">
      <w:pPr>
        <w:rPr>
          <w:lang w:eastAsia="en-US"/>
        </w:rPr>
      </w:pPr>
    </w:p>
    <w:p w14:paraId="199EF2B1">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0C1F58A6">
      <w:pPr>
        <w:widowControl/>
        <w:kinsoku w:val="0"/>
        <w:autoSpaceDE w:val="0"/>
        <w:autoSpaceDN w:val="0"/>
        <w:adjustRightInd w:val="0"/>
        <w:snapToGrid w:val="0"/>
        <w:spacing w:before="91" w:line="235" w:lineRule="auto"/>
        <w:ind w:left="1076"/>
        <w:jc w:val="left"/>
        <w:textAlignment w:val="baseline"/>
        <w:rPr>
          <w:rFonts w:ascii="楷体" w:hAnsi="楷体" w:eastAsia="楷体" w:cs="楷体"/>
          <w:snapToGrid w:val="0"/>
          <w:color w:val="000000"/>
          <w:kern w:val="0"/>
          <w:sz w:val="28"/>
          <w:szCs w:val="28"/>
          <w:lang w:eastAsia="en-US"/>
        </w:rPr>
      </w:pPr>
      <w:r>
        <w:rPr>
          <w:rFonts w:hint="eastAsia" w:ascii="楷体_GB2312" w:hAnsi="楷体_GB2312" w:eastAsia="楷体_GB2312" w:cs="楷体_GB2312"/>
          <w:snapToGrid w:val="0"/>
          <w:color w:val="000000"/>
          <w:spacing w:val="-20"/>
          <w:kern w:val="0"/>
          <w:sz w:val="28"/>
          <w:szCs w:val="28"/>
          <w:lang w:eastAsia="en-US"/>
        </w:rPr>
        <w:t>项</w:t>
      </w:r>
      <w:r>
        <w:rPr>
          <w:rFonts w:hint="default" w:ascii="楷体_GB2312" w:hAnsi="楷体_GB2312" w:eastAsia="楷体_GB2312" w:cs="楷体_GB2312"/>
          <w:snapToGrid w:val="0"/>
          <w:color w:val="000000"/>
          <w:spacing w:val="-20"/>
          <w:kern w:val="0"/>
          <w:sz w:val="28"/>
          <w:szCs w:val="28"/>
          <w:lang w:eastAsia="en-US"/>
        </w:rPr>
        <w:t xml:space="preserve"> </w:t>
      </w:r>
      <w:r>
        <w:rPr>
          <w:rFonts w:hint="eastAsia" w:ascii="楷体_GB2312" w:hAnsi="楷体_GB2312" w:eastAsia="楷体_GB2312" w:cs="楷体_GB2312"/>
          <w:snapToGrid w:val="0"/>
          <w:color w:val="000000"/>
          <w:spacing w:val="-20"/>
          <w:kern w:val="0"/>
          <w:sz w:val="28"/>
          <w:szCs w:val="28"/>
          <w:lang w:eastAsia="en-US"/>
        </w:rPr>
        <w:t>目</w:t>
      </w:r>
      <w:r>
        <w:rPr>
          <w:rFonts w:hint="default" w:ascii="楷体_GB2312" w:hAnsi="楷体_GB2312" w:eastAsia="楷体_GB2312" w:cs="楷体_GB2312"/>
          <w:snapToGrid w:val="0"/>
          <w:color w:val="000000"/>
          <w:spacing w:val="-20"/>
          <w:kern w:val="0"/>
          <w:sz w:val="28"/>
          <w:szCs w:val="28"/>
          <w:lang w:eastAsia="en-US"/>
        </w:rPr>
        <w:t xml:space="preserve"> </w:t>
      </w:r>
      <w:r>
        <w:rPr>
          <w:rFonts w:hint="eastAsia" w:ascii="楷体_GB2312" w:hAnsi="楷体_GB2312" w:eastAsia="楷体_GB2312" w:cs="楷体_GB2312"/>
          <w:snapToGrid w:val="0"/>
          <w:color w:val="000000"/>
          <w:spacing w:val="-20"/>
          <w:kern w:val="0"/>
          <w:sz w:val="28"/>
          <w:szCs w:val="28"/>
          <w:lang w:eastAsia="en-US"/>
        </w:rPr>
        <w:t>名</w:t>
      </w:r>
      <w:r>
        <w:rPr>
          <w:rFonts w:hint="default" w:ascii="楷体_GB2312" w:hAnsi="楷体_GB2312" w:eastAsia="楷体_GB2312" w:cs="楷体_GB2312"/>
          <w:snapToGrid w:val="0"/>
          <w:color w:val="000000"/>
          <w:spacing w:val="-20"/>
          <w:kern w:val="0"/>
          <w:sz w:val="28"/>
          <w:szCs w:val="28"/>
          <w:lang w:eastAsia="en-US"/>
        </w:rPr>
        <w:t xml:space="preserve"> </w:t>
      </w:r>
      <w:r>
        <w:rPr>
          <w:rFonts w:hint="eastAsia" w:ascii="楷体_GB2312" w:hAnsi="楷体_GB2312" w:eastAsia="楷体_GB2312" w:cs="楷体_GB2312"/>
          <w:snapToGrid w:val="0"/>
          <w:color w:val="000000"/>
          <w:spacing w:val="-20"/>
          <w:kern w:val="0"/>
          <w:sz w:val="28"/>
          <w:szCs w:val="28"/>
          <w:lang w:eastAsia="en-US"/>
        </w:rPr>
        <w:t>称</w:t>
      </w:r>
      <w:r>
        <w:rPr>
          <w:rFonts w:hint="eastAsia" w:ascii="楷体_GB2312" w:hAnsi="楷体_GB2312" w:eastAsia="楷体_GB2312" w:cs="楷体_GB2312"/>
          <w:snapToGrid w:val="0"/>
          <w:color w:val="000000"/>
          <w:spacing w:val="21"/>
          <w:kern w:val="0"/>
          <w:sz w:val="28"/>
          <w:szCs w:val="28"/>
          <w:lang w:eastAsia="en-US"/>
        </w:rPr>
        <w:t xml:space="preserve"> </w:t>
      </w:r>
      <w:r>
        <w:rPr>
          <w:rFonts w:ascii="楷体" w:hAnsi="楷体" w:eastAsia="楷体" w:cs="楷体"/>
          <w:snapToGrid w:val="0"/>
          <w:color w:val="000000"/>
          <w:spacing w:val="-20"/>
          <w:kern w:val="0"/>
          <w:sz w:val="28"/>
          <w:szCs w:val="28"/>
          <w:lang w:eastAsia="en-US"/>
        </w:rPr>
        <w:t>：</w:t>
      </w:r>
    </w:p>
    <w:p w14:paraId="0A16A562">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17740E6E">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48B3CF82">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4002B568">
      <w:pPr>
        <w:kinsoku w:val="0"/>
        <w:autoSpaceDE w:val="0"/>
        <w:autoSpaceDN w:val="0"/>
        <w:adjustRightInd w:val="0"/>
        <w:snapToGrid w:val="0"/>
        <w:spacing w:before="92" w:line="220" w:lineRule="auto"/>
        <w:ind w:left="1036"/>
        <w:jc w:val="left"/>
        <w:textAlignment w:val="baseline"/>
        <w:rPr>
          <w:rFonts w:ascii="仿宋" w:hAnsi="仿宋" w:eastAsia="仿宋" w:cs="仿宋"/>
          <w:snapToGrid w:val="0"/>
          <w:color w:val="000000"/>
          <w:kern w:val="0"/>
          <w:sz w:val="28"/>
          <w:szCs w:val="28"/>
          <w:lang w:val="en-US" w:eastAsia="en-US" w:bidi="ar-SA"/>
        </w:rPr>
      </w:pPr>
      <w:r>
        <w:rPr>
          <w:rFonts w:hint="eastAsia" w:ascii="楷体_GB2312" w:hAnsi="楷体_GB2312" w:eastAsia="楷体_GB2312" w:cs="楷体_GB2312"/>
          <w:snapToGrid w:val="0"/>
          <w:color w:val="000000"/>
          <w:spacing w:val="-20"/>
          <w:kern w:val="0"/>
          <w:sz w:val="28"/>
          <w:szCs w:val="28"/>
          <w:lang w:val="en-US" w:eastAsia="en-US" w:bidi="ar-SA"/>
        </w:rPr>
        <w:t xml:space="preserve">项  目 类 型 </w:t>
      </w:r>
      <w:r>
        <w:rPr>
          <w:rFonts w:ascii="仿宋" w:hAnsi="仿宋" w:eastAsia="仿宋" w:cs="仿宋"/>
          <w:snapToGrid w:val="0"/>
          <w:color w:val="000000"/>
          <w:spacing w:val="-6"/>
          <w:kern w:val="0"/>
          <w:position w:val="2"/>
          <w:sz w:val="28"/>
          <w:szCs w:val="28"/>
          <w:lang w:val="en-US" w:eastAsia="en-US" w:bidi="ar-SA"/>
        </w:rPr>
        <w:t>：</w:t>
      </w:r>
      <w:r>
        <w:rPr>
          <w:rFonts w:ascii="仿宋" w:hAnsi="仿宋" w:eastAsia="仿宋" w:cs="仿宋"/>
          <w:snapToGrid w:val="0"/>
          <w:color w:val="000000"/>
          <w:spacing w:val="4"/>
          <w:kern w:val="0"/>
          <w:position w:val="2"/>
          <w:sz w:val="28"/>
          <w:szCs w:val="28"/>
          <w:lang w:val="en-US" w:eastAsia="en-US" w:bidi="ar-SA"/>
        </w:rPr>
        <w:t xml:space="preserve">        </w:t>
      </w:r>
      <w:r>
        <w:rPr>
          <w:rFonts w:ascii="仿宋" w:hAnsi="仿宋" w:eastAsia="仿宋" w:cs="仿宋"/>
          <w:snapToGrid w:val="0"/>
          <w:color w:val="000000"/>
          <w:spacing w:val="-6"/>
          <w:kern w:val="0"/>
          <w:position w:val="-1"/>
          <w:sz w:val="28"/>
          <w:szCs w:val="28"/>
          <w:lang w:val="en-US" w:eastAsia="en-US" w:bidi="ar-SA"/>
        </w:rPr>
        <w:t>(军转民或民参军)</w:t>
      </w:r>
    </w:p>
    <w:p w14:paraId="566E3F86">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5327D98A">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5863D69B">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38951524">
      <w:pPr>
        <w:kinsoku w:val="0"/>
        <w:autoSpaceDE w:val="0"/>
        <w:autoSpaceDN w:val="0"/>
        <w:adjustRightInd w:val="0"/>
        <w:snapToGrid w:val="0"/>
        <w:spacing w:before="91" w:line="221" w:lineRule="auto"/>
        <w:ind w:left="1086"/>
        <w:jc w:val="left"/>
        <w:textAlignment w:val="baseline"/>
        <w:rPr>
          <w:rFonts w:ascii="仿宋" w:hAnsi="仿宋" w:eastAsia="仿宋" w:cs="仿宋"/>
          <w:snapToGrid w:val="0"/>
          <w:color w:val="000000"/>
          <w:kern w:val="0"/>
          <w:sz w:val="28"/>
          <w:szCs w:val="28"/>
          <w:lang w:val="en-US" w:eastAsia="en-US" w:bidi="ar-SA"/>
        </w:rPr>
      </w:pPr>
      <w:r>
        <w:rPr>
          <w:rFonts w:hint="eastAsia" w:ascii="楷体_GB2312" w:hAnsi="楷体_GB2312" w:eastAsia="楷体_GB2312" w:cs="楷体_GB2312"/>
          <w:snapToGrid w:val="0"/>
          <w:color w:val="000000"/>
          <w:spacing w:val="-20"/>
          <w:kern w:val="0"/>
          <w:sz w:val="28"/>
          <w:szCs w:val="28"/>
          <w:lang w:val="en-US" w:eastAsia="en-US" w:bidi="ar-SA"/>
        </w:rPr>
        <w:t xml:space="preserve">项  目 单 位 ： </w:t>
      </w:r>
      <w:r>
        <w:rPr>
          <w:rFonts w:ascii="仿宋" w:hAnsi="仿宋" w:eastAsia="仿宋" w:cs="仿宋"/>
          <w:snapToGrid w:val="0"/>
          <w:color w:val="000000"/>
          <w:spacing w:val="5"/>
          <w:kern w:val="0"/>
          <w:sz w:val="28"/>
          <w:szCs w:val="28"/>
          <w:lang w:val="en-US" w:eastAsia="en-US" w:bidi="ar-SA"/>
        </w:rPr>
        <w:t xml:space="preserve">      </w:t>
      </w:r>
      <w:r>
        <w:rPr>
          <w:rFonts w:ascii="仿宋" w:hAnsi="仿宋" w:eastAsia="仿宋" w:cs="仿宋"/>
          <w:snapToGrid w:val="0"/>
          <w:color w:val="000000"/>
          <w:spacing w:val="-3"/>
          <w:kern w:val="0"/>
          <w:sz w:val="28"/>
          <w:szCs w:val="28"/>
          <w:lang w:val="en-US" w:eastAsia="en-US" w:bidi="ar-SA"/>
        </w:rPr>
        <w:t>(填写项目单位规范名称)</w:t>
      </w:r>
    </w:p>
    <w:p w14:paraId="1CCCB1F9">
      <w:pPr>
        <w:kinsoku w:val="0"/>
        <w:autoSpaceDE w:val="0"/>
        <w:autoSpaceDN w:val="0"/>
        <w:adjustRightInd w:val="0"/>
        <w:snapToGrid w:val="0"/>
        <w:spacing w:before="275" w:line="221" w:lineRule="auto"/>
        <w:ind w:left="4205"/>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(加盖项目单位公章)</w:t>
      </w:r>
    </w:p>
    <w:p w14:paraId="74682243">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43E562C2">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6CC01A3B">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2C583282">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5E59D040">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0B81D246">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4E4A9842">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5BB4BF7F">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6CC2BADE">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3C8C557B">
      <w:pPr>
        <w:widowControl/>
        <w:kinsoku w:val="0"/>
        <w:autoSpaceDE w:val="0"/>
        <w:autoSpaceDN w:val="0"/>
        <w:adjustRightInd w:val="0"/>
        <w:snapToGrid w:val="0"/>
        <w:spacing w:before="92" w:line="232" w:lineRule="auto"/>
        <w:ind w:left="2166"/>
        <w:jc w:val="left"/>
        <w:textAlignment w:val="baseline"/>
        <w:rPr>
          <w:rFonts w:hint="eastAsia" w:ascii="楷体_GB2312" w:hAnsi="楷体_GB2312" w:eastAsia="楷体_GB2312" w:cs="楷体_GB2312"/>
          <w:snapToGrid w:val="0"/>
          <w:color w:val="000000"/>
          <w:kern w:val="0"/>
          <w:sz w:val="28"/>
          <w:szCs w:val="28"/>
          <w:lang w:eastAsia="en-US"/>
        </w:rPr>
      </w:pPr>
      <w:r>
        <w:rPr>
          <w:rFonts w:hint="eastAsia" w:ascii="楷体_GB2312" w:hAnsi="楷体_GB2312" w:eastAsia="楷体_GB2312" w:cs="楷体_GB2312"/>
          <w:snapToGrid w:val="0"/>
          <w:color w:val="000000"/>
          <w:spacing w:val="-3"/>
          <w:kern w:val="0"/>
          <w:sz w:val="28"/>
          <w:szCs w:val="28"/>
          <w:lang w:eastAsia="en-US"/>
        </w:rPr>
        <w:t>填报日期：</w:t>
      </w:r>
      <w:r>
        <w:rPr>
          <w:rFonts w:hint="eastAsia" w:ascii="楷体_GB2312" w:hAnsi="楷体_GB2312" w:eastAsia="楷体_GB2312" w:cs="楷体_GB2312"/>
          <w:snapToGrid w:val="0"/>
          <w:color w:val="000000"/>
          <w:spacing w:val="4"/>
          <w:kern w:val="0"/>
          <w:sz w:val="28"/>
          <w:szCs w:val="28"/>
          <w:lang w:eastAsia="en-US"/>
        </w:rPr>
        <w:t xml:space="preserve">       </w:t>
      </w:r>
      <w:r>
        <w:rPr>
          <w:rFonts w:hint="eastAsia" w:ascii="楷体_GB2312" w:hAnsi="楷体_GB2312" w:eastAsia="楷体_GB2312" w:cs="楷体_GB2312"/>
          <w:snapToGrid w:val="0"/>
          <w:color w:val="000000"/>
          <w:spacing w:val="-3"/>
          <w:kern w:val="0"/>
          <w:position w:val="-1"/>
          <w:sz w:val="28"/>
          <w:szCs w:val="28"/>
          <w:lang w:eastAsia="en-US"/>
        </w:rPr>
        <w:t>年     月     日</w:t>
      </w:r>
    </w:p>
    <w:p w14:paraId="73D14B11">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4C1D5A5C">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25446625">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6345B86">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0B020D31">
      <w:pPr>
        <w:widowControl/>
        <w:kinsoku w:val="0"/>
        <w:autoSpaceDE w:val="0"/>
        <w:autoSpaceDN w:val="0"/>
        <w:adjustRightInd w:val="0"/>
        <w:snapToGrid w:val="0"/>
        <w:spacing w:before="91" w:line="219" w:lineRule="auto"/>
        <w:ind w:left="2880"/>
        <w:jc w:val="left"/>
        <w:textAlignment w:val="baseline"/>
        <w:rPr>
          <w:rFonts w:ascii="宋体" w:hAnsi="宋体" w:eastAsia="宋体" w:cs="宋体"/>
          <w:snapToGrid w:val="0"/>
          <w:color w:val="000000"/>
          <w:kern w:val="0"/>
          <w:sz w:val="28"/>
          <w:szCs w:val="28"/>
          <w:lang w:eastAsia="en-US"/>
        </w:rPr>
      </w:pPr>
      <w:r>
        <w:rPr>
          <w:rFonts w:hint="eastAsia" w:ascii="CESI黑体-GB2312" w:hAnsi="CESI黑体-GB2312" w:eastAsia="CESI黑体-GB2312" w:cs="CESI黑体-GB2312"/>
          <w:b w:val="0"/>
          <w:bCs w:val="0"/>
          <w:snapToGrid w:val="0"/>
          <w:color w:val="000000"/>
          <w:spacing w:val="37"/>
          <w:kern w:val="0"/>
          <w:sz w:val="28"/>
          <w:szCs w:val="28"/>
          <w:lang w:eastAsia="en-US"/>
        </w:rPr>
        <w:t>国家国防科技工业局制</w:t>
      </w:r>
    </w:p>
    <w:p w14:paraId="4E8E6F47">
      <w:pPr>
        <w:spacing w:line="219" w:lineRule="auto"/>
        <w:rPr>
          <w:rFonts w:ascii="宋体" w:hAnsi="宋体" w:eastAsia="宋体" w:cs="宋体"/>
          <w:sz w:val="28"/>
          <w:szCs w:val="28"/>
        </w:rPr>
        <w:sectPr>
          <w:footerReference r:id="rId3" w:type="default"/>
          <w:pgSz w:w="11900" w:h="16820"/>
          <w:pgMar w:top="1429" w:right="1617" w:bottom="1167" w:left="1573" w:header="0" w:footer="1030" w:gutter="0"/>
          <w:cols w:space="720" w:num="1"/>
        </w:sectPr>
      </w:pPr>
    </w:p>
    <w:p w14:paraId="2DF94359">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45E11DE4">
      <w:pPr>
        <w:widowControl/>
        <w:kinsoku w:val="0"/>
        <w:autoSpaceDE w:val="0"/>
        <w:autoSpaceDN w:val="0"/>
        <w:adjustRightInd w:val="0"/>
        <w:snapToGrid w:val="0"/>
        <w:spacing w:before="101" w:line="221" w:lineRule="auto"/>
        <w:ind w:left="3964"/>
        <w:jc w:val="left"/>
        <w:textAlignment w:val="baseline"/>
        <w:rPr>
          <w:rFonts w:ascii="黑体" w:hAnsi="黑体" w:eastAsia="黑体" w:cs="黑体"/>
          <w:snapToGrid w:val="0"/>
          <w:color w:val="000000"/>
          <w:kern w:val="0"/>
          <w:sz w:val="31"/>
          <w:szCs w:val="31"/>
          <w:lang w:eastAsia="en-US"/>
        </w:rPr>
      </w:pPr>
      <w:r>
        <w:rPr>
          <w:rFonts w:hint="eastAsia" w:ascii="CESI黑体-GB2312" w:hAnsi="CESI黑体-GB2312" w:eastAsia="CESI黑体-GB2312" w:cs="CESI黑体-GB2312"/>
          <w:b w:val="0"/>
          <w:bCs w:val="0"/>
          <w:snapToGrid w:val="0"/>
          <w:color w:val="000000"/>
          <w:spacing w:val="4"/>
          <w:kern w:val="0"/>
          <w:sz w:val="31"/>
          <w:szCs w:val="31"/>
          <w:lang w:eastAsia="en-US"/>
        </w:rPr>
        <w:t>填写说明</w:t>
      </w:r>
    </w:p>
    <w:p w14:paraId="6561366C">
      <w:pPr>
        <w:widowControl/>
        <w:kinsoku w:val="0"/>
        <w:autoSpaceDE w:val="0"/>
        <w:autoSpaceDN w:val="0"/>
        <w:adjustRightInd w:val="0"/>
        <w:snapToGrid w:val="0"/>
        <w:spacing w:line="427" w:lineRule="auto"/>
        <w:jc w:val="left"/>
        <w:textAlignment w:val="baseline"/>
        <w:rPr>
          <w:rFonts w:ascii="Arial" w:hAnsi="Arial" w:eastAsia="Arial" w:cs="Arial"/>
          <w:snapToGrid w:val="0"/>
          <w:color w:val="000000"/>
          <w:kern w:val="0"/>
          <w:sz w:val="21"/>
          <w:szCs w:val="21"/>
          <w:lang w:eastAsia="en-US"/>
        </w:rPr>
      </w:pPr>
    </w:p>
    <w:p w14:paraId="70933995">
      <w:pPr>
        <w:kinsoku w:val="0"/>
        <w:autoSpaceDE w:val="0"/>
        <w:autoSpaceDN w:val="0"/>
        <w:adjustRightInd w:val="0"/>
        <w:snapToGrid w:val="0"/>
        <w:spacing w:before="88" w:line="303" w:lineRule="auto"/>
        <w:ind w:left="29" w:right="18" w:firstLine="590"/>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000000"/>
          <w:spacing w:val="4"/>
          <w:kern w:val="0"/>
          <w:sz w:val="27"/>
          <w:szCs w:val="27"/>
          <w:lang w:val="en-US" w:eastAsia="en-US" w:bidi="ar-SA"/>
        </w:rPr>
        <w:t>1. “项目单位”填写单位规范名称，与封面和审查意见栏中所盖公章</w:t>
      </w:r>
      <w:r>
        <w:rPr>
          <w:rFonts w:ascii="仿宋" w:hAnsi="仿宋" w:eastAsia="仿宋" w:cs="仿宋"/>
          <w:snapToGrid w:val="0"/>
          <w:color w:val="000000"/>
          <w:spacing w:val="2"/>
          <w:kern w:val="0"/>
          <w:sz w:val="27"/>
          <w:szCs w:val="27"/>
          <w:lang w:val="en-US" w:eastAsia="en-US" w:bidi="ar-SA"/>
        </w:rPr>
        <w:t xml:space="preserve"> </w:t>
      </w:r>
      <w:r>
        <w:rPr>
          <w:rFonts w:ascii="仿宋" w:hAnsi="仿宋" w:eastAsia="仿宋" w:cs="仿宋"/>
          <w:snapToGrid w:val="0"/>
          <w:color w:val="000000"/>
          <w:spacing w:val="3"/>
          <w:kern w:val="0"/>
          <w:sz w:val="27"/>
          <w:szCs w:val="27"/>
          <w:lang w:val="en-US" w:eastAsia="en-US" w:bidi="ar-SA"/>
        </w:rPr>
        <w:t>一致。“项目推荐部门”填写组织申报奖励性后补助项目的单</w:t>
      </w:r>
      <w:r>
        <w:rPr>
          <w:rFonts w:ascii="仿宋" w:hAnsi="仿宋" w:eastAsia="仿宋" w:cs="仿宋"/>
          <w:snapToGrid w:val="0"/>
          <w:color w:val="000000"/>
          <w:spacing w:val="2"/>
          <w:kern w:val="0"/>
          <w:sz w:val="27"/>
          <w:szCs w:val="27"/>
          <w:lang w:val="en-US" w:eastAsia="en-US" w:bidi="ar-SA"/>
        </w:rPr>
        <w:t>位规范名称，</w:t>
      </w:r>
      <w:r>
        <w:rPr>
          <w:rFonts w:ascii="仿宋" w:hAnsi="仿宋" w:eastAsia="仿宋" w:cs="仿宋"/>
          <w:snapToGrid w:val="0"/>
          <w:color w:val="000000"/>
          <w:kern w:val="0"/>
          <w:sz w:val="27"/>
          <w:szCs w:val="27"/>
          <w:lang w:val="en-US" w:eastAsia="en-US" w:bidi="ar-SA"/>
        </w:rPr>
        <w:t xml:space="preserve"> </w:t>
      </w:r>
      <w:r>
        <w:rPr>
          <w:rFonts w:ascii="仿宋" w:hAnsi="仿宋" w:eastAsia="仿宋" w:cs="仿宋"/>
          <w:snapToGrid w:val="0"/>
          <w:color w:val="000000"/>
          <w:spacing w:val="5"/>
          <w:kern w:val="0"/>
          <w:sz w:val="27"/>
          <w:szCs w:val="27"/>
          <w:lang w:val="en-US" w:eastAsia="en-US" w:bidi="ar-SA"/>
        </w:rPr>
        <w:t>与审查意见栏中所盖公章一致。</w:t>
      </w:r>
    </w:p>
    <w:p w14:paraId="26C95387">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14:paraId="56E19E1A">
      <w:pPr>
        <w:kinsoku w:val="0"/>
        <w:autoSpaceDE w:val="0"/>
        <w:autoSpaceDN w:val="0"/>
        <w:adjustRightInd w:val="0"/>
        <w:snapToGrid w:val="0"/>
        <w:spacing w:before="88" w:line="306" w:lineRule="auto"/>
        <w:ind w:left="29" w:firstLine="520"/>
        <w:jc w:val="left"/>
        <w:textAlignment w:val="baseline"/>
        <w:rPr>
          <w:rFonts w:ascii="仿宋" w:hAnsi="仿宋" w:eastAsia="仿宋" w:cs="仿宋"/>
          <w:snapToGrid w:val="0"/>
          <w:color w:val="000000"/>
          <w:kern w:val="0"/>
          <w:sz w:val="27"/>
          <w:szCs w:val="27"/>
          <w:lang w:val="en-US" w:eastAsia="en-US" w:bidi="ar-SA"/>
        </w:rPr>
      </w:pPr>
      <w:r>
        <w:rPr>
          <w:rFonts w:ascii="宋体" w:hAnsi="宋体" w:eastAsia="宋体" w:cs="宋体"/>
          <w:snapToGrid w:val="0"/>
          <w:color w:val="000000"/>
          <w:spacing w:val="9"/>
          <w:kern w:val="0"/>
          <w:sz w:val="27"/>
          <w:szCs w:val="27"/>
          <w:lang w:val="en-US" w:eastAsia="en-US" w:bidi="ar-SA"/>
        </w:rPr>
        <w:t>2.</w:t>
      </w:r>
      <w:r>
        <w:rPr>
          <w:rFonts w:ascii="仿宋" w:hAnsi="仿宋" w:eastAsia="仿宋" w:cs="仿宋"/>
          <w:snapToGrid w:val="0"/>
          <w:color w:val="000000"/>
          <w:spacing w:val="9"/>
          <w:kern w:val="0"/>
          <w:sz w:val="27"/>
          <w:szCs w:val="27"/>
          <w:lang w:val="en-US" w:eastAsia="en-US" w:bidi="ar-SA"/>
        </w:rPr>
        <w:t>涉及合作项目单位的，第三部分“项目研</w:t>
      </w:r>
      <w:r>
        <w:rPr>
          <w:rFonts w:ascii="仿宋" w:hAnsi="仿宋" w:eastAsia="仿宋" w:cs="仿宋"/>
          <w:snapToGrid w:val="0"/>
          <w:color w:val="000000"/>
          <w:spacing w:val="8"/>
          <w:kern w:val="0"/>
          <w:sz w:val="27"/>
          <w:szCs w:val="27"/>
          <w:lang w:val="en-US" w:eastAsia="en-US" w:bidi="ar-SA"/>
        </w:rPr>
        <w:t>发内容”中应明确合作项</w:t>
      </w:r>
      <w:r>
        <w:rPr>
          <w:rFonts w:ascii="仿宋" w:hAnsi="仿宋" w:eastAsia="仿宋" w:cs="仿宋"/>
          <w:snapToGrid w:val="0"/>
          <w:color w:val="000000"/>
          <w:kern w:val="0"/>
          <w:sz w:val="27"/>
          <w:szCs w:val="27"/>
          <w:lang w:val="en-US" w:eastAsia="en-US" w:bidi="ar-SA"/>
        </w:rPr>
        <w:t xml:space="preserve">  </w:t>
      </w:r>
      <w:r>
        <w:rPr>
          <w:rFonts w:ascii="仿宋" w:hAnsi="仿宋" w:eastAsia="仿宋" w:cs="仿宋"/>
          <w:snapToGrid w:val="0"/>
          <w:color w:val="000000"/>
          <w:spacing w:val="3"/>
          <w:kern w:val="0"/>
          <w:sz w:val="27"/>
          <w:szCs w:val="27"/>
          <w:lang w:val="en-US" w:eastAsia="en-US" w:bidi="ar-SA"/>
        </w:rPr>
        <w:t>目单位承担的工作内容和参与的研发人员，“经费投入情况”中应明确合作</w:t>
      </w:r>
      <w:r>
        <w:rPr>
          <w:rFonts w:ascii="仿宋" w:hAnsi="仿宋" w:eastAsia="仿宋" w:cs="仿宋"/>
          <w:snapToGrid w:val="0"/>
          <w:color w:val="000000"/>
          <w:spacing w:val="13"/>
          <w:kern w:val="0"/>
          <w:sz w:val="27"/>
          <w:szCs w:val="27"/>
          <w:lang w:val="en-US" w:eastAsia="en-US" w:bidi="ar-SA"/>
        </w:rPr>
        <w:t xml:space="preserve"> </w:t>
      </w:r>
      <w:r>
        <w:rPr>
          <w:rFonts w:ascii="仿宋" w:hAnsi="仿宋" w:eastAsia="仿宋" w:cs="仿宋"/>
          <w:snapToGrid w:val="0"/>
          <w:color w:val="000000"/>
          <w:spacing w:val="5"/>
          <w:kern w:val="0"/>
          <w:sz w:val="27"/>
          <w:szCs w:val="27"/>
          <w:lang w:val="en-US" w:eastAsia="en-US" w:bidi="ar-SA"/>
        </w:rPr>
        <w:t>项目单位的经费投入情况。</w:t>
      </w:r>
    </w:p>
    <w:p w14:paraId="0AC56913">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14:paraId="52184967">
      <w:pPr>
        <w:kinsoku w:val="0"/>
        <w:autoSpaceDE w:val="0"/>
        <w:autoSpaceDN w:val="0"/>
        <w:adjustRightInd w:val="0"/>
        <w:snapToGrid w:val="0"/>
        <w:spacing w:before="88" w:line="220" w:lineRule="auto"/>
        <w:ind w:left="550"/>
        <w:jc w:val="left"/>
        <w:textAlignment w:val="baseline"/>
        <w:rPr>
          <w:rFonts w:ascii="仿宋" w:hAnsi="仿宋" w:eastAsia="仿宋" w:cs="仿宋"/>
          <w:snapToGrid w:val="0"/>
          <w:color w:val="000000"/>
          <w:kern w:val="0"/>
          <w:sz w:val="27"/>
          <w:szCs w:val="27"/>
          <w:lang w:val="en-US" w:eastAsia="en-US" w:bidi="ar-SA"/>
        </w:rPr>
      </w:pPr>
      <w:r>
        <w:rPr>
          <w:rFonts w:ascii="宋体" w:hAnsi="宋体" w:eastAsia="宋体" w:cs="宋体"/>
          <w:snapToGrid w:val="0"/>
          <w:color w:val="000000"/>
          <w:spacing w:val="7"/>
          <w:kern w:val="0"/>
          <w:sz w:val="27"/>
          <w:szCs w:val="27"/>
          <w:lang w:val="en-US" w:eastAsia="en-US" w:bidi="ar-SA"/>
        </w:rPr>
        <w:t>3.</w:t>
      </w:r>
      <w:r>
        <w:rPr>
          <w:rFonts w:ascii="仿宋" w:hAnsi="仿宋" w:eastAsia="仿宋" w:cs="仿宋"/>
          <w:snapToGrid w:val="0"/>
          <w:color w:val="000000"/>
          <w:spacing w:val="7"/>
          <w:kern w:val="0"/>
          <w:sz w:val="27"/>
          <w:szCs w:val="27"/>
          <w:lang w:val="en-US" w:eastAsia="en-US" w:bidi="ar-SA"/>
        </w:rPr>
        <w:t>本申请书数据有小数时，按四舍五入保留到小数</w:t>
      </w:r>
      <w:r>
        <w:rPr>
          <w:rFonts w:ascii="仿宋" w:hAnsi="仿宋" w:eastAsia="仿宋" w:cs="仿宋"/>
          <w:snapToGrid w:val="0"/>
          <w:color w:val="000000"/>
          <w:spacing w:val="6"/>
          <w:kern w:val="0"/>
          <w:sz w:val="27"/>
          <w:szCs w:val="27"/>
          <w:lang w:val="en-US" w:eastAsia="en-US" w:bidi="ar-SA"/>
        </w:rPr>
        <w:t>点后两位数字。</w:t>
      </w:r>
    </w:p>
    <w:p w14:paraId="6F911CC8">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6C079702">
      <w:pPr>
        <w:kinsoku w:val="0"/>
        <w:autoSpaceDE w:val="0"/>
        <w:autoSpaceDN w:val="0"/>
        <w:adjustRightInd w:val="0"/>
        <w:snapToGrid w:val="0"/>
        <w:spacing w:before="88" w:line="221" w:lineRule="auto"/>
        <w:ind w:left="550"/>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000000"/>
          <w:spacing w:val="7"/>
          <w:kern w:val="0"/>
          <w:sz w:val="27"/>
          <w:szCs w:val="27"/>
          <w:lang w:val="en-US" w:eastAsia="en-US" w:bidi="ar-SA"/>
        </w:rPr>
        <w:t xml:space="preserve">4. </w:t>
      </w:r>
      <w:r>
        <w:rPr>
          <w:rFonts w:ascii="仿宋" w:hAnsi="仿宋" w:eastAsia="仿宋" w:cs="仿宋"/>
          <w:snapToGrid w:val="0"/>
          <w:color w:val="000000"/>
          <w:spacing w:val="5"/>
          <w:kern w:val="0"/>
          <w:sz w:val="27"/>
          <w:szCs w:val="27"/>
          <w:lang w:val="en-US" w:eastAsia="en-US" w:bidi="ar-SA"/>
        </w:rPr>
        <w:t>采用</w:t>
      </w:r>
      <w:r>
        <w:rPr>
          <w:rFonts w:ascii="Times New Roman" w:hAnsi="Times New Roman" w:eastAsia="Times New Roman" w:cs="Times New Roman"/>
          <w:snapToGrid w:val="0"/>
          <w:color w:val="000000"/>
          <w:spacing w:val="5"/>
          <w:kern w:val="0"/>
          <w:sz w:val="27"/>
          <w:szCs w:val="27"/>
          <w:lang w:val="en-US" w:eastAsia="en-US" w:bidi="ar-SA"/>
        </w:rPr>
        <w:t xml:space="preserve">A4 </w:t>
      </w:r>
      <w:r>
        <w:rPr>
          <w:rFonts w:ascii="仿宋" w:hAnsi="仿宋" w:eastAsia="仿宋" w:cs="仿宋"/>
          <w:snapToGrid w:val="0"/>
          <w:color w:val="000000"/>
          <w:spacing w:val="5"/>
          <w:kern w:val="0"/>
          <w:sz w:val="27"/>
          <w:szCs w:val="27"/>
          <w:lang w:val="en-US" w:eastAsia="en-US" w:bidi="ar-SA"/>
        </w:rPr>
        <w:t>纸双面打印，左侧、简易装订。</w:t>
      </w:r>
    </w:p>
    <w:p w14:paraId="7F828118">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7E4466BE">
      <w:pPr>
        <w:kinsoku w:val="0"/>
        <w:autoSpaceDE w:val="0"/>
        <w:autoSpaceDN w:val="0"/>
        <w:adjustRightInd w:val="0"/>
        <w:snapToGrid w:val="0"/>
        <w:spacing w:before="87" w:line="222" w:lineRule="auto"/>
        <w:ind w:left="550"/>
        <w:jc w:val="left"/>
        <w:textAlignment w:val="baseline"/>
        <w:rPr>
          <w:rFonts w:ascii="仿宋" w:hAnsi="仿宋" w:eastAsia="仿宋" w:cs="仿宋"/>
          <w:snapToGrid w:val="0"/>
          <w:color w:val="000000"/>
          <w:kern w:val="0"/>
          <w:sz w:val="27"/>
          <w:szCs w:val="27"/>
          <w:lang w:val="en-US" w:eastAsia="en-US" w:bidi="ar-SA"/>
        </w:rPr>
      </w:pPr>
      <w:r>
        <w:rPr>
          <w:rFonts w:ascii="宋体" w:hAnsi="宋体" w:eastAsia="宋体" w:cs="宋体"/>
          <w:snapToGrid w:val="0"/>
          <w:color w:val="000000"/>
          <w:spacing w:val="6"/>
          <w:kern w:val="0"/>
          <w:sz w:val="27"/>
          <w:szCs w:val="27"/>
          <w:lang w:val="en-US" w:eastAsia="en-US" w:bidi="ar-SA"/>
        </w:rPr>
        <w:t>5.</w:t>
      </w:r>
      <w:r>
        <w:rPr>
          <w:rFonts w:ascii="仿宋" w:hAnsi="仿宋" w:eastAsia="仿宋" w:cs="仿宋"/>
          <w:snapToGrid w:val="0"/>
          <w:color w:val="000000"/>
          <w:spacing w:val="6"/>
          <w:kern w:val="0"/>
          <w:sz w:val="27"/>
          <w:szCs w:val="27"/>
          <w:lang w:val="en-US" w:eastAsia="en-US" w:bidi="ar-SA"/>
        </w:rPr>
        <w:t>封面无页码，正文起编页码，页码底部居中。</w:t>
      </w:r>
    </w:p>
    <w:p w14:paraId="76C31215">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3EA2E23F">
      <w:pPr>
        <w:kinsoku w:val="0"/>
        <w:autoSpaceDE w:val="0"/>
        <w:autoSpaceDN w:val="0"/>
        <w:adjustRightInd w:val="0"/>
        <w:snapToGrid w:val="0"/>
        <w:spacing w:before="88" w:line="282" w:lineRule="auto"/>
        <w:ind w:left="29" w:right="168" w:firstLine="520"/>
        <w:jc w:val="left"/>
        <w:textAlignment w:val="baseline"/>
        <w:rPr>
          <w:rFonts w:ascii="仿宋" w:hAnsi="仿宋" w:eastAsia="仿宋" w:cs="仿宋"/>
          <w:snapToGrid w:val="0"/>
          <w:color w:val="000000"/>
          <w:kern w:val="0"/>
          <w:sz w:val="27"/>
          <w:szCs w:val="27"/>
          <w:lang w:val="en-US" w:eastAsia="en-US" w:bidi="ar-SA"/>
        </w:rPr>
      </w:pPr>
      <w:r>
        <w:rPr>
          <w:rFonts w:ascii="宋体" w:hAnsi="宋体" w:eastAsia="宋体" w:cs="宋体"/>
          <w:snapToGrid w:val="0"/>
          <w:color w:val="000000"/>
          <w:spacing w:val="7"/>
          <w:kern w:val="0"/>
          <w:sz w:val="27"/>
          <w:szCs w:val="27"/>
          <w:lang w:val="en-US" w:eastAsia="en-US" w:bidi="ar-SA"/>
        </w:rPr>
        <w:t>6.</w:t>
      </w:r>
      <w:r>
        <w:rPr>
          <w:rFonts w:ascii="仿宋" w:hAnsi="仿宋" w:eastAsia="仿宋" w:cs="仿宋"/>
          <w:snapToGrid w:val="0"/>
          <w:color w:val="000000"/>
          <w:spacing w:val="7"/>
          <w:kern w:val="0"/>
          <w:sz w:val="27"/>
          <w:szCs w:val="27"/>
          <w:lang w:val="en-US" w:eastAsia="en-US" w:bidi="ar-SA"/>
        </w:rPr>
        <w:t>文中标题为楷体，三号，无缩进；正文为仿宋，四号，单倍行距，</w:t>
      </w:r>
      <w:r>
        <w:rPr>
          <w:rFonts w:ascii="仿宋" w:hAnsi="仿宋" w:eastAsia="仿宋" w:cs="仿宋"/>
          <w:snapToGrid w:val="0"/>
          <w:color w:val="000000"/>
          <w:spacing w:val="16"/>
          <w:kern w:val="0"/>
          <w:sz w:val="27"/>
          <w:szCs w:val="27"/>
          <w:lang w:val="en-US" w:eastAsia="en-US" w:bidi="ar-SA"/>
        </w:rPr>
        <w:t xml:space="preserve"> 首行缩进2个字符。</w:t>
      </w:r>
    </w:p>
    <w:p w14:paraId="6C06CC3A">
      <w:pPr>
        <w:widowControl/>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eastAsia="en-US"/>
        </w:rPr>
      </w:pPr>
    </w:p>
    <w:p w14:paraId="3650EC73">
      <w:pPr>
        <w:kinsoku w:val="0"/>
        <w:autoSpaceDE w:val="0"/>
        <w:autoSpaceDN w:val="0"/>
        <w:adjustRightInd w:val="0"/>
        <w:snapToGrid w:val="0"/>
        <w:spacing w:before="88" w:line="221" w:lineRule="auto"/>
        <w:ind w:left="550"/>
        <w:jc w:val="left"/>
        <w:textAlignment w:val="baseline"/>
        <w:rPr>
          <w:rFonts w:ascii="仿宋" w:hAnsi="仿宋" w:eastAsia="仿宋" w:cs="仿宋"/>
          <w:snapToGrid w:val="0"/>
          <w:color w:val="000000"/>
          <w:kern w:val="0"/>
          <w:sz w:val="27"/>
          <w:szCs w:val="27"/>
          <w:lang w:val="en-US" w:eastAsia="en-US" w:bidi="ar-SA"/>
        </w:rPr>
      </w:pPr>
      <w:r>
        <w:rPr>
          <w:rFonts w:ascii="宋体" w:hAnsi="宋体" w:eastAsia="宋体" w:cs="宋体"/>
          <w:snapToGrid w:val="0"/>
          <w:color w:val="000000"/>
          <w:spacing w:val="6"/>
          <w:kern w:val="0"/>
          <w:sz w:val="27"/>
          <w:szCs w:val="27"/>
          <w:lang w:val="en-US" w:eastAsia="en-US" w:bidi="ar-SA"/>
        </w:rPr>
        <w:t>7.</w:t>
      </w:r>
      <w:r>
        <w:rPr>
          <w:rFonts w:ascii="仿宋" w:hAnsi="仿宋" w:eastAsia="仿宋" w:cs="仿宋"/>
          <w:snapToGrid w:val="0"/>
          <w:color w:val="000000"/>
          <w:spacing w:val="6"/>
          <w:kern w:val="0"/>
          <w:sz w:val="27"/>
          <w:szCs w:val="27"/>
          <w:lang w:val="en-US" w:eastAsia="en-US" w:bidi="ar-SA"/>
        </w:rPr>
        <w:t>要求填写字迹工整，语言简练，内容准确。</w:t>
      </w:r>
    </w:p>
    <w:p w14:paraId="03CA60F3">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2194FC6B">
      <w:pPr>
        <w:kinsoku w:val="0"/>
        <w:autoSpaceDE w:val="0"/>
        <w:autoSpaceDN w:val="0"/>
        <w:adjustRightInd w:val="0"/>
        <w:snapToGrid w:val="0"/>
        <w:spacing w:before="88" w:line="270" w:lineRule="auto"/>
        <w:ind w:right="103" w:firstLine="550"/>
        <w:jc w:val="left"/>
        <w:textAlignment w:val="baseline"/>
        <w:rPr>
          <w:rFonts w:ascii="仿宋" w:hAnsi="仿宋" w:eastAsia="仿宋" w:cs="仿宋"/>
          <w:snapToGrid w:val="0"/>
          <w:color w:val="000000"/>
          <w:kern w:val="0"/>
          <w:sz w:val="27"/>
          <w:szCs w:val="27"/>
          <w:lang w:val="en-US" w:eastAsia="en-US" w:bidi="ar-SA"/>
        </w:rPr>
      </w:pPr>
      <w:r>
        <w:rPr>
          <w:rFonts w:ascii="宋体" w:hAnsi="宋体" w:eastAsia="宋体" w:cs="宋体"/>
          <w:snapToGrid w:val="0"/>
          <w:color w:val="000000"/>
          <w:spacing w:val="10"/>
          <w:kern w:val="0"/>
          <w:sz w:val="27"/>
          <w:szCs w:val="27"/>
          <w:lang w:val="en-US" w:eastAsia="en-US" w:bidi="ar-SA"/>
        </w:rPr>
        <w:t>8.</w:t>
      </w:r>
      <w:r>
        <w:rPr>
          <w:rFonts w:ascii="仿宋" w:hAnsi="仿宋" w:eastAsia="仿宋" w:cs="仿宋"/>
          <w:snapToGrid w:val="0"/>
          <w:color w:val="000000"/>
          <w:spacing w:val="10"/>
          <w:kern w:val="0"/>
          <w:sz w:val="27"/>
          <w:szCs w:val="27"/>
          <w:lang w:val="en-US" w:eastAsia="en-US" w:bidi="ar-SA"/>
        </w:rPr>
        <w:t>军工技术推广专项项目为非涉密项目，申</w:t>
      </w:r>
      <w:r>
        <w:rPr>
          <w:rFonts w:ascii="仿宋" w:hAnsi="仿宋" w:eastAsia="仿宋" w:cs="仿宋"/>
          <w:snapToGrid w:val="0"/>
          <w:color w:val="000000"/>
          <w:spacing w:val="9"/>
          <w:kern w:val="0"/>
          <w:sz w:val="27"/>
          <w:szCs w:val="27"/>
          <w:lang w:val="en-US" w:eastAsia="en-US" w:bidi="ar-SA"/>
        </w:rPr>
        <w:t>请书及相关材料不得涉及</w:t>
      </w:r>
      <w:r>
        <w:rPr>
          <w:rFonts w:ascii="仿宋" w:hAnsi="仿宋" w:eastAsia="仿宋" w:cs="仿宋"/>
          <w:snapToGrid w:val="0"/>
          <w:color w:val="000000"/>
          <w:kern w:val="0"/>
          <w:sz w:val="27"/>
          <w:szCs w:val="27"/>
          <w:lang w:val="en-US" w:eastAsia="en-US" w:bidi="ar-SA"/>
        </w:rPr>
        <w:t xml:space="preserve"> </w:t>
      </w:r>
      <w:r>
        <w:rPr>
          <w:rFonts w:ascii="仿宋" w:hAnsi="仿宋" w:eastAsia="仿宋" w:cs="仿宋"/>
          <w:snapToGrid w:val="0"/>
          <w:color w:val="000000"/>
          <w:spacing w:val="-1"/>
          <w:kern w:val="0"/>
          <w:sz w:val="27"/>
          <w:szCs w:val="27"/>
          <w:lang w:val="en-US" w:eastAsia="en-US" w:bidi="ar-SA"/>
        </w:rPr>
        <w:t>国家秘密。</w:t>
      </w:r>
    </w:p>
    <w:p w14:paraId="532868C8">
      <w:pPr>
        <w:spacing w:line="270" w:lineRule="auto"/>
        <w:rPr>
          <w:sz w:val="27"/>
          <w:szCs w:val="27"/>
        </w:rPr>
        <w:sectPr>
          <w:footerReference r:id="rId4" w:type="default"/>
          <w:pgSz w:w="11900" w:h="16820"/>
          <w:pgMar w:top="1429" w:right="1316" w:bottom="1410" w:left="1529" w:header="0" w:footer="1227" w:gutter="0"/>
          <w:cols w:space="720" w:num="1"/>
        </w:sectPr>
      </w:pPr>
    </w:p>
    <w:p w14:paraId="6BF1A926">
      <w:pPr>
        <w:widowControl/>
        <w:kinsoku w:val="0"/>
        <w:autoSpaceDE w:val="0"/>
        <w:autoSpaceDN w:val="0"/>
        <w:adjustRightInd w:val="0"/>
        <w:snapToGrid w:val="0"/>
        <w:spacing w:before="66" w:line="222" w:lineRule="auto"/>
        <w:ind w:left="3469"/>
        <w:jc w:val="left"/>
        <w:textAlignment w:val="baseline"/>
        <w:rPr>
          <w:rFonts w:hint="eastAsia" w:ascii="方正黑体_GBK" w:hAnsi="方正黑体_GBK" w:eastAsia="方正黑体_GBK" w:cs="方正黑体_GBK"/>
          <w:snapToGrid w:val="0"/>
          <w:color w:val="000000"/>
          <w:kern w:val="0"/>
          <w:sz w:val="31"/>
          <w:szCs w:val="31"/>
          <w:lang w:eastAsia="en-US"/>
        </w:rPr>
      </w:pPr>
      <w:r>
        <w:rPr>
          <w:rFonts w:hint="eastAsia" w:ascii="方正黑体_GBK" w:hAnsi="方正黑体_GBK" w:eastAsia="方正黑体_GBK" w:cs="方正黑体_GBK"/>
          <w:b w:val="0"/>
          <w:bCs w:val="0"/>
          <w:snapToGrid w:val="0"/>
          <w:color w:val="000000"/>
          <w:spacing w:val="2"/>
          <w:kern w:val="0"/>
          <w:sz w:val="31"/>
          <w:szCs w:val="31"/>
          <w:lang w:eastAsia="en-US"/>
        </w:rPr>
        <w:t>项目基本信息表</w:t>
      </w:r>
    </w:p>
    <w:p w14:paraId="79FE402E">
      <w:pPr>
        <w:widowControl/>
        <w:kinsoku w:val="0"/>
        <w:autoSpaceDE w:val="0"/>
        <w:autoSpaceDN w:val="0"/>
        <w:adjustRightInd w:val="0"/>
        <w:snapToGrid w:val="0"/>
        <w:spacing w:line="165" w:lineRule="exact"/>
        <w:jc w:val="left"/>
        <w:textAlignment w:val="baseline"/>
        <w:rPr>
          <w:rFonts w:ascii="Arial" w:hAnsi="Arial" w:eastAsia="Arial" w:cs="Arial"/>
          <w:snapToGrid w:val="0"/>
          <w:color w:val="000000"/>
          <w:kern w:val="0"/>
          <w:szCs w:val="21"/>
          <w:lang w:eastAsia="en-US"/>
        </w:rPr>
      </w:pPr>
    </w:p>
    <w:tbl>
      <w:tblPr>
        <w:tblStyle w:val="11"/>
        <w:tblW w:w="9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3"/>
        <w:gridCol w:w="1578"/>
        <w:gridCol w:w="1409"/>
        <w:gridCol w:w="1578"/>
        <w:gridCol w:w="210"/>
        <w:gridCol w:w="2632"/>
      </w:tblGrid>
      <w:tr w14:paraId="75B1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83" w:type="dxa"/>
          </w:tcPr>
          <w:p w14:paraId="09FD305E">
            <w:pPr>
              <w:kinsoku w:val="0"/>
              <w:autoSpaceDE w:val="0"/>
              <w:autoSpaceDN w:val="0"/>
              <w:adjustRightInd w:val="0"/>
              <w:snapToGrid w:val="0"/>
              <w:spacing w:before="246" w:line="220" w:lineRule="auto"/>
              <w:ind w:left="314"/>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3"/>
                <w:kern w:val="0"/>
                <w:sz w:val="26"/>
                <w:szCs w:val="26"/>
                <w:lang w:val="en-US" w:eastAsia="en-US" w:bidi="ar-SA"/>
              </w:rPr>
              <w:t>项目名称</w:t>
            </w:r>
          </w:p>
        </w:tc>
        <w:tc>
          <w:tcPr>
            <w:tcW w:w="7407" w:type="dxa"/>
            <w:gridSpan w:val="5"/>
          </w:tcPr>
          <w:p w14:paraId="6A10DE6C">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p>
        </w:tc>
      </w:tr>
      <w:tr w14:paraId="612B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83" w:type="dxa"/>
          </w:tcPr>
          <w:p w14:paraId="0EAF4B2A">
            <w:pPr>
              <w:kinsoku w:val="0"/>
              <w:autoSpaceDE w:val="0"/>
              <w:autoSpaceDN w:val="0"/>
              <w:adjustRightInd w:val="0"/>
              <w:snapToGrid w:val="0"/>
              <w:spacing w:before="91" w:line="213" w:lineRule="auto"/>
              <w:ind w:left="575"/>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5"/>
                <w:kern w:val="0"/>
                <w:sz w:val="26"/>
                <w:szCs w:val="26"/>
                <w:lang w:val="en-US" w:eastAsia="en-US" w:bidi="ar-SA"/>
              </w:rPr>
              <w:t>研发</w:t>
            </w:r>
          </w:p>
          <w:p w14:paraId="5F0EC2BB">
            <w:pPr>
              <w:kinsoku w:val="0"/>
              <w:autoSpaceDE w:val="0"/>
              <w:autoSpaceDN w:val="0"/>
              <w:adjustRightInd w:val="0"/>
              <w:snapToGrid w:val="0"/>
              <w:spacing w:line="220" w:lineRule="auto"/>
              <w:ind w:left="314"/>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6"/>
                <w:kern w:val="0"/>
                <w:sz w:val="26"/>
                <w:szCs w:val="26"/>
                <w:lang w:val="en-US" w:eastAsia="en-US" w:bidi="ar-SA"/>
              </w:rPr>
              <w:t>起止时间</w:t>
            </w:r>
          </w:p>
        </w:tc>
        <w:tc>
          <w:tcPr>
            <w:tcW w:w="2987" w:type="dxa"/>
            <w:gridSpan w:val="2"/>
          </w:tcPr>
          <w:p w14:paraId="75FB7D08">
            <w:pPr>
              <w:kinsoku w:val="0"/>
              <w:autoSpaceDE w:val="0"/>
              <w:autoSpaceDN w:val="0"/>
              <w:adjustRightInd w:val="0"/>
              <w:snapToGrid w:val="0"/>
              <w:spacing w:before="290" w:line="219" w:lineRule="auto"/>
              <w:ind w:left="832"/>
              <w:jc w:val="left"/>
              <w:textAlignment w:val="baseline"/>
              <w:rPr>
                <w:rFonts w:hint="eastAsia" w:ascii="仿宋_GB2312" w:hAnsi="仿宋_GB2312" w:eastAsia="仿宋_GB2312" w:cs="仿宋_GB2312"/>
                <w:snapToGrid w:val="0"/>
                <w:color w:val="000000"/>
                <w:kern w:val="0"/>
                <w:sz w:val="26"/>
                <w:szCs w:val="26"/>
                <w:lang w:val="en-US" w:eastAsia="en-US" w:bidi="ar-SA"/>
              </w:rPr>
            </w:pPr>
            <w:r>
              <w:rPr>
                <w:rFonts w:hint="eastAsia" w:ascii="仿宋_GB2312" w:hAnsi="仿宋_GB2312" w:eastAsia="仿宋_GB2312" w:cs="仿宋_GB2312"/>
                <w:snapToGrid w:val="0"/>
                <w:color w:val="000000"/>
                <w:spacing w:val="-7"/>
                <w:kern w:val="0"/>
                <w:sz w:val="26"/>
                <w:szCs w:val="26"/>
                <w:lang w:val="en-US" w:eastAsia="en-US" w:bidi="ar-SA"/>
              </w:rPr>
              <w:t>年</w:t>
            </w:r>
            <w:r>
              <w:rPr>
                <w:rFonts w:hint="eastAsia" w:ascii="仿宋_GB2312" w:hAnsi="仿宋_GB2312" w:eastAsia="仿宋_GB2312" w:cs="仿宋_GB2312"/>
                <w:snapToGrid w:val="0"/>
                <w:color w:val="000000"/>
                <w:spacing w:val="35"/>
                <w:kern w:val="0"/>
                <w:sz w:val="26"/>
                <w:szCs w:val="26"/>
                <w:lang w:val="en-US" w:eastAsia="en-US" w:bidi="ar-SA"/>
              </w:rPr>
              <w:t xml:space="preserve"> </w:t>
            </w:r>
            <w:r>
              <w:rPr>
                <w:rFonts w:hint="eastAsia" w:ascii="仿宋_GB2312" w:hAnsi="仿宋_GB2312" w:eastAsia="仿宋_GB2312" w:cs="仿宋_GB2312"/>
                <w:snapToGrid w:val="0"/>
                <w:color w:val="000000"/>
                <w:spacing w:val="-7"/>
                <w:kern w:val="0"/>
                <w:sz w:val="26"/>
                <w:szCs w:val="26"/>
                <w:lang w:val="en-US" w:eastAsia="en-US" w:bidi="ar-SA"/>
              </w:rPr>
              <w:t>月至</w:t>
            </w:r>
            <w:r>
              <w:rPr>
                <w:rFonts w:hint="eastAsia" w:ascii="仿宋_GB2312" w:hAnsi="仿宋_GB2312" w:eastAsia="仿宋_GB2312" w:cs="仿宋_GB2312"/>
                <w:snapToGrid w:val="0"/>
                <w:color w:val="000000"/>
                <w:spacing w:val="17"/>
                <w:kern w:val="0"/>
                <w:sz w:val="26"/>
                <w:szCs w:val="26"/>
                <w:lang w:val="en-US" w:eastAsia="en-US" w:bidi="ar-SA"/>
              </w:rPr>
              <w:t xml:space="preserve">  </w:t>
            </w:r>
            <w:r>
              <w:rPr>
                <w:rFonts w:hint="eastAsia" w:ascii="仿宋_GB2312" w:hAnsi="仿宋_GB2312" w:eastAsia="仿宋_GB2312" w:cs="仿宋_GB2312"/>
                <w:snapToGrid w:val="0"/>
                <w:color w:val="000000"/>
                <w:spacing w:val="-7"/>
                <w:kern w:val="0"/>
                <w:sz w:val="26"/>
                <w:szCs w:val="26"/>
                <w:lang w:val="en-US" w:eastAsia="en-US" w:bidi="ar-SA"/>
              </w:rPr>
              <w:t>年</w:t>
            </w:r>
            <w:r>
              <w:rPr>
                <w:rFonts w:hint="eastAsia" w:ascii="仿宋_GB2312" w:hAnsi="仿宋_GB2312" w:eastAsia="仿宋_GB2312" w:cs="仿宋_GB2312"/>
                <w:snapToGrid w:val="0"/>
                <w:color w:val="000000"/>
                <w:spacing w:val="34"/>
                <w:kern w:val="0"/>
                <w:sz w:val="26"/>
                <w:szCs w:val="26"/>
                <w:lang w:val="en-US" w:eastAsia="en-US" w:bidi="ar-SA"/>
              </w:rPr>
              <w:t xml:space="preserve"> </w:t>
            </w:r>
            <w:r>
              <w:rPr>
                <w:rFonts w:hint="eastAsia" w:ascii="仿宋_GB2312" w:hAnsi="仿宋_GB2312" w:eastAsia="仿宋_GB2312" w:cs="仿宋_GB2312"/>
                <w:snapToGrid w:val="0"/>
                <w:color w:val="000000"/>
                <w:spacing w:val="-7"/>
                <w:kern w:val="0"/>
                <w:sz w:val="26"/>
                <w:szCs w:val="26"/>
                <w:lang w:val="en-US" w:eastAsia="en-US" w:bidi="ar-SA"/>
              </w:rPr>
              <w:t>月</w:t>
            </w:r>
          </w:p>
        </w:tc>
        <w:tc>
          <w:tcPr>
            <w:tcW w:w="1788" w:type="dxa"/>
            <w:gridSpan w:val="2"/>
          </w:tcPr>
          <w:p w14:paraId="44830136">
            <w:pPr>
              <w:kinsoku w:val="0"/>
              <w:autoSpaceDE w:val="0"/>
              <w:autoSpaceDN w:val="0"/>
              <w:adjustRightInd w:val="0"/>
              <w:snapToGrid w:val="0"/>
              <w:spacing w:before="81" w:line="198" w:lineRule="auto"/>
              <w:ind w:left="625"/>
              <w:jc w:val="left"/>
              <w:textAlignment w:val="baseline"/>
              <w:rPr>
                <w:rFonts w:hint="eastAsia" w:ascii="仿宋_GB2312" w:hAnsi="仿宋_GB2312" w:eastAsia="仿宋_GB2312" w:cs="仿宋_GB2312"/>
                <w:snapToGrid w:val="0"/>
                <w:color w:val="000000"/>
                <w:kern w:val="0"/>
                <w:sz w:val="26"/>
                <w:szCs w:val="26"/>
                <w:lang w:val="en-US" w:eastAsia="en-US" w:bidi="ar-SA"/>
              </w:rPr>
            </w:pPr>
            <w:r>
              <w:rPr>
                <w:rFonts w:hint="eastAsia" w:ascii="仿宋_GB2312" w:hAnsi="仿宋_GB2312" w:eastAsia="仿宋_GB2312" w:cs="仿宋_GB2312"/>
                <w:snapToGrid w:val="0"/>
                <w:color w:val="000000"/>
                <w:spacing w:val="5"/>
                <w:kern w:val="0"/>
                <w:sz w:val="26"/>
                <w:szCs w:val="26"/>
                <w:lang w:val="en-US" w:eastAsia="en-US" w:bidi="ar-SA"/>
              </w:rPr>
              <w:t>研发</w:t>
            </w:r>
          </w:p>
          <w:p w14:paraId="544FBF60">
            <w:pPr>
              <w:kinsoku w:val="0"/>
              <w:autoSpaceDE w:val="0"/>
              <w:autoSpaceDN w:val="0"/>
              <w:adjustRightInd w:val="0"/>
              <w:snapToGrid w:val="0"/>
              <w:spacing w:line="219" w:lineRule="auto"/>
              <w:ind w:left="365"/>
              <w:jc w:val="left"/>
              <w:textAlignment w:val="baseline"/>
              <w:rPr>
                <w:rFonts w:hint="eastAsia" w:ascii="仿宋_GB2312" w:hAnsi="仿宋_GB2312" w:eastAsia="仿宋_GB2312" w:cs="仿宋_GB2312"/>
                <w:snapToGrid w:val="0"/>
                <w:color w:val="000000"/>
                <w:kern w:val="0"/>
                <w:sz w:val="26"/>
                <w:szCs w:val="26"/>
                <w:lang w:val="en-US" w:eastAsia="en-US" w:bidi="ar-SA"/>
              </w:rPr>
            </w:pPr>
            <w:r>
              <w:rPr>
                <w:rFonts w:hint="eastAsia" w:ascii="仿宋_GB2312" w:hAnsi="仿宋_GB2312" w:eastAsia="仿宋_GB2312" w:cs="仿宋_GB2312"/>
                <w:snapToGrid w:val="0"/>
                <w:color w:val="000000"/>
                <w:spacing w:val="2"/>
                <w:kern w:val="0"/>
                <w:sz w:val="26"/>
                <w:szCs w:val="26"/>
                <w:lang w:val="en-US" w:eastAsia="en-US" w:bidi="ar-SA"/>
              </w:rPr>
              <w:t>投入金额</w:t>
            </w:r>
          </w:p>
        </w:tc>
        <w:tc>
          <w:tcPr>
            <w:tcW w:w="2632" w:type="dxa"/>
          </w:tcPr>
          <w:p w14:paraId="5B88AA54">
            <w:pPr>
              <w:kinsoku w:val="0"/>
              <w:autoSpaceDE w:val="0"/>
              <w:autoSpaceDN w:val="0"/>
              <w:adjustRightInd w:val="0"/>
              <w:snapToGrid w:val="0"/>
              <w:spacing w:before="241" w:line="220" w:lineRule="auto"/>
              <w:ind w:left="1046"/>
              <w:jc w:val="left"/>
              <w:textAlignment w:val="baseline"/>
              <w:rPr>
                <w:rFonts w:hint="eastAsia" w:ascii="仿宋_GB2312" w:hAnsi="仿宋_GB2312" w:eastAsia="仿宋_GB2312" w:cs="仿宋_GB2312"/>
                <w:snapToGrid w:val="0"/>
                <w:color w:val="000000"/>
                <w:kern w:val="0"/>
                <w:sz w:val="26"/>
                <w:szCs w:val="26"/>
                <w:lang w:val="en-US" w:eastAsia="en-US" w:bidi="ar-SA"/>
              </w:rPr>
            </w:pPr>
            <w:r>
              <w:rPr>
                <w:rFonts w:hint="eastAsia" w:ascii="仿宋_GB2312" w:hAnsi="仿宋_GB2312" w:eastAsia="仿宋_GB2312" w:cs="仿宋_GB2312"/>
                <w:snapToGrid w:val="0"/>
                <w:color w:val="000000"/>
                <w:spacing w:val="5"/>
                <w:kern w:val="0"/>
                <w:sz w:val="26"/>
                <w:szCs w:val="26"/>
                <w:lang w:val="en-US" w:eastAsia="en-US" w:bidi="ar-SA"/>
              </w:rPr>
              <w:t>万元</w:t>
            </w:r>
          </w:p>
        </w:tc>
      </w:tr>
      <w:tr w14:paraId="54A49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683" w:type="dxa"/>
          </w:tcPr>
          <w:p w14:paraId="52456C8F">
            <w:pPr>
              <w:kinsoku w:val="0"/>
              <w:autoSpaceDE w:val="0"/>
              <w:autoSpaceDN w:val="0"/>
              <w:adjustRightInd w:val="0"/>
              <w:snapToGrid w:val="0"/>
              <w:spacing w:before="60" w:line="219" w:lineRule="auto"/>
              <w:ind w:left="575"/>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6"/>
                <w:kern w:val="0"/>
                <w:sz w:val="26"/>
                <w:szCs w:val="26"/>
                <w:lang w:val="en-US" w:eastAsia="en-US" w:bidi="ar-SA"/>
              </w:rPr>
              <w:t>申请</w:t>
            </w:r>
          </w:p>
          <w:p w14:paraId="4A0B4792">
            <w:pPr>
              <w:kinsoku w:val="0"/>
              <w:autoSpaceDE w:val="0"/>
              <w:autoSpaceDN w:val="0"/>
              <w:adjustRightInd w:val="0"/>
              <w:snapToGrid w:val="0"/>
              <w:spacing w:before="11" w:line="219" w:lineRule="auto"/>
              <w:ind w:left="314"/>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5"/>
                <w:kern w:val="0"/>
                <w:sz w:val="26"/>
                <w:szCs w:val="26"/>
                <w:lang w:val="en-US" w:eastAsia="en-US" w:bidi="ar-SA"/>
              </w:rPr>
              <w:t>项目类别</w:t>
            </w:r>
          </w:p>
        </w:tc>
        <w:tc>
          <w:tcPr>
            <w:tcW w:w="2987" w:type="dxa"/>
            <w:gridSpan w:val="2"/>
          </w:tcPr>
          <w:p w14:paraId="20472476">
            <w:pPr>
              <w:kinsoku w:val="0"/>
              <w:autoSpaceDE w:val="0"/>
              <w:autoSpaceDN w:val="0"/>
              <w:adjustRightInd w:val="0"/>
              <w:snapToGrid w:val="0"/>
              <w:spacing w:before="320" w:line="219" w:lineRule="auto"/>
              <w:ind w:left="832"/>
              <w:jc w:val="left"/>
              <w:textAlignment w:val="baseline"/>
              <w:rPr>
                <w:rFonts w:hint="eastAsia" w:ascii="仿宋_GB2312" w:hAnsi="仿宋_GB2312" w:eastAsia="仿宋_GB2312" w:cs="仿宋_GB2312"/>
                <w:snapToGrid w:val="0"/>
                <w:color w:val="000000"/>
                <w:kern w:val="0"/>
                <w:sz w:val="26"/>
                <w:szCs w:val="26"/>
                <w:lang w:val="en-US" w:eastAsia="en-US" w:bidi="ar-SA"/>
              </w:rPr>
            </w:pPr>
            <w:r>
              <w:rPr>
                <w:rFonts w:hint="eastAsia" w:ascii="仿宋_GB2312" w:hAnsi="仿宋_GB2312" w:eastAsia="仿宋_GB2312" w:cs="仿宋_GB2312"/>
                <w:snapToGrid w:val="0"/>
                <w:color w:val="000000"/>
                <w:kern w:val="0"/>
                <w:sz w:val="26"/>
                <w:szCs w:val="26"/>
                <w:lang w:val="en-US" w:eastAsia="en-US" w:bidi="ar-SA"/>
              </w:rPr>
              <w:t>类(一、二、三)</w:t>
            </w:r>
          </w:p>
        </w:tc>
        <w:tc>
          <w:tcPr>
            <w:tcW w:w="1788" w:type="dxa"/>
            <w:gridSpan w:val="2"/>
          </w:tcPr>
          <w:p w14:paraId="72F96C4D">
            <w:pPr>
              <w:kinsoku w:val="0"/>
              <w:autoSpaceDE w:val="0"/>
              <w:autoSpaceDN w:val="0"/>
              <w:adjustRightInd w:val="0"/>
              <w:snapToGrid w:val="0"/>
              <w:spacing w:before="70" w:line="219" w:lineRule="auto"/>
              <w:ind w:left="625"/>
              <w:jc w:val="left"/>
              <w:textAlignment w:val="baseline"/>
              <w:rPr>
                <w:rFonts w:hint="eastAsia" w:ascii="仿宋_GB2312" w:hAnsi="仿宋_GB2312" w:eastAsia="仿宋_GB2312" w:cs="仿宋_GB2312"/>
                <w:snapToGrid w:val="0"/>
                <w:color w:val="000000"/>
                <w:kern w:val="0"/>
                <w:sz w:val="26"/>
                <w:szCs w:val="26"/>
                <w:lang w:val="en-US" w:eastAsia="en-US" w:bidi="ar-SA"/>
              </w:rPr>
            </w:pPr>
            <w:r>
              <w:rPr>
                <w:rFonts w:hint="eastAsia" w:ascii="仿宋_GB2312" w:hAnsi="仿宋_GB2312" w:eastAsia="仿宋_GB2312" w:cs="仿宋_GB2312"/>
                <w:snapToGrid w:val="0"/>
                <w:color w:val="000000"/>
                <w:spacing w:val="6"/>
                <w:kern w:val="0"/>
                <w:sz w:val="26"/>
                <w:szCs w:val="26"/>
                <w:lang w:val="en-US" w:eastAsia="en-US" w:bidi="ar-SA"/>
              </w:rPr>
              <w:t>申请</w:t>
            </w:r>
          </w:p>
          <w:p w14:paraId="52780CBE">
            <w:pPr>
              <w:kinsoku w:val="0"/>
              <w:autoSpaceDE w:val="0"/>
              <w:autoSpaceDN w:val="0"/>
              <w:adjustRightInd w:val="0"/>
              <w:snapToGrid w:val="0"/>
              <w:spacing w:before="1" w:line="219" w:lineRule="auto"/>
              <w:ind w:left="365"/>
              <w:jc w:val="left"/>
              <w:textAlignment w:val="baseline"/>
              <w:rPr>
                <w:rFonts w:hint="eastAsia" w:ascii="仿宋_GB2312" w:hAnsi="仿宋_GB2312" w:eastAsia="仿宋_GB2312" w:cs="仿宋_GB2312"/>
                <w:snapToGrid w:val="0"/>
                <w:color w:val="000000"/>
                <w:kern w:val="0"/>
                <w:sz w:val="26"/>
                <w:szCs w:val="26"/>
                <w:lang w:val="en-US" w:eastAsia="en-US" w:bidi="ar-SA"/>
              </w:rPr>
            </w:pPr>
            <w:r>
              <w:rPr>
                <w:rFonts w:hint="eastAsia" w:ascii="仿宋_GB2312" w:hAnsi="仿宋_GB2312" w:eastAsia="仿宋_GB2312" w:cs="仿宋_GB2312"/>
                <w:snapToGrid w:val="0"/>
                <w:color w:val="000000"/>
                <w:spacing w:val="3"/>
                <w:kern w:val="0"/>
                <w:sz w:val="26"/>
                <w:szCs w:val="26"/>
                <w:lang w:val="en-US" w:eastAsia="en-US" w:bidi="ar-SA"/>
              </w:rPr>
              <w:t>奖励额度</w:t>
            </w:r>
          </w:p>
        </w:tc>
        <w:tc>
          <w:tcPr>
            <w:tcW w:w="2632" w:type="dxa"/>
          </w:tcPr>
          <w:p w14:paraId="41660486">
            <w:pPr>
              <w:kinsoku w:val="0"/>
              <w:autoSpaceDE w:val="0"/>
              <w:autoSpaceDN w:val="0"/>
              <w:adjustRightInd w:val="0"/>
              <w:snapToGrid w:val="0"/>
              <w:spacing w:before="321" w:line="220" w:lineRule="auto"/>
              <w:ind w:left="1046"/>
              <w:jc w:val="left"/>
              <w:textAlignment w:val="baseline"/>
              <w:rPr>
                <w:rFonts w:hint="eastAsia" w:ascii="仿宋_GB2312" w:hAnsi="仿宋_GB2312" w:eastAsia="仿宋_GB2312" w:cs="仿宋_GB2312"/>
                <w:snapToGrid w:val="0"/>
                <w:color w:val="000000"/>
                <w:kern w:val="0"/>
                <w:sz w:val="26"/>
                <w:szCs w:val="26"/>
                <w:lang w:val="en-US" w:eastAsia="en-US" w:bidi="ar-SA"/>
              </w:rPr>
            </w:pPr>
            <w:r>
              <w:rPr>
                <w:rFonts w:hint="eastAsia" w:ascii="仿宋_GB2312" w:hAnsi="仿宋_GB2312" w:eastAsia="仿宋_GB2312" w:cs="仿宋_GB2312"/>
                <w:snapToGrid w:val="0"/>
                <w:color w:val="000000"/>
                <w:spacing w:val="5"/>
                <w:kern w:val="0"/>
                <w:sz w:val="26"/>
                <w:szCs w:val="26"/>
                <w:lang w:val="en-US" w:eastAsia="en-US" w:bidi="ar-SA"/>
              </w:rPr>
              <w:t>万元</w:t>
            </w:r>
          </w:p>
        </w:tc>
      </w:tr>
      <w:tr w14:paraId="2D7AC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1683" w:type="dxa"/>
          </w:tcPr>
          <w:p w14:paraId="3832FB99">
            <w:pPr>
              <w:widowControl/>
              <w:kinsoku w:val="0"/>
              <w:autoSpaceDE w:val="0"/>
              <w:autoSpaceDN w:val="0"/>
              <w:adjustRightInd w:val="0"/>
              <w:snapToGrid w:val="0"/>
              <w:spacing w:line="286"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30F41185">
            <w:pPr>
              <w:widowControl/>
              <w:kinsoku w:val="0"/>
              <w:autoSpaceDE w:val="0"/>
              <w:autoSpaceDN w:val="0"/>
              <w:adjustRightInd w:val="0"/>
              <w:snapToGrid w:val="0"/>
              <w:spacing w:line="287"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4FBFDEB7">
            <w:pPr>
              <w:kinsoku w:val="0"/>
              <w:autoSpaceDE w:val="0"/>
              <w:autoSpaceDN w:val="0"/>
              <w:adjustRightInd w:val="0"/>
              <w:snapToGrid w:val="0"/>
              <w:spacing w:before="85" w:line="219" w:lineRule="auto"/>
              <w:ind w:left="314"/>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3"/>
                <w:kern w:val="0"/>
                <w:sz w:val="26"/>
                <w:szCs w:val="26"/>
                <w:lang w:val="en-US" w:eastAsia="en-US" w:bidi="ar-SA"/>
              </w:rPr>
              <w:t>项目背景</w:t>
            </w:r>
          </w:p>
        </w:tc>
        <w:tc>
          <w:tcPr>
            <w:tcW w:w="7407" w:type="dxa"/>
            <w:gridSpan w:val="5"/>
          </w:tcPr>
          <w:p w14:paraId="5FDA01A5">
            <w:pPr>
              <w:kinsoku w:val="0"/>
              <w:autoSpaceDE w:val="0"/>
              <w:autoSpaceDN w:val="0"/>
              <w:adjustRightInd w:val="0"/>
              <w:snapToGrid w:val="0"/>
              <w:spacing w:before="19" w:line="229" w:lineRule="auto"/>
              <w:ind w:left="121" w:firstLine="109"/>
              <w:jc w:val="both"/>
              <w:textAlignment w:val="baseline"/>
              <w:rPr>
                <w:rFonts w:ascii="宋体" w:hAnsi="宋体" w:eastAsia="宋体" w:cs="宋体"/>
                <w:i/>
                <w:iCs/>
                <w:snapToGrid w:val="0"/>
                <w:color w:val="000000"/>
                <w:kern w:val="0"/>
                <w:sz w:val="26"/>
                <w:szCs w:val="26"/>
                <w:lang w:val="en-US" w:eastAsia="en-US" w:bidi="ar-SA"/>
              </w:rPr>
            </w:pPr>
            <w:r>
              <w:rPr>
                <w:rFonts w:ascii="宋体" w:hAnsi="宋体" w:eastAsia="宋体" w:cs="宋体"/>
                <w:i/>
                <w:iCs/>
                <w:snapToGrid w:val="0"/>
                <w:color w:val="000000"/>
                <w:spacing w:val="-17"/>
                <w:kern w:val="0"/>
                <w:sz w:val="26"/>
                <w:szCs w:val="26"/>
                <w:lang w:val="en-US" w:eastAsia="en-US" w:bidi="ar-SA"/>
              </w:rPr>
              <w:t>(说明项目研发背景情况，包括相关技术和产业现状和趋势，所推广</w:t>
            </w:r>
            <w:r>
              <w:rPr>
                <w:rFonts w:ascii="宋体" w:hAnsi="宋体" w:eastAsia="宋体" w:cs="宋体"/>
                <w:i/>
                <w:iCs/>
                <w:snapToGrid w:val="0"/>
                <w:color w:val="000000"/>
                <w:spacing w:val="4"/>
                <w:kern w:val="0"/>
                <w:sz w:val="26"/>
                <w:szCs w:val="26"/>
                <w:lang w:val="en-US" w:eastAsia="en-US" w:bidi="ar-SA"/>
              </w:rPr>
              <w:t xml:space="preserve"> </w:t>
            </w:r>
            <w:r>
              <w:rPr>
                <w:rFonts w:ascii="宋体" w:hAnsi="宋体" w:eastAsia="宋体" w:cs="宋体"/>
                <w:i/>
                <w:iCs/>
                <w:snapToGrid w:val="0"/>
                <w:color w:val="000000"/>
                <w:spacing w:val="-13"/>
                <w:kern w:val="0"/>
                <w:sz w:val="26"/>
                <w:szCs w:val="26"/>
                <w:lang w:val="en-US" w:eastAsia="en-US" w:bidi="ar-SA"/>
              </w:rPr>
              <w:t>军民两用技术的技术来源、技术水平及其工程型号应用情况等。100</w:t>
            </w:r>
            <w:r>
              <w:rPr>
                <w:rFonts w:ascii="宋体" w:hAnsi="宋体" w:eastAsia="宋体" w:cs="宋体"/>
                <w:i/>
                <w:iCs/>
                <w:snapToGrid w:val="0"/>
                <w:color w:val="000000"/>
                <w:spacing w:val="4"/>
                <w:kern w:val="0"/>
                <w:sz w:val="26"/>
                <w:szCs w:val="26"/>
                <w:lang w:val="en-US" w:eastAsia="en-US" w:bidi="ar-SA"/>
              </w:rPr>
              <w:t xml:space="preserve"> </w:t>
            </w:r>
            <w:r>
              <w:rPr>
                <w:rFonts w:ascii="宋体" w:hAnsi="宋体" w:eastAsia="宋体" w:cs="宋体"/>
                <w:i/>
                <w:iCs/>
                <w:snapToGrid w:val="0"/>
                <w:color w:val="000000"/>
                <w:spacing w:val="13"/>
                <w:kern w:val="0"/>
                <w:sz w:val="26"/>
                <w:szCs w:val="26"/>
                <w:lang w:val="en-US" w:eastAsia="en-US" w:bidi="ar-SA"/>
              </w:rPr>
              <w:t>字以内)</w:t>
            </w:r>
          </w:p>
        </w:tc>
      </w:tr>
      <w:tr w14:paraId="247C2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683" w:type="dxa"/>
          </w:tcPr>
          <w:p w14:paraId="0DEF6E6B">
            <w:pPr>
              <w:widowControl/>
              <w:kinsoku w:val="0"/>
              <w:autoSpaceDE w:val="0"/>
              <w:autoSpaceDN w:val="0"/>
              <w:adjustRightInd w:val="0"/>
              <w:snapToGrid w:val="0"/>
              <w:spacing w:line="416"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3D0C179B">
            <w:pPr>
              <w:kinsoku w:val="0"/>
              <w:autoSpaceDE w:val="0"/>
              <w:autoSpaceDN w:val="0"/>
              <w:adjustRightInd w:val="0"/>
              <w:snapToGrid w:val="0"/>
              <w:spacing w:before="84" w:line="220" w:lineRule="auto"/>
              <w:ind w:left="314"/>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4"/>
                <w:kern w:val="0"/>
                <w:sz w:val="26"/>
                <w:szCs w:val="26"/>
                <w:lang w:val="en-US" w:eastAsia="en-US" w:bidi="ar-SA"/>
              </w:rPr>
              <w:t>研发活动</w:t>
            </w:r>
          </w:p>
        </w:tc>
        <w:tc>
          <w:tcPr>
            <w:tcW w:w="7407" w:type="dxa"/>
            <w:gridSpan w:val="5"/>
          </w:tcPr>
          <w:p w14:paraId="00340205">
            <w:pPr>
              <w:kinsoku w:val="0"/>
              <w:autoSpaceDE w:val="0"/>
              <w:autoSpaceDN w:val="0"/>
              <w:adjustRightInd w:val="0"/>
              <w:snapToGrid w:val="0"/>
              <w:spacing w:before="23" w:line="236" w:lineRule="auto"/>
              <w:ind w:left="121" w:firstLine="108"/>
              <w:jc w:val="left"/>
              <w:textAlignment w:val="baseline"/>
              <w:rPr>
                <w:rFonts w:ascii="宋体" w:hAnsi="宋体" w:eastAsia="宋体" w:cs="宋体"/>
                <w:i/>
                <w:iCs/>
                <w:snapToGrid w:val="0"/>
                <w:color w:val="000000"/>
                <w:kern w:val="0"/>
                <w:sz w:val="26"/>
                <w:szCs w:val="26"/>
                <w:lang w:val="en-US" w:eastAsia="en-US" w:bidi="ar-SA"/>
              </w:rPr>
            </w:pPr>
            <w:r>
              <w:rPr>
                <w:rFonts w:ascii="宋体" w:hAnsi="宋体" w:eastAsia="宋体" w:cs="宋体"/>
                <w:i/>
                <w:iCs/>
                <w:snapToGrid w:val="0"/>
                <w:color w:val="000000"/>
                <w:spacing w:val="-17"/>
                <w:kern w:val="0"/>
                <w:sz w:val="26"/>
                <w:szCs w:val="26"/>
                <w:lang w:val="en-US" w:eastAsia="en-US" w:bidi="ar-SA"/>
              </w:rPr>
              <w:t>(说明项目研发活动，包括研发目标、研发周期和主要研发内容等。</w:t>
            </w:r>
            <w:r>
              <w:rPr>
                <w:rFonts w:ascii="宋体" w:hAnsi="宋体" w:eastAsia="宋体" w:cs="宋体"/>
                <w:i/>
                <w:iCs/>
                <w:snapToGrid w:val="0"/>
                <w:color w:val="000000"/>
                <w:spacing w:val="5"/>
                <w:kern w:val="0"/>
                <w:sz w:val="26"/>
                <w:szCs w:val="26"/>
                <w:lang w:val="en-US" w:eastAsia="en-US" w:bidi="ar-SA"/>
              </w:rPr>
              <w:t xml:space="preserve"> </w:t>
            </w:r>
            <w:r>
              <w:rPr>
                <w:rFonts w:ascii="宋体" w:hAnsi="宋体" w:eastAsia="宋体" w:cs="宋体"/>
                <w:i/>
                <w:iCs/>
                <w:snapToGrid w:val="0"/>
                <w:color w:val="000000"/>
                <w:spacing w:val="4"/>
                <w:kern w:val="0"/>
                <w:sz w:val="26"/>
                <w:szCs w:val="26"/>
                <w:lang w:val="en-US" w:eastAsia="en-US" w:bidi="ar-SA"/>
              </w:rPr>
              <w:t>100字以内)</w:t>
            </w:r>
          </w:p>
        </w:tc>
      </w:tr>
      <w:tr w14:paraId="54C6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683" w:type="dxa"/>
          </w:tcPr>
          <w:p w14:paraId="6CA19C52">
            <w:pPr>
              <w:widowControl/>
              <w:kinsoku w:val="0"/>
              <w:autoSpaceDE w:val="0"/>
              <w:autoSpaceDN w:val="0"/>
              <w:adjustRightInd w:val="0"/>
              <w:snapToGrid w:val="0"/>
              <w:spacing w:line="407"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44278383">
            <w:pPr>
              <w:kinsoku w:val="0"/>
              <w:autoSpaceDE w:val="0"/>
              <w:autoSpaceDN w:val="0"/>
              <w:adjustRightInd w:val="0"/>
              <w:snapToGrid w:val="0"/>
              <w:spacing w:before="85" w:line="220" w:lineRule="auto"/>
              <w:ind w:left="314"/>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2"/>
                <w:kern w:val="0"/>
                <w:sz w:val="26"/>
                <w:szCs w:val="26"/>
                <w:lang w:val="en-US" w:eastAsia="en-US" w:bidi="ar-SA"/>
              </w:rPr>
              <w:t>成果形式</w:t>
            </w:r>
          </w:p>
        </w:tc>
        <w:tc>
          <w:tcPr>
            <w:tcW w:w="7407" w:type="dxa"/>
            <w:gridSpan w:val="5"/>
          </w:tcPr>
          <w:p w14:paraId="02AA96BB">
            <w:pPr>
              <w:kinsoku w:val="0"/>
              <w:autoSpaceDE w:val="0"/>
              <w:autoSpaceDN w:val="0"/>
              <w:adjustRightInd w:val="0"/>
              <w:snapToGrid w:val="0"/>
              <w:spacing w:before="33" w:line="222" w:lineRule="auto"/>
              <w:ind w:left="121" w:firstLine="108"/>
              <w:jc w:val="left"/>
              <w:textAlignment w:val="baseline"/>
              <w:rPr>
                <w:rFonts w:ascii="宋体" w:hAnsi="宋体" w:eastAsia="宋体" w:cs="宋体"/>
                <w:i/>
                <w:iCs/>
                <w:snapToGrid w:val="0"/>
                <w:color w:val="000000"/>
                <w:kern w:val="0"/>
                <w:sz w:val="26"/>
                <w:szCs w:val="26"/>
                <w:lang w:val="en-US" w:eastAsia="en-US" w:bidi="ar-SA"/>
              </w:rPr>
            </w:pPr>
            <w:r>
              <w:rPr>
                <w:rFonts w:ascii="宋体" w:hAnsi="宋体" w:eastAsia="宋体" w:cs="宋体"/>
                <w:i/>
                <w:iCs/>
                <w:snapToGrid w:val="0"/>
                <w:color w:val="000000"/>
                <w:spacing w:val="-25"/>
                <w:kern w:val="0"/>
                <w:sz w:val="26"/>
                <w:szCs w:val="26"/>
                <w:lang w:val="en-US" w:eastAsia="en-US" w:bidi="ar-SA"/>
              </w:rPr>
              <w:t>(说明项目形成的新产品、新系统主要功能和性能指标、技术水平等。</w:t>
            </w:r>
            <w:r>
              <w:rPr>
                <w:rFonts w:ascii="宋体" w:hAnsi="宋体" w:eastAsia="宋体" w:cs="宋体"/>
                <w:i/>
                <w:iCs/>
                <w:snapToGrid w:val="0"/>
                <w:color w:val="000000"/>
                <w:spacing w:val="10"/>
                <w:kern w:val="0"/>
                <w:sz w:val="26"/>
                <w:szCs w:val="26"/>
                <w:lang w:val="en-US" w:eastAsia="en-US" w:bidi="ar-SA"/>
              </w:rPr>
              <w:t xml:space="preserve"> </w:t>
            </w:r>
            <w:r>
              <w:rPr>
                <w:rFonts w:ascii="宋体" w:hAnsi="宋体" w:eastAsia="宋体" w:cs="宋体"/>
                <w:i/>
                <w:iCs/>
                <w:snapToGrid w:val="0"/>
                <w:color w:val="000000"/>
                <w:spacing w:val="4"/>
                <w:kern w:val="0"/>
                <w:sz w:val="26"/>
                <w:szCs w:val="26"/>
                <w:lang w:val="en-US" w:eastAsia="en-US" w:bidi="ar-SA"/>
              </w:rPr>
              <w:t>100字以内)</w:t>
            </w:r>
          </w:p>
        </w:tc>
      </w:tr>
      <w:tr w14:paraId="66F8F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683" w:type="dxa"/>
          </w:tcPr>
          <w:p w14:paraId="317769D4">
            <w:pPr>
              <w:widowControl/>
              <w:kinsoku w:val="0"/>
              <w:autoSpaceDE w:val="0"/>
              <w:autoSpaceDN w:val="0"/>
              <w:adjustRightInd w:val="0"/>
              <w:snapToGrid w:val="0"/>
              <w:spacing w:line="418"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5372AFFE">
            <w:pPr>
              <w:kinsoku w:val="0"/>
              <w:autoSpaceDE w:val="0"/>
              <w:autoSpaceDN w:val="0"/>
              <w:adjustRightInd w:val="0"/>
              <w:snapToGrid w:val="0"/>
              <w:spacing w:before="84" w:line="220" w:lineRule="auto"/>
              <w:ind w:left="314"/>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3"/>
                <w:kern w:val="0"/>
                <w:sz w:val="26"/>
                <w:szCs w:val="26"/>
                <w:lang w:val="en-US" w:eastAsia="en-US" w:bidi="ar-SA"/>
              </w:rPr>
              <w:t>经济效益</w:t>
            </w:r>
          </w:p>
        </w:tc>
        <w:tc>
          <w:tcPr>
            <w:tcW w:w="7407" w:type="dxa"/>
            <w:gridSpan w:val="5"/>
          </w:tcPr>
          <w:p w14:paraId="6A37348D">
            <w:pPr>
              <w:kinsoku w:val="0"/>
              <w:autoSpaceDE w:val="0"/>
              <w:autoSpaceDN w:val="0"/>
              <w:adjustRightInd w:val="0"/>
              <w:snapToGrid w:val="0"/>
              <w:spacing w:before="45" w:line="229" w:lineRule="auto"/>
              <w:ind w:left="131" w:firstLine="90"/>
              <w:jc w:val="left"/>
              <w:textAlignment w:val="baseline"/>
              <w:rPr>
                <w:rFonts w:ascii="宋体" w:hAnsi="宋体" w:eastAsia="宋体" w:cs="宋体"/>
                <w:i/>
                <w:iCs/>
                <w:snapToGrid w:val="0"/>
                <w:color w:val="000000"/>
                <w:kern w:val="0"/>
                <w:sz w:val="26"/>
                <w:szCs w:val="26"/>
                <w:lang w:val="en-US" w:eastAsia="en-US" w:bidi="ar-SA"/>
              </w:rPr>
            </w:pPr>
            <w:r>
              <w:rPr>
                <w:rFonts w:ascii="宋体" w:hAnsi="宋体" w:eastAsia="宋体" w:cs="宋体"/>
                <w:i/>
                <w:iCs/>
                <w:snapToGrid w:val="0"/>
                <w:color w:val="000000"/>
                <w:spacing w:val="-18"/>
                <w:kern w:val="0"/>
                <w:sz w:val="26"/>
                <w:szCs w:val="26"/>
                <w:lang w:val="en-US" w:eastAsia="en-US" w:bidi="ar-SA"/>
              </w:rPr>
              <w:t>(说明项</w:t>
            </w:r>
            <w:r>
              <w:rPr>
                <w:rFonts w:ascii="宋体" w:hAnsi="宋体" w:eastAsia="宋体" w:cs="宋体"/>
                <w:i/>
                <w:iCs/>
                <w:snapToGrid w:val="0"/>
                <w:color w:val="000000"/>
                <w:spacing w:val="-17"/>
                <w:kern w:val="0"/>
                <w:sz w:val="26"/>
                <w:szCs w:val="26"/>
                <w:lang w:val="en-US" w:eastAsia="en-US" w:bidi="ar-SA"/>
              </w:rPr>
              <w:t>目形成的经济效益，包括销售收入、利润率和市场占有率</w:t>
            </w:r>
            <w:r>
              <w:rPr>
                <w:rFonts w:ascii="宋体" w:hAnsi="宋体" w:eastAsia="宋体" w:cs="宋体"/>
                <w:i/>
                <w:iCs/>
                <w:snapToGrid w:val="0"/>
                <w:color w:val="000000"/>
                <w:spacing w:val="-13"/>
                <w:kern w:val="0"/>
                <w:sz w:val="26"/>
                <w:szCs w:val="26"/>
                <w:lang w:val="en-US" w:eastAsia="en-US" w:bidi="ar-SA"/>
              </w:rPr>
              <w:t>等</w:t>
            </w:r>
            <w:r>
              <w:rPr>
                <w:rFonts w:ascii="宋体" w:hAnsi="宋体" w:eastAsia="宋体" w:cs="宋体"/>
                <w:i/>
                <w:iCs/>
                <w:snapToGrid w:val="0"/>
                <w:color w:val="000000"/>
                <w:spacing w:val="14"/>
                <w:kern w:val="0"/>
                <w:sz w:val="26"/>
                <w:szCs w:val="26"/>
                <w:lang w:val="en-US" w:eastAsia="en-US" w:bidi="ar-SA"/>
              </w:rPr>
              <w:t xml:space="preserve"> </w:t>
            </w:r>
            <w:r>
              <w:rPr>
                <w:rFonts w:ascii="宋体" w:hAnsi="宋体" w:eastAsia="宋体" w:cs="宋体"/>
                <w:i/>
                <w:iCs/>
                <w:snapToGrid w:val="0"/>
                <w:color w:val="000000"/>
                <w:spacing w:val="5"/>
                <w:kern w:val="0"/>
                <w:sz w:val="26"/>
                <w:szCs w:val="26"/>
                <w:lang w:val="en-US" w:eastAsia="en-US" w:bidi="ar-SA"/>
              </w:rPr>
              <w:t>情况。100字以内)</w:t>
            </w:r>
          </w:p>
        </w:tc>
      </w:tr>
      <w:tr w14:paraId="6BB63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683" w:type="dxa"/>
          </w:tcPr>
          <w:p w14:paraId="20AA0DFE">
            <w:pPr>
              <w:widowControl/>
              <w:kinsoku w:val="0"/>
              <w:autoSpaceDE w:val="0"/>
              <w:autoSpaceDN w:val="0"/>
              <w:adjustRightInd w:val="0"/>
              <w:snapToGrid w:val="0"/>
              <w:spacing w:line="417"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4AD38291">
            <w:pPr>
              <w:kinsoku w:val="0"/>
              <w:autoSpaceDE w:val="0"/>
              <w:autoSpaceDN w:val="0"/>
              <w:adjustRightInd w:val="0"/>
              <w:snapToGrid w:val="0"/>
              <w:spacing w:before="84" w:line="219" w:lineRule="auto"/>
              <w:ind w:left="314"/>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3"/>
                <w:kern w:val="0"/>
                <w:sz w:val="26"/>
                <w:szCs w:val="26"/>
                <w:lang w:val="en-US" w:eastAsia="en-US" w:bidi="ar-SA"/>
              </w:rPr>
              <w:t>社会效益</w:t>
            </w:r>
          </w:p>
        </w:tc>
        <w:tc>
          <w:tcPr>
            <w:tcW w:w="7407" w:type="dxa"/>
            <w:gridSpan w:val="5"/>
          </w:tcPr>
          <w:p w14:paraId="786576E6">
            <w:pPr>
              <w:kinsoku w:val="0"/>
              <w:autoSpaceDE w:val="0"/>
              <w:autoSpaceDN w:val="0"/>
              <w:adjustRightInd w:val="0"/>
              <w:snapToGrid w:val="0"/>
              <w:spacing w:before="55" w:line="219" w:lineRule="auto"/>
              <w:ind w:left="222"/>
              <w:jc w:val="left"/>
              <w:textAlignment w:val="baseline"/>
              <w:rPr>
                <w:rFonts w:ascii="宋体" w:hAnsi="宋体" w:eastAsia="宋体" w:cs="宋体"/>
                <w:i/>
                <w:iCs/>
                <w:snapToGrid w:val="0"/>
                <w:color w:val="000000"/>
                <w:kern w:val="0"/>
                <w:sz w:val="26"/>
                <w:szCs w:val="26"/>
                <w:lang w:val="en-US" w:eastAsia="en-US" w:bidi="ar-SA"/>
              </w:rPr>
            </w:pPr>
            <w:r>
              <w:rPr>
                <w:rFonts w:ascii="宋体" w:hAnsi="宋体" w:eastAsia="宋体" w:cs="宋体"/>
                <w:i/>
                <w:iCs/>
                <w:snapToGrid w:val="0"/>
                <w:color w:val="000000"/>
                <w:spacing w:val="2"/>
                <w:kern w:val="0"/>
                <w:sz w:val="26"/>
                <w:szCs w:val="26"/>
                <w:lang w:val="en-US" w:eastAsia="en-US" w:bidi="ar-SA"/>
              </w:rPr>
              <w:t>(说明项目解决的主要问题及意义。100字以内)</w:t>
            </w:r>
          </w:p>
        </w:tc>
      </w:tr>
      <w:tr w14:paraId="73663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683" w:type="dxa"/>
          </w:tcPr>
          <w:p w14:paraId="02E581A2">
            <w:pPr>
              <w:kinsoku w:val="0"/>
              <w:autoSpaceDE w:val="0"/>
              <w:autoSpaceDN w:val="0"/>
              <w:adjustRightInd w:val="0"/>
              <w:snapToGrid w:val="0"/>
              <w:spacing w:before="77" w:line="198" w:lineRule="auto"/>
              <w:ind w:left="575"/>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7"/>
                <w:kern w:val="0"/>
                <w:sz w:val="26"/>
                <w:szCs w:val="26"/>
                <w:lang w:val="en-US" w:eastAsia="en-US" w:bidi="ar-SA"/>
              </w:rPr>
              <w:t>项 目</w:t>
            </w:r>
          </w:p>
          <w:p w14:paraId="644CD99C">
            <w:pPr>
              <w:kinsoku w:val="0"/>
              <w:autoSpaceDE w:val="0"/>
              <w:autoSpaceDN w:val="0"/>
              <w:adjustRightInd w:val="0"/>
              <w:snapToGrid w:val="0"/>
              <w:spacing w:line="219" w:lineRule="auto"/>
              <w:ind w:left="314"/>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7"/>
                <w:kern w:val="0"/>
                <w:sz w:val="26"/>
                <w:szCs w:val="26"/>
                <w:lang w:val="en-US" w:eastAsia="en-US" w:bidi="ar-SA"/>
              </w:rPr>
              <w:t>主管部门</w:t>
            </w:r>
          </w:p>
        </w:tc>
        <w:tc>
          <w:tcPr>
            <w:tcW w:w="7407" w:type="dxa"/>
            <w:gridSpan w:val="5"/>
          </w:tcPr>
          <w:p w14:paraId="191DD3C1">
            <w:pPr>
              <w:kinsoku w:val="0"/>
              <w:autoSpaceDE w:val="0"/>
              <w:autoSpaceDN w:val="0"/>
              <w:adjustRightInd w:val="0"/>
              <w:snapToGrid w:val="0"/>
              <w:spacing w:before="235" w:line="219" w:lineRule="auto"/>
              <w:jc w:val="right"/>
              <w:textAlignment w:val="baseline"/>
              <w:rPr>
                <w:rFonts w:ascii="宋体" w:hAnsi="宋体" w:eastAsia="宋体" w:cs="宋体"/>
                <w:i/>
                <w:iCs/>
                <w:snapToGrid w:val="0"/>
                <w:color w:val="000000"/>
                <w:kern w:val="0"/>
                <w:sz w:val="26"/>
                <w:szCs w:val="26"/>
                <w:lang w:val="en-US" w:eastAsia="en-US" w:bidi="ar-SA"/>
              </w:rPr>
            </w:pPr>
            <w:r>
              <w:rPr>
                <w:rFonts w:ascii="宋体" w:hAnsi="宋体" w:eastAsia="宋体" w:cs="宋体"/>
                <w:i/>
                <w:iCs/>
                <w:snapToGrid w:val="0"/>
                <w:color w:val="000000"/>
                <w:spacing w:val="-4"/>
                <w:kern w:val="0"/>
                <w:sz w:val="26"/>
                <w:szCs w:val="26"/>
                <w:lang w:val="en-US" w:eastAsia="en-US" w:bidi="ar-SA"/>
              </w:rPr>
              <w:t>(填写组织申报本项目有关部门(单位)全称，例如XX集团公司。)</w:t>
            </w:r>
          </w:p>
        </w:tc>
      </w:tr>
      <w:tr w14:paraId="2E23E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83" w:type="dxa"/>
            <w:vMerge w:val="restart"/>
            <w:tcBorders>
              <w:bottom w:val="nil"/>
            </w:tcBorders>
          </w:tcPr>
          <w:p w14:paraId="06B1047F">
            <w:pPr>
              <w:widowControl/>
              <w:kinsoku w:val="0"/>
              <w:autoSpaceDE w:val="0"/>
              <w:autoSpaceDN w:val="0"/>
              <w:adjustRightInd w:val="0"/>
              <w:snapToGrid w:val="0"/>
              <w:spacing w:line="338"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6E5EF8DF">
            <w:pPr>
              <w:widowControl/>
              <w:kinsoku w:val="0"/>
              <w:autoSpaceDE w:val="0"/>
              <w:autoSpaceDN w:val="0"/>
              <w:adjustRightInd w:val="0"/>
              <w:snapToGrid w:val="0"/>
              <w:spacing w:line="339"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19DDE52F">
            <w:pPr>
              <w:kinsoku w:val="0"/>
              <w:autoSpaceDE w:val="0"/>
              <w:autoSpaceDN w:val="0"/>
              <w:adjustRightInd w:val="0"/>
              <w:snapToGrid w:val="0"/>
              <w:spacing w:before="84" w:line="205" w:lineRule="auto"/>
              <w:ind w:left="285" w:right="307" w:firstLine="29"/>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2"/>
                <w:kern w:val="0"/>
                <w:sz w:val="26"/>
                <w:szCs w:val="26"/>
                <w:lang w:val="en-US" w:eastAsia="en-US" w:bidi="ar-SA"/>
              </w:rPr>
              <w:t>项目单位</w:t>
            </w:r>
            <w:r>
              <w:rPr>
                <w:rFonts w:hint="eastAsia" w:ascii="楷体_GB2312" w:hAnsi="楷体_GB2312" w:eastAsia="楷体_GB2312" w:cs="楷体_GB2312"/>
                <w:snapToGrid w:val="0"/>
                <w:color w:val="000000"/>
                <w:spacing w:val="1"/>
                <w:kern w:val="0"/>
                <w:sz w:val="26"/>
                <w:szCs w:val="26"/>
                <w:lang w:val="en-US" w:eastAsia="en-US" w:bidi="ar-SA"/>
              </w:rPr>
              <w:t xml:space="preserve"> </w:t>
            </w:r>
            <w:r>
              <w:rPr>
                <w:rFonts w:hint="eastAsia" w:ascii="楷体_GB2312" w:hAnsi="楷体_GB2312" w:eastAsia="楷体_GB2312" w:cs="楷体_GB2312"/>
                <w:snapToGrid w:val="0"/>
                <w:color w:val="000000"/>
                <w:spacing w:val="4"/>
                <w:kern w:val="0"/>
                <w:sz w:val="26"/>
                <w:szCs w:val="26"/>
                <w:lang w:val="en-US" w:eastAsia="en-US" w:bidi="ar-SA"/>
              </w:rPr>
              <w:t>基本信息</w:t>
            </w:r>
          </w:p>
        </w:tc>
        <w:tc>
          <w:tcPr>
            <w:tcW w:w="1578" w:type="dxa"/>
          </w:tcPr>
          <w:p w14:paraId="37C81E60">
            <w:pPr>
              <w:kinsoku w:val="0"/>
              <w:autoSpaceDE w:val="0"/>
              <w:autoSpaceDN w:val="0"/>
              <w:adjustRightInd w:val="0"/>
              <w:snapToGrid w:val="0"/>
              <w:spacing w:before="227" w:line="220" w:lineRule="auto"/>
              <w:ind w:left="262"/>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3"/>
                <w:kern w:val="0"/>
                <w:sz w:val="26"/>
                <w:szCs w:val="26"/>
                <w:lang w:val="en-US" w:eastAsia="en-US" w:bidi="ar-SA"/>
              </w:rPr>
              <w:t>单位名称</w:t>
            </w:r>
          </w:p>
        </w:tc>
        <w:tc>
          <w:tcPr>
            <w:tcW w:w="5829" w:type="dxa"/>
            <w:gridSpan w:val="4"/>
          </w:tcPr>
          <w:p w14:paraId="0D48D950">
            <w:pPr>
              <w:kinsoku w:val="0"/>
              <w:autoSpaceDE w:val="0"/>
              <w:autoSpaceDN w:val="0"/>
              <w:adjustRightInd w:val="0"/>
              <w:snapToGrid w:val="0"/>
              <w:spacing w:before="225" w:line="219" w:lineRule="auto"/>
              <w:ind w:left="824"/>
              <w:jc w:val="left"/>
              <w:textAlignment w:val="baseline"/>
              <w:rPr>
                <w:rFonts w:ascii="宋体" w:hAnsi="宋体" w:eastAsia="宋体" w:cs="宋体"/>
                <w:snapToGrid w:val="0"/>
                <w:color w:val="000000"/>
                <w:kern w:val="0"/>
                <w:sz w:val="26"/>
                <w:szCs w:val="26"/>
                <w:lang w:val="en-US" w:eastAsia="en-US" w:bidi="ar-SA"/>
              </w:rPr>
            </w:pPr>
            <w:r>
              <w:rPr>
                <w:rFonts w:ascii="宋体" w:hAnsi="宋体" w:eastAsia="宋体" w:cs="宋体"/>
                <w:i/>
                <w:iCs/>
                <w:snapToGrid w:val="0"/>
                <w:color w:val="000000"/>
                <w:spacing w:val="3"/>
                <w:kern w:val="0"/>
                <w:sz w:val="26"/>
                <w:szCs w:val="26"/>
                <w:lang w:val="en-US" w:eastAsia="en-US" w:bidi="ar-SA"/>
              </w:rPr>
              <w:t>(填写规范名称，与单位公章一致。)</w:t>
            </w:r>
          </w:p>
        </w:tc>
      </w:tr>
      <w:tr w14:paraId="0A277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683" w:type="dxa"/>
            <w:vMerge w:val="continue"/>
            <w:tcBorders>
              <w:top w:val="nil"/>
              <w:bottom w:val="nil"/>
            </w:tcBorders>
          </w:tcPr>
          <w:p w14:paraId="0E97114B">
            <w:pPr>
              <w:widowControl/>
              <w:kinsoku w:val="0"/>
              <w:autoSpaceDE w:val="0"/>
              <w:autoSpaceDN w:val="0"/>
              <w:adjustRightInd w:val="0"/>
              <w:snapToGrid w:val="0"/>
              <w:spacing w:line="240" w:lineRule="auto"/>
              <w:jc w:val="left"/>
              <w:textAlignment w:val="baseline"/>
              <w:rPr>
                <w:rFonts w:hint="eastAsia" w:ascii="楷体_GB2312" w:hAnsi="楷体_GB2312" w:eastAsia="楷体_GB2312" w:cs="楷体_GB2312"/>
                <w:snapToGrid w:val="0"/>
                <w:color w:val="000000"/>
                <w:kern w:val="0"/>
                <w:sz w:val="21"/>
                <w:szCs w:val="21"/>
                <w:lang w:eastAsia="en-US"/>
              </w:rPr>
            </w:pPr>
          </w:p>
        </w:tc>
        <w:tc>
          <w:tcPr>
            <w:tcW w:w="1578" w:type="dxa"/>
          </w:tcPr>
          <w:p w14:paraId="684857EC">
            <w:pPr>
              <w:kinsoku w:val="0"/>
              <w:autoSpaceDE w:val="0"/>
              <w:autoSpaceDN w:val="0"/>
              <w:adjustRightInd w:val="0"/>
              <w:snapToGrid w:val="0"/>
              <w:spacing w:before="228" w:line="220" w:lineRule="auto"/>
              <w:ind w:left="262"/>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7"/>
                <w:kern w:val="0"/>
                <w:sz w:val="26"/>
                <w:szCs w:val="26"/>
                <w:lang w:val="en-US" w:eastAsia="en-US" w:bidi="ar-SA"/>
              </w:rPr>
              <w:t>单位性质</w:t>
            </w:r>
          </w:p>
        </w:tc>
        <w:tc>
          <w:tcPr>
            <w:tcW w:w="5829" w:type="dxa"/>
            <w:gridSpan w:val="4"/>
          </w:tcPr>
          <w:p w14:paraId="2D3BE535">
            <w:pPr>
              <w:kinsoku w:val="0"/>
              <w:autoSpaceDE w:val="0"/>
              <w:autoSpaceDN w:val="0"/>
              <w:adjustRightInd w:val="0"/>
              <w:snapToGrid w:val="0"/>
              <w:spacing w:before="226" w:line="219" w:lineRule="auto"/>
              <w:ind w:left="124"/>
              <w:jc w:val="left"/>
              <w:textAlignment w:val="baseline"/>
              <w:rPr>
                <w:rFonts w:ascii="宋体" w:hAnsi="宋体" w:eastAsia="宋体" w:cs="宋体"/>
                <w:snapToGrid w:val="0"/>
                <w:color w:val="000000"/>
                <w:kern w:val="0"/>
                <w:sz w:val="26"/>
                <w:szCs w:val="26"/>
                <w:lang w:val="en-US" w:eastAsia="en-US" w:bidi="ar-SA"/>
              </w:rPr>
            </w:pPr>
            <w:r>
              <w:rPr>
                <w:rFonts w:hint="eastAsia" w:ascii="楷体_GB2312" w:hAnsi="楷体_GB2312" w:eastAsia="楷体_GB2312" w:cs="楷体_GB2312"/>
                <w:snapToGrid w:val="0"/>
                <w:color w:val="000000"/>
                <w:kern w:val="0"/>
                <w:sz w:val="26"/>
                <w:szCs w:val="26"/>
                <w:lang w:val="en-US" w:eastAsia="en-US" w:bidi="ar-SA"/>
              </w:rPr>
              <w:t>□企业□科研院所□高等院校□其他</w:t>
            </w:r>
          </w:p>
        </w:tc>
      </w:tr>
      <w:tr w14:paraId="59B19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683" w:type="dxa"/>
            <w:vMerge w:val="continue"/>
            <w:tcBorders>
              <w:top w:val="nil"/>
            </w:tcBorders>
          </w:tcPr>
          <w:p w14:paraId="53013867">
            <w:pPr>
              <w:widowControl/>
              <w:kinsoku w:val="0"/>
              <w:autoSpaceDE w:val="0"/>
              <w:autoSpaceDN w:val="0"/>
              <w:adjustRightInd w:val="0"/>
              <w:snapToGrid w:val="0"/>
              <w:spacing w:line="240" w:lineRule="auto"/>
              <w:jc w:val="left"/>
              <w:textAlignment w:val="baseline"/>
              <w:rPr>
                <w:rFonts w:hint="eastAsia" w:ascii="楷体_GB2312" w:hAnsi="楷体_GB2312" w:eastAsia="楷体_GB2312" w:cs="楷体_GB2312"/>
                <w:snapToGrid w:val="0"/>
                <w:color w:val="000000"/>
                <w:kern w:val="0"/>
                <w:sz w:val="21"/>
                <w:szCs w:val="21"/>
                <w:lang w:eastAsia="en-US"/>
              </w:rPr>
            </w:pPr>
          </w:p>
        </w:tc>
        <w:tc>
          <w:tcPr>
            <w:tcW w:w="1578" w:type="dxa"/>
          </w:tcPr>
          <w:p w14:paraId="5652324F">
            <w:pPr>
              <w:kinsoku w:val="0"/>
              <w:autoSpaceDE w:val="0"/>
              <w:autoSpaceDN w:val="0"/>
              <w:adjustRightInd w:val="0"/>
              <w:snapToGrid w:val="0"/>
              <w:spacing w:before="68" w:line="198" w:lineRule="auto"/>
              <w:ind w:left="262"/>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2"/>
                <w:kern w:val="0"/>
                <w:sz w:val="26"/>
                <w:szCs w:val="26"/>
                <w:lang w:val="en-US" w:eastAsia="en-US" w:bidi="ar-SA"/>
              </w:rPr>
              <w:t>法人资格</w:t>
            </w:r>
          </w:p>
          <w:p w14:paraId="419592DE">
            <w:pPr>
              <w:kinsoku w:val="0"/>
              <w:autoSpaceDE w:val="0"/>
              <w:autoSpaceDN w:val="0"/>
              <w:adjustRightInd w:val="0"/>
              <w:snapToGrid w:val="0"/>
              <w:spacing w:line="218" w:lineRule="auto"/>
              <w:ind w:left="262"/>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4"/>
                <w:kern w:val="0"/>
                <w:sz w:val="26"/>
                <w:szCs w:val="26"/>
                <w:lang w:val="en-US" w:eastAsia="en-US" w:bidi="ar-SA"/>
              </w:rPr>
              <w:t>证书编号</w:t>
            </w:r>
          </w:p>
        </w:tc>
        <w:tc>
          <w:tcPr>
            <w:tcW w:w="5829" w:type="dxa"/>
            <w:gridSpan w:val="4"/>
          </w:tcPr>
          <w:p w14:paraId="1C66AFD4">
            <w:pPr>
              <w:kinsoku w:val="0"/>
              <w:autoSpaceDE w:val="0"/>
              <w:autoSpaceDN w:val="0"/>
              <w:adjustRightInd w:val="0"/>
              <w:snapToGrid w:val="0"/>
              <w:spacing w:before="217" w:line="219" w:lineRule="auto"/>
              <w:ind w:left="1344"/>
              <w:jc w:val="left"/>
              <w:textAlignment w:val="baseline"/>
              <w:rPr>
                <w:rFonts w:ascii="宋体" w:hAnsi="宋体" w:eastAsia="宋体" w:cs="宋体"/>
                <w:snapToGrid w:val="0"/>
                <w:color w:val="000000"/>
                <w:kern w:val="0"/>
                <w:sz w:val="26"/>
                <w:szCs w:val="26"/>
                <w:lang w:val="en-US" w:eastAsia="en-US" w:bidi="ar-SA"/>
              </w:rPr>
            </w:pPr>
            <w:r>
              <w:rPr>
                <w:rFonts w:ascii="宋体" w:hAnsi="宋体" w:eastAsia="宋体" w:cs="宋体"/>
                <w:i/>
                <w:iCs/>
                <w:snapToGrid w:val="0"/>
                <w:color w:val="000000"/>
                <w:spacing w:val="4"/>
                <w:kern w:val="0"/>
                <w:sz w:val="26"/>
                <w:szCs w:val="26"/>
                <w:lang w:val="en-US" w:eastAsia="en-US" w:bidi="ar-SA"/>
              </w:rPr>
              <w:t>(填写法人资格证书编号。)</w:t>
            </w:r>
          </w:p>
        </w:tc>
      </w:tr>
      <w:tr w14:paraId="26640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683" w:type="dxa"/>
            <w:vMerge w:val="restart"/>
            <w:tcBorders>
              <w:bottom w:val="nil"/>
            </w:tcBorders>
          </w:tcPr>
          <w:p w14:paraId="2FB418DD">
            <w:pPr>
              <w:widowControl/>
              <w:kinsoku w:val="0"/>
              <w:autoSpaceDE w:val="0"/>
              <w:autoSpaceDN w:val="0"/>
              <w:adjustRightInd w:val="0"/>
              <w:snapToGrid w:val="0"/>
              <w:spacing w:line="340"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710F45C9">
            <w:pPr>
              <w:kinsoku w:val="0"/>
              <w:autoSpaceDE w:val="0"/>
              <w:autoSpaceDN w:val="0"/>
              <w:adjustRightInd w:val="0"/>
              <w:snapToGrid w:val="0"/>
              <w:spacing w:before="85" w:line="216" w:lineRule="auto"/>
              <w:ind w:left="314" w:right="176" w:hanging="129"/>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2"/>
                <w:kern w:val="0"/>
                <w:sz w:val="26"/>
                <w:szCs w:val="26"/>
                <w:lang w:val="en-US" w:eastAsia="en-US" w:bidi="ar-SA"/>
              </w:rPr>
              <w:t>项目负责人</w:t>
            </w:r>
            <w:r>
              <w:rPr>
                <w:rFonts w:hint="eastAsia" w:ascii="楷体_GB2312" w:hAnsi="楷体_GB2312" w:eastAsia="楷体_GB2312" w:cs="楷体_GB2312"/>
                <w:snapToGrid w:val="0"/>
                <w:color w:val="000000"/>
                <w:kern w:val="0"/>
                <w:sz w:val="26"/>
                <w:szCs w:val="26"/>
                <w:lang w:val="en-US" w:eastAsia="en-US" w:bidi="ar-SA"/>
              </w:rPr>
              <w:t xml:space="preserve"> </w:t>
            </w:r>
            <w:r>
              <w:rPr>
                <w:rFonts w:hint="eastAsia" w:ascii="楷体_GB2312" w:hAnsi="楷体_GB2312" w:eastAsia="楷体_GB2312" w:cs="楷体_GB2312"/>
                <w:snapToGrid w:val="0"/>
                <w:color w:val="000000"/>
                <w:spacing w:val="4"/>
                <w:kern w:val="0"/>
                <w:sz w:val="26"/>
                <w:szCs w:val="26"/>
                <w:lang w:val="en-US" w:eastAsia="en-US" w:bidi="ar-SA"/>
              </w:rPr>
              <w:t>基本信息</w:t>
            </w:r>
          </w:p>
        </w:tc>
        <w:tc>
          <w:tcPr>
            <w:tcW w:w="1578" w:type="dxa"/>
          </w:tcPr>
          <w:p w14:paraId="2E5F4314">
            <w:pPr>
              <w:kinsoku w:val="0"/>
              <w:autoSpaceDE w:val="0"/>
              <w:autoSpaceDN w:val="0"/>
              <w:adjustRightInd w:val="0"/>
              <w:snapToGrid w:val="0"/>
              <w:spacing w:before="228" w:line="219" w:lineRule="auto"/>
              <w:ind w:left="522"/>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16"/>
                <w:kern w:val="0"/>
                <w:sz w:val="26"/>
                <w:szCs w:val="26"/>
                <w:lang w:val="en-US" w:eastAsia="en-US" w:bidi="ar-SA"/>
              </w:rPr>
              <w:t>姓名</w:t>
            </w:r>
          </w:p>
        </w:tc>
        <w:tc>
          <w:tcPr>
            <w:tcW w:w="1409" w:type="dxa"/>
          </w:tcPr>
          <w:p w14:paraId="5D1F70BA">
            <w:pPr>
              <w:widowControl/>
              <w:kinsoku w:val="0"/>
              <w:autoSpaceDE w:val="0"/>
              <w:autoSpaceDN w:val="0"/>
              <w:adjustRightInd w:val="0"/>
              <w:snapToGrid w:val="0"/>
              <w:spacing w:line="240" w:lineRule="auto"/>
              <w:jc w:val="left"/>
              <w:textAlignment w:val="baseline"/>
              <w:rPr>
                <w:rFonts w:hint="eastAsia" w:ascii="楷体_GB2312" w:hAnsi="楷体_GB2312" w:eastAsia="楷体_GB2312" w:cs="楷体_GB2312"/>
                <w:snapToGrid w:val="0"/>
                <w:color w:val="000000"/>
                <w:kern w:val="0"/>
                <w:sz w:val="21"/>
                <w:szCs w:val="21"/>
                <w:lang w:eastAsia="en-US"/>
              </w:rPr>
            </w:pPr>
          </w:p>
        </w:tc>
        <w:tc>
          <w:tcPr>
            <w:tcW w:w="1578" w:type="dxa"/>
          </w:tcPr>
          <w:p w14:paraId="5FF273A5">
            <w:pPr>
              <w:kinsoku w:val="0"/>
              <w:autoSpaceDE w:val="0"/>
              <w:autoSpaceDN w:val="0"/>
              <w:adjustRightInd w:val="0"/>
              <w:snapToGrid w:val="0"/>
              <w:spacing w:before="228" w:line="219" w:lineRule="auto"/>
              <w:ind w:left="195"/>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2"/>
                <w:kern w:val="0"/>
                <w:sz w:val="26"/>
                <w:szCs w:val="26"/>
                <w:lang w:val="en-US" w:eastAsia="en-US" w:bidi="ar-SA"/>
              </w:rPr>
              <w:t>职务/职称</w:t>
            </w:r>
          </w:p>
        </w:tc>
        <w:tc>
          <w:tcPr>
            <w:tcW w:w="2842" w:type="dxa"/>
            <w:gridSpan w:val="2"/>
          </w:tcPr>
          <w:p w14:paraId="4CC0FC04">
            <w:pPr>
              <w:widowControl/>
              <w:kinsoku w:val="0"/>
              <w:autoSpaceDE w:val="0"/>
              <w:autoSpaceDN w:val="0"/>
              <w:adjustRightInd w:val="0"/>
              <w:snapToGrid w:val="0"/>
              <w:spacing w:line="240" w:lineRule="auto"/>
              <w:jc w:val="left"/>
              <w:textAlignment w:val="baseline"/>
              <w:rPr>
                <w:rFonts w:hint="eastAsia" w:ascii="楷体_GB2312" w:hAnsi="楷体_GB2312" w:eastAsia="楷体_GB2312" w:cs="楷体_GB2312"/>
                <w:snapToGrid w:val="0"/>
                <w:color w:val="000000"/>
                <w:kern w:val="0"/>
                <w:sz w:val="21"/>
                <w:szCs w:val="21"/>
                <w:lang w:eastAsia="en-US"/>
              </w:rPr>
            </w:pPr>
          </w:p>
        </w:tc>
      </w:tr>
      <w:tr w14:paraId="79F55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683" w:type="dxa"/>
            <w:vMerge w:val="continue"/>
            <w:tcBorders>
              <w:top w:val="nil"/>
            </w:tcBorders>
          </w:tcPr>
          <w:p w14:paraId="5C6F4F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78" w:type="dxa"/>
          </w:tcPr>
          <w:p w14:paraId="4BDDDC29">
            <w:pPr>
              <w:kinsoku w:val="0"/>
              <w:autoSpaceDE w:val="0"/>
              <w:autoSpaceDN w:val="0"/>
              <w:adjustRightInd w:val="0"/>
              <w:snapToGrid w:val="0"/>
              <w:spacing w:before="240" w:line="220" w:lineRule="auto"/>
              <w:ind w:left="192"/>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2"/>
                <w:kern w:val="0"/>
                <w:sz w:val="26"/>
                <w:szCs w:val="26"/>
                <w:lang w:val="en-US" w:eastAsia="en-US" w:bidi="ar-SA"/>
              </w:rPr>
              <w:t>专业/学位</w:t>
            </w:r>
          </w:p>
        </w:tc>
        <w:tc>
          <w:tcPr>
            <w:tcW w:w="1409" w:type="dxa"/>
          </w:tcPr>
          <w:p w14:paraId="34E821E9">
            <w:pPr>
              <w:widowControl/>
              <w:kinsoku w:val="0"/>
              <w:autoSpaceDE w:val="0"/>
              <w:autoSpaceDN w:val="0"/>
              <w:adjustRightInd w:val="0"/>
              <w:snapToGrid w:val="0"/>
              <w:spacing w:line="240" w:lineRule="auto"/>
              <w:jc w:val="left"/>
              <w:textAlignment w:val="baseline"/>
              <w:rPr>
                <w:rFonts w:hint="eastAsia" w:ascii="楷体_GB2312" w:hAnsi="楷体_GB2312" w:eastAsia="楷体_GB2312" w:cs="楷体_GB2312"/>
                <w:snapToGrid w:val="0"/>
                <w:color w:val="000000"/>
                <w:kern w:val="0"/>
                <w:sz w:val="21"/>
                <w:szCs w:val="21"/>
                <w:lang w:eastAsia="en-US"/>
              </w:rPr>
            </w:pPr>
          </w:p>
        </w:tc>
        <w:tc>
          <w:tcPr>
            <w:tcW w:w="1578" w:type="dxa"/>
          </w:tcPr>
          <w:p w14:paraId="043F1032">
            <w:pPr>
              <w:kinsoku w:val="0"/>
              <w:autoSpaceDE w:val="0"/>
              <w:autoSpaceDN w:val="0"/>
              <w:adjustRightInd w:val="0"/>
              <w:snapToGrid w:val="0"/>
              <w:spacing w:before="238" w:line="219" w:lineRule="auto"/>
              <w:ind w:left="195"/>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2"/>
                <w:kern w:val="0"/>
                <w:sz w:val="26"/>
                <w:szCs w:val="26"/>
                <w:lang w:val="en-US" w:eastAsia="en-US" w:bidi="ar-SA"/>
              </w:rPr>
              <w:t>电话/手机</w:t>
            </w:r>
          </w:p>
        </w:tc>
        <w:tc>
          <w:tcPr>
            <w:tcW w:w="2842" w:type="dxa"/>
            <w:gridSpan w:val="2"/>
          </w:tcPr>
          <w:p w14:paraId="1DDE2A6C">
            <w:pPr>
              <w:widowControl/>
              <w:kinsoku w:val="0"/>
              <w:autoSpaceDE w:val="0"/>
              <w:autoSpaceDN w:val="0"/>
              <w:adjustRightInd w:val="0"/>
              <w:snapToGrid w:val="0"/>
              <w:spacing w:line="240" w:lineRule="auto"/>
              <w:jc w:val="left"/>
              <w:textAlignment w:val="baseline"/>
              <w:rPr>
                <w:rFonts w:hint="eastAsia" w:ascii="楷体_GB2312" w:hAnsi="楷体_GB2312" w:eastAsia="楷体_GB2312" w:cs="楷体_GB2312"/>
                <w:snapToGrid w:val="0"/>
                <w:color w:val="000000"/>
                <w:kern w:val="0"/>
                <w:sz w:val="21"/>
                <w:szCs w:val="21"/>
                <w:lang w:eastAsia="en-US"/>
              </w:rPr>
            </w:pPr>
          </w:p>
        </w:tc>
      </w:tr>
    </w:tbl>
    <w:p w14:paraId="3CBDE1DC">
      <w:pPr>
        <w:widowControl/>
        <w:kinsoku w:val="0"/>
        <w:autoSpaceDE w:val="0"/>
        <w:autoSpaceDN w:val="0"/>
        <w:adjustRightInd w:val="0"/>
        <w:snapToGrid w:val="0"/>
        <w:spacing w:before="235" w:line="240" w:lineRule="auto"/>
        <w:jc w:val="left"/>
        <w:textAlignment w:val="baseline"/>
        <w:rPr>
          <w:rFonts w:ascii="Arial" w:hAnsi="Arial" w:eastAsia="Arial" w:cs="Arial"/>
          <w:snapToGrid w:val="0"/>
          <w:color w:val="000000"/>
          <w:kern w:val="0"/>
          <w:szCs w:val="21"/>
          <w:lang w:eastAsia="en-US"/>
        </w:rPr>
      </w:pPr>
    </w:p>
    <w:p w14:paraId="5A2658FF">
      <w:pPr>
        <w:bidi w:val="0"/>
        <w:rPr>
          <w:lang w:eastAsia="en-US"/>
        </w:rPr>
      </w:pPr>
    </w:p>
    <w:tbl>
      <w:tblPr>
        <w:tblStyle w:val="11"/>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0"/>
      </w:tblGrid>
      <w:tr w14:paraId="744A1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060" w:type="dxa"/>
          </w:tcPr>
          <w:p w14:paraId="066E21BA">
            <w:pPr>
              <w:kinsoku w:val="0"/>
              <w:autoSpaceDE w:val="0"/>
              <w:autoSpaceDN w:val="0"/>
              <w:adjustRightInd w:val="0"/>
              <w:snapToGrid w:val="0"/>
              <w:spacing w:before="136" w:line="219" w:lineRule="auto"/>
              <w:ind w:left="105"/>
              <w:jc w:val="left"/>
              <w:textAlignment w:val="baseline"/>
              <w:rPr>
                <w:rFonts w:ascii="宋体" w:hAnsi="宋体" w:eastAsia="宋体" w:cs="宋体"/>
                <w:snapToGrid w:val="0"/>
                <w:color w:val="000000"/>
                <w:kern w:val="0"/>
                <w:sz w:val="33"/>
                <w:szCs w:val="33"/>
                <w:lang w:val="en-US" w:eastAsia="en-US" w:bidi="ar-SA"/>
              </w:rPr>
            </w:pPr>
            <w:r>
              <w:rPr>
                <w:rFonts w:hint="eastAsia" w:ascii="楷体_GB2312" w:hAnsi="楷体_GB2312" w:eastAsia="楷体_GB2312" w:cs="楷体_GB2312"/>
                <w:snapToGrid w:val="0"/>
                <w:color w:val="000000"/>
                <w:spacing w:val="1"/>
                <w:kern w:val="0"/>
                <w:sz w:val="33"/>
                <w:szCs w:val="33"/>
                <w:lang w:val="en-US" w:eastAsia="en-US" w:bidi="ar-SA"/>
              </w:rPr>
              <w:t>1</w:t>
            </w:r>
            <w:r>
              <w:rPr>
                <w:rFonts w:hint="default" w:ascii="楷体_GB2312" w:hAnsi="楷体_GB2312" w:eastAsia="楷体_GB2312" w:cs="楷体_GB2312"/>
                <w:snapToGrid w:val="0"/>
                <w:color w:val="000000"/>
                <w:spacing w:val="1"/>
                <w:kern w:val="0"/>
                <w:sz w:val="33"/>
                <w:szCs w:val="33"/>
                <w:lang w:eastAsia="en-US" w:bidi="ar-SA"/>
              </w:rPr>
              <w:t xml:space="preserve"> </w:t>
            </w:r>
            <w:r>
              <w:rPr>
                <w:rFonts w:hint="eastAsia" w:ascii="楷体_GB2312" w:hAnsi="楷体_GB2312" w:eastAsia="楷体_GB2312" w:cs="楷体_GB2312"/>
                <w:snapToGrid w:val="0"/>
                <w:color w:val="000000"/>
                <w:spacing w:val="1"/>
                <w:kern w:val="0"/>
                <w:sz w:val="33"/>
                <w:szCs w:val="33"/>
                <w:lang w:val="en-US" w:eastAsia="en-US" w:bidi="ar-SA"/>
              </w:rPr>
              <w:t>项目单位基本情况</w:t>
            </w:r>
          </w:p>
        </w:tc>
      </w:tr>
      <w:tr w14:paraId="5B6A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5" w:hRule="atLeast"/>
        </w:trPr>
        <w:tc>
          <w:tcPr>
            <w:tcW w:w="9060" w:type="dxa"/>
          </w:tcPr>
          <w:p w14:paraId="0B82F6BB">
            <w:pPr>
              <w:widowControl/>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eastAsia="en-US"/>
              </w:rPr>
            </w:pPr>
          </w:p>
          <w:p w14:paraId="18770197">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14:paraId="15B554BC">
            <w:pPr>
              <w:kinsoku w:val="0"/>
              <w:autoSpaceDE w:val="0"/>
              <w:autoSpaceDN w:val="0"/>
              <w:adjustRightInd w:val="0"/>
              <w:snapToGrid w:val="0"/>
              <w:spacing w:before="75" w:line="327" w:lineRule="auto"/>
              <w:ind w:left="105" w:right="213" w:firstLine="559"/>
              <w:jc w:val="both"/>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i/>
                <w:iCs/>
                <w:snapToGrid w:val="0"/>
                <w:color w:val="000000"/>
                <w:kern w:val="0"/>
                <w:sz w:val="23"/>
                <w:szCs w:val="23"/>
                <w:lang w:val="en-US" w:eastAsia="en-US" w:bidi="ar-SA"/>
              </w:rPr>
              <w:t>(注：说明单位名称、性质、隶属关系；人员构成、专业方向、特色产品及其行业</w:t>
            </w:r>
            <w:r>
              <w:rPr>
                <w:rFonts w:ascii="宋体" w:hAnsi="宋体" w:eastAsia="宋体" w:cs="宋体"/>
                <w:i/>
                <w:iCs/>
                <w:snapToGrid w:val="0"/>
                <w:color w:val="000000"/>
                <w:spacing w:val="2"/>
                <w:kern w:val="0"/>
                <w:sz w:val="23"/>
                <w:szCs w:val="23"/>
                <w:lang w:val="en-US" w:eastAsia="en-US" w:bidi="ar-SA"/>
              </w:rPr>
              <w:t xml:space="preserve"> </w:t>
            </w:r>
            <w:r>
              <w:rPr>
                <w:rFonts w:ascii="宋体" w:hAnsi="宋体" w:eastAsia="宋体" w:cs="宋体"/>
                <w:i/>
                <w:iCs/>
                <w:snapToGrid w:val="0"/>
                <w:color w:val="000000"/>
                <w:kern w:val="0"/>
                <w:sz w:val="23"/>
                <w:szCs w:val="23"/>
                <w:lang w:val="en-US" w:eastAsia="en-US" w:bidi="ar-SA"/>
              </w:rPr>
              <w:t>地位：产权结构、资产状况等。两个或两个以上单位合作完成的</w:t>
            </w:r>
            <w:r>
              <w:rPr>
                <w:rFonts w:ascii="宋体" w:hAnsi="宋体" w:eastAsia="宋体" w:cs="宋体"/>
                <w:i/>
                <w:iCs/>
                <w:snapToGrid w:val="0"/>
                <w:color w:val="000000"/>
                <w:spacing w:val="-1"/>
                <w:kern w:val="0"/>
                <w:sz w:val="23"/>
                <w:szCs w:val="23"/>
                <w:lang w:val="en-US" w:eastAsia="en-US" w:bidi="ar-SA"/>
              </w:rPr>
              <w:t>，应说明合作单位基本</w:t>
            </w:r>
            <w:r>
              <w:rPr>
                <w:rFonts w:ascii="宋体" w:hAnsi="宋体" w:eastAsia="宋体" w:cs="宋体"/>
                <w:i/>
                <w:iCs/>
                <w:snapToGrid w:val="0"/>
                <w:color w:val="000000"/>
                <w:kern w:val="0"/>
                <w:sz w:val="23"/>
                <w:szCs w:val="23"/>
                <w:lang w:val="en-US" w:eastAsia="en-US" w:bidi="ar-SA"/>
              </w:rPr>
              <w:t xml:space="preserve"> </w:t>
            </w:r>
            <w:r>
              <w:rPr>
                <w:rFonts w:ascii="宋体" w:hAnsi="宋体" w:eastAsia="宋体" w:cs="宋体"/>
                <w:i/>
                <w:iCs/>
                <w:snapToGrid w:val="0"/>
                <w:color w:val="000000"/>
                <w:spacing w:val="11"/>
                <w:kern w:val="0"/>
                <w:sz w:val="23"/>
                <w:szCs w:val="23"/>
                <w:lang w:val="en-US" w:eastAsia="en-US" w:bidi="ar-SA"/>
              </w:rPr>
              <w:t>情况。)</w:t>
            </w:r>
          </w:p>
        </w:tc>
      </w:tr>
    </w:tbl>
    <w:p w14:paraId="67761E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6FD6F920">
      <w:pPr>
        <w:rPr>
          <w:rFonts w:ascii="Arial" w:hAnsi="Arial" w:eastAsia="Arial" w:cs="Arial"/>
          <w:sz w:val="21"/>
          <w:szCs w:val="21"/>
        </w:rPr>
        <w:sectPr>
          <w:footerReference r:id="rId5" w:type="default"/>
          <w:pgSz w:w="12050" w:h="16920"/>
          <w:pgMar w:top="1438" w:right="1384" w:bottom="400" w:left="1594" w:header="0" w:footer="0" w:gutter="0"/>
          <w:cols w:space="720" w:num="1"/>
        </w:sectPr>
      </w:pPr>
    </w:p>
    <w:p w14:paraId="3D284F83">
      <w:pPr>
        <w:widowControl/>
        <w:kinsoku w:val="0"/>
        <w:autoSpaceDE w:val="0"/>
        <w:autoSpaceDN w:val="0"/>
        <w:adjustRightInd w:val="0"/>
        <w:snapToGrid w:val="0"/>
        <w:spacing w:before="183" w:line="240" w:lineRule="auto"/>
        <w:jc w:val="left"/>
        <w:textAlignment w:val="baseline"/>
        <w:rPr>
          <w:rFonts w:ascii="Arial" w:hAnsi="Arial" w:eastAsia="Arial" w:cs="Arial"/>
          <w:snapToGrid w:val="0"/>
          <w:color w:val="000000"/>
          <w:kern w:val="0"/>
          <w:szCs w:val="21"/>
          <w:lang w:eastAsia="en-US"/>
        </w:rPr>
      </w:pPr>
    </w:p>
    <w:tbl>
      <w:tblPr>
        <w:tblStyle w:val="11"/>
        <w:tblW w:w="90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1788"/>
        <w:gridCol w:w="2008"/>
        <w:gridCol w:w="1308"/>
        <w:gridCol w:w="2836"/>
      </w:tblGrid>
      <w:tr w14:paraId="3CF32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084" w:type="dxa"/>
            <w:gridSpan w:val="5"/>
          </w:tcPr>
          <w:p w14:paraId="33C2F58A">
            <w:pPr>
              <w:kinsoku w:val="0"/>
              <w:autoSpaceDE w:val="0"/>
              <w:autoSpaceDN w:val="0"/>
              <w:adjustRightInd w:val="0"/>
              <w:snapToGrid w:val="0"/>
              <w:spacing w:before="185" w:line="219" w:lineRule="auto"/>
              <w:ind w:left="94"/>
              <w:jc w:val="left"/>
              <w:textAlignment w:val="baseline"/>
              <w:rPr>
                <w:rFonts w:ascii="宋体" w:hAnsi="宋体" w:eastAsia="宋体" w:cs="宋体"/>
                <w:snapToGrid w:val="0"/>
                <w:color w:val="000000"/>
                <w:kern w:val="0"/>
                <w:sz w:val="25"/>
                <w:szCs w:val="25"/>
                <w:lang w:val="en-US" w:eastAsia="en-US" w:bidi="ar-SA"/>
              </w:rPr>
            </w:pPr>
            <w:r>
              <w:rPr>
                <w:rFonts w:hint="eastAsia" w:ascii="楷体_GB2312" w:hAnsi="楷体_GB2312" w:eastAsia="楷体_GB2312" w:cs="楷体_GB2312"/>
                <w:snapToGrid w:val="0"/>
                <w:color w:val="000000"/>
                <w:spacing w:val="1"/>
                <w:kern w:val="0"/>
                <w:sz w:val="33"/>
                <w:szCs w:val="33"/>
                <w:lang w:val="en-US" w:eastAsia="en-US" w:bidi="ar-SA"/>
              </w:rPr>
              <w:t>2</w:t>
            </w:r>
            <w:r>
              <w:rPr>
                <w:rFonts w:hint="eastAsia" w:ascii="楷体_GB2312" w:hAnsi="楷体_GB2312" w:eastAsia="楷体_GB2312" w:cs="楷体_GB2312"/>
                <w:snapToGrid w:val="0"/>
                <w:color w:val="000000"/>
                <w:spacing w:val="1"/>
                <w:kern w:val="0"/>
                <w:sz w:val="33"/>
                <w:szCs w:val="33"/>
                <w:lang w:eastAsia="en-US" w:bidi="ar-SA"/>
              </w:rPr>
              <w:t xml:space="preserve"> </w:t>
            </w:r>
            <w:r>
              <w:rPr>
                <w:rFonts w:hint="eastAsia" w:ascii="楷体_GB2312" w:hAnsi="楷体_GB2312" w:eastAsia="楷体_GB2312" w:cs="楷体_GB2312"/>
                <w:snapToGrid w:val="0"/>
                <w:color w:val="000000"/>
                <w:spacing w:val="1"/>
                <w:kern w:val="0"/>
                <w:sz w:val="33"/>
                <w:szCs w:val="33"/>
                <w:lang w:val="en-US" w:eastAsia="en-US" w:bidi="ar-SA"/>
              </w:rPr>
              <w:t>项目研发背景和内容</w:t>
            </w:r>
          </w:p>
        </w:tc>
      </w:tr>
      <w:tr w14:paraId="2642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3" w:hRule="atLeast"/>
        </w:trPr>
        <w:tc>
          <w:tcPr>
            <w:tcW w:w="9084" w:type="dxa"/>
            <w:gridSpan w:val="5"/>
          </w:tcPr>
          <w:p w14:paraId="420D3442">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1"/>
                <w:szCs w:val="21"/>
                <w:lang w:eastAsia="en-US"/>
              </w:rPr>
            </w:pPr>
          </w:p>
          <w:p w14:paraId="701481F7">
            <w:pPr>
              <w:widowControl/>
              <w:kinsoku w:val="0"/>
              <w:autoSpaceDE w:val="0"/>
              <w:autoSpaceDN w:val="0"/>
              <w:adjustRightInd w:val="0"/>
              <w:snapToGrid w:val="0"/>
              <w:spacing w:before="81" w:line="220" w:lineRule="auto"/>
              <w:ind w:left="745"/>
              <w:jc w:val="left"/>
              <w:textAlignment w:val="baseline"/>
              <w:rPr>
                <w:rFonts w:hint="eastAsia" w:ascii="楷体_GB2312" w:hAnsi="楷体_GB2312" w:eastAsia="楷体_GB2312" w:cs="楷体_GB2312"/>
                <w:snapToGrid w:val="0"/>
                <w:color w:val="000000"/>
                <w:spacing w:val="-16"/>
                <w:kern w:val="0"/>
                <w:sz w:val="30"/>
                <w:szCs w:val="30"/>
                <w:lang w:eastAsia="en-US"/>
              </w:rPr>
            </w:pPr>
          </w:p>
          <w:p w14:paraId="5A0DDC63">
            <w:pPr>
              <w:kinsoku w:val="0"/>
              <w:autoSpaceDE w:val="0"/>
              <w:autoSpaceDN w:val="0"/>
              <w:adjustRightInd w:val="0"/>
              <w:snapToGrid w:val="0"/>
              <w:spacing w:before="81" w:line="220" w:lineRule="auto"/>
              <w:ind w:left="745"/>
              <w:jc w:val="left"/>
              <w:textAlignment w:val="baseline"/>
              <w:rPr>
                <w:rFonts w:hint="eastAsia" w:ascii="楷体_GB2312" w:hAnsi="楷体_GB2312" w:eastAsia="楷体_GB2312" w:cs="楷体_GB2312"/>
                <w:snapToGrid w:val="0"/>
                <w:color w:val="000000"/>
                <w:spacing w:val="-16"/>
                <w:kern w:val="0"/>
                <w:sz w:val="30"/>
                <w:szCs w:val="30"/>
                <w:lang w:val="en-US" w:eastAsia="en-US" w:bidi="ar-SA"/>
              </w:rPr>
            </w:pPr>
            <w:r>
              <w:rPr>
                <w:rFonts w:hint="eastAsia" w:ascii="楷体_GB2312" w:hAnsi="楷体_GB2312" w:eastAsia="楷体_GB2312" w:cs="楷体_GB2312"/>
                <w:snapToGrid w:val="0"/>
                <w:color w:val="000000"/>
                <w:spacing w:val="-16"/>
                <w:kern w:val="0"/>
                <w:sz w:val="30"/>
                <w:szCs w:val="30"/>
                <w:lang w:val="en-US" w:eastAsia="en-US" w:bidi="ar-SA"/>
              </w:rPr>
              <w:t xml:space="preserve">2.1 </w:t>
            </w:r>
            <w:r>
              <w:rPr>
                <w:rFonts w:hint="eastAsia" w:ascii="楷体_GB2312" w:hAnsi="楷体_GB2312" w:eastAsia="楷体_GB2312" w:cs="楷体_GB2312"/>
                <w:snapToGrid w:val="0"/>
                <w:color w:val="000000"/>
                <w:spacing w:val="-16"/>
                <w:kern w:val="0"/>
                <w:sz w:val="30"/>
                <w:szCs w:val="30"/>
                <w:lang w:eastAsia="en-US" w:bidi="ar-SA"/>
              </w:rPr>
              <w:t xml:space="preserve"> </w:t>
            </w:r>
            <w:r>
              <w:rPr>
                <w:rFonts w:hint="eastAsia" w:ascii="楷体_GB2312" w:hAnsi="楷体_GB2312" w:eastAsia="楷体_GB2312" w:cs="楷体_GB2312"/>
                <w:snapToGrid w:val="0"/>
                <w:color w:val="000000"/>
                <w:spacing w:val="-16"/>
                <w:kern w:val="0"/>
                <w:sz w:val="30"/>
                <w:szCs w:val="30"/>
                <w:lang w:val="en-US" w:eastAsia="en-US" w:bidi="ar-SA"/>
              </w:rPr>
              <w:t>项目研发背景</w:t>
            </w:r>
          </w:p>
          <w:p w14:paraId="1A542395">
            <w:pPr>
              <w:kinsoku w:val="0"/>
              <w:autoSpaceDE w:val="0"/>
              <w:autoSpaceDN w:val="0"/>
              <w:adjustRightInd w:val="0"/>
              <w:snapToGrid w:val="0"/>
              <w:spacing w:before="222" w:line="300" w:lineRule="auto"/>
              <w:ind w:left="94" w:firstLine="563"/>
              <w:jc w:val="both"/>
              <w:textAlignment w:val="baseline"/>
              <w:rPr>
                <w:rFonts w:ascii="宋体" w:hAnsi="宋体" w:eastAsia="宋体" w:cs="宋体"/>
                <w:i/>
                <w:iCs/>
                <w:snapToGrid w:val="0"/>
                <w:color w:val="000000"/>
                <w:kern w:val="0"/>
                <w:sz w:val="25"/>
                <w:szCs w:val="25"/>
                <w:lang w:val="en-US" w:eastAsia="en-US" w:bidi="ar-SA"/>
              </w:rPr>
            </w:pPr>
            <w:r>
              <w:rPr>
                <w:rFonts w:ascii="宋体" w:hAnsi="宋体" w:eastAsia="宋体" w:cs="宋体"/>
                <w:i/>
                <w:iCs/>
                <w:snapToGrid w:val="0"/>
                <w:color w:val="000000"/>
                <w:spacing w:val="-16"/>
                <w:kern w:val="0"/>
                <w:sz w:val="25"/>
                <w:szCs w:val="25"/>
                <w:lang w:val="en-US" w:eastAsia="en-US" w:bidi="ar-SA"/>
              </w:rPr>
              <w:t>(注：说明项目研发背景，包括相关技术和产业历史现状、发展趋势，以及存在的</w:t>
            </w:r>
            <w:r>
              <w:rPr>
                <w:rFonts w:ascii="宋体" w:hAnsi="宋体" w:eastAsia="宋体" w:cs="宋体"/>
                <w:i/>
                <w:iCs/>
                <w:snapToGrid w:val="0"/>
                <w:color w:val="000000"/>
                <w:spacing w:val="-20"/>
                <w:kern w:val="0"/>
                <w:sz w:val="25"/>
                <w:szCs w:val="25"/>
                <w:lang w:val="en-US" w:eastAsia="en-US" w:bidi="ar-SA"/>
              </w:rPr>
              <w:t>主要问题；所推广军民两用技术在解决相关问题和促进相关产业发展方面的优势和特点，</w:t>
            </w:r>
            <w:r>
              <w:rPr>
                <w:rFonts w:ascii="宋体" w:hAnsi="宋体" w:eastAsia="宋体" w:cs="宋体"/>
                <w:i/>
                <w:iCs/>
                <w:snapToGrid w:val="0"/>
                <w:color w:val="000000"/>
                <w:spacing w:val="-16"/>
                <w:kern w:val="0"/>
                <w:sz w:val="25"/>
                <w:szCs w:val="25"/>
                <w:lang w:val="en-US" w:eastAsia="en-US" w:bidi="ar-SA"/>
              </w:rPr>
              <w:t>技术来源、技术水平及工程型号应用背景情</w:t>
            </w:r>
            <w:r>
              <w:rPr>
                <w:rFonts w:ascii="宋体" w:hAnsi="宋体" w:eastAsia="宋体" w:cs="宋体"/>
                <w:i/>
                <w:iCs/>
                <w:snapToGrid w:val="0"/>
                <w:color w:val="000000"/>
                <w:spacing w:val="-17"/>
                <w:kern w:val="0"/>
                <w:sz w:val="25"/>
                <w:szCs w:val="25"/>
                <w:lang w:val="en-US" w:eastAsia="en-US" w:bidi="ar-SA"/>
              </w:rPr>
              <w:t>况；项目研发与国家或区域特色产业布局和</w:t>
            </w:r>
            <w:r>
              <w:rPr>
                <w:rFonts w:ascii="宋体" w:hAnsi="宋体" w:eastAsia="宋体" w:cs="宋体"/>
                <w:i/>
                <w:iCs/>
                <w:snapToGrid w:val="0"/>
                <w:color w:val="000000"/>
                <w:kern w:val="0"/>
                <w:sz w:val="25"/>
                <w:szCs w:val="25"/>
                <w:lang w:val="en-US" w:eastAsia="en-US" w:bidi="ar-SA"/>
              </w:rPr>
              <w:t xml:space="preserve"> </w:t>
            </w:r>
            <w:r>
              <w:rPr>
                <w:rFonts w:ascii="宋体" w:hAnsi="宋体" w:eastAsia="宋体" w:cs="宋体"/>
                <w:i/>
                <w:iCs/>
                <w:snapToGrid w:val="0"/>
                <w:color w:val="000000"/>
                <w:spacing w:val="-10"/>
                <w:kern w:val="0"/>
                <w:sz w:val="25"/>
                <w:szCs w:val="25"/>
                <w:lang w:val="en-US" w:eastAsia="en-US" w:bidi="ar-SA"/>
              </w:rPr>
              <w:t>发展重点方向的符合情况，以及军民两用技术在项目研发过程中核心关键地位和作用</w:t>
            </w:r>
            <w:r>
              <w:rPr>
                <w:rFonts w:ascii="宋体" w:hAnsi="宋体" w:eastAsia="宋体" w:cs="宋体"/>
                <w:i/>
                <w:iCs/>
                <w:snapToGrid w:val="0"/>
                <w:color w:val="000000"/>
                <w:spacing w:val="17"/>
                <w:kern w:val="0"/>
                <w:sz w:val="25"/>
                <w:szCs w:val="25"/>
                <w:lang w:val="en-US" w:eastAsia="en-US" w:bidi="ar-SA"/>
              </w:rPr>
              <w:t>等。)</w:t>
            </w:r>
          </w:p>
          <w:p w14:paraId="7F13B97F">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2DEDF0C7">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14:paraId="44B4A6B9">
            <w:pPr>
              <w:kinsoku w:val="0"/>
              <w:autoSpaceDE w:val="0"/>
              <w:autoSpaceDN w:val="0"/>
              <w:adjustRightInd w:val="0"/>
              <w:snapToGrid w:val="0"/>
              <w:spacing w:before="81" w:line="220" w:lineRule="auto"/>
              <w:ind w:left="745"/>
              <w:jc w:val="left"/>
              <w:textAlignment w:val="baseline"/>
              <w:rPr>
                <w:rFonts w:hint="eastAsia" w:ascii="楷体_GB2312" w:hAnsi="楷体_GB2312" w:eastAsia="楷体_GB2312" w:cs="楷体_GB2312"/>
                <w:snapToGrid w:val="0"/>
                <w:color w:val="000000"/>
                <w:spacing w:val="-16"/>
                <w:kern w:val="0"/>
                <w:sz w:val="30"/>
                <w:szCs w:val="30"/>
                <w:lang w:val="en-US" w:eastAsia="en-US" w:bidi="ar-SA"/>
              </w:rPr>
            </w:pPr>
            <w:r>
              <w:rPr>
                <w:rFonts w:hint="eastAsia" w:ascii="楷体_GB2312" w:hAnsi="楷体_GB2312" w:eastAsia="楷体_GB2312" w:cs="楷体_GB2312"/>
                <w:b w:val="0"/>
                <w:bCs w:val="0"/>
                <w:snapToGrid w:val="0"/>
                <w:color w:val="000000"/>
                <w:spacing w:val="-16"/>
                <w:kern w:val="0"/>
                <w:sz w:val="30"/>
                <w:szCs w:val="30"/>
                <w:lang w:val="en-US" w:eastAsia="en-US" w:bidi="ar-SA"/>
              </w:rPr>
              <w:t>2.2</w:t>
            </w:r>
            <w:r>
              <w:rPr>
                <w:rFonts w:hint="eastAsia" w:ascii="楷体_GB2312" w:hAnsi="楷体_GB2312" w:eastAsia="楷体_GB2312" w:cs="楷体_GB2312"/>
                <w:snapToGrid w:val="0"/>
                <w:color w:val="000000"/>
                <w:spacing w:val="-16"/>
                <w:kern w:val="0"/>
                <w:sz w:val="30"/>
                <w:szCs w:val="30"/>
                <w:lang w:val="en-US" w:eastAsia="en-US" w:bidi="ar-SA"/>
              </w:rPr>
              <w:t xml:space="preserve"> </w:t>
            </w:r>
            <w:r>
              <w:rPr>
                <w:rFonts w:hint="eastAsia" w:ascii="楷体_GB2312" w:hAnsi="楷体_GB2312" w:eastAsia="楷体_GB2312" w:cs="楷体_GB2312"/>
                <w:b w:val="0"/>
                <w:bCs w:val="0"/>
                <w:snapToGrid w:val="0"/>
                <w:color w:val="000000"/>
                <w:spacing w:val="-16"/>
                <w:kern w:val="0"/>
                <w:sz w:val="30"/>
                <w:szCs w:val="30"/>
                <w:lang w:val="en-US" w:eastAsia="en-US" w:bidi="ar-SA"/>
              </w:rPr>
              <w:t>项目研发内容</w:t>
            </w:r>
          </w:p>
          <w:p w14:paraId="73B6ADBD">
            <w:pPr>
              <w:kinsoku w:val="0"/>
              <w:autoSpaceDE w:val="0"/>
              <w:autoSpaceDN w:val="0"/>
              <w:adjustRightInd w:val="0"/>
              <w:snapToGrid w:val="0"/>
              <w:spacing w:before="222" w:line="300" w:lineRule="auto"/>
              <w:ind w:left="94" w:right="0" w:firstLine="563"/>
              <w:jc w:val="both"/>
              <w:textAlignment w:val="baseline"/>
              <w:rPr>
                <w:rFonts w:ascii="宋体" w:hAnsi="宋体" w:eastAsia="宋体" w:cs="宋体"/>
                <w:i/>
                <w:iCs/>
                <w:snapToGrid w:val="0"/>
                <w:color w:val="000000"/>
                <w:spacing w:val="-20"/>
                <w:kern w:val="0"/>
                <w:sz w:val="25"/>
                <w:szCs w:val="25"/>
                <w:lang w:val="en-US" w:eastAsia="en-US" w:bidi="ar-SA"/>
              </w:rPr>
            </w:pPr>
            <w:r>
              <w:rPr>
                <w:rFonts w:ascii="宋体" w:hAnsi="宋体" w:eastAsia="宋体" w:cs="宋体"/>
                <w:i/>
                <w:iCs/>
                <w:snapToGrid w:val="0"/>
                <w:color w:val="000000"/>
                <w:spacing w:val="-20"/>
                <w:kern w:val="0"/>
                <w:sz w:val="25"/>
                <w:szCs w:val="25"/>
                <w:lang w:val="en-US" w:eastAsia="en-US" w:bidi="ar-SA"/>
              </w:rPr>
              <w:t>(注：简要介绍项目研发目标、研发周期和研发主要内容等。两个或两个以上单位 合作完成的，须说明相关单位的任务分工和主要工作内容。)</w:t>
            </w:r>
          </w:p>
          <w:p w14:paraId="12681B47">
            <w:pPr>
              <w:widowControl/>
              <w:kinsoku w:val="0"/>
              <w:autoSpaceDE w:val="0"/>
              <w:autoSpaceDN w:val="0"/>
              <w:adjustRightInd w:val="0"/>
              <w:snapToGrid w:val="0"/>
              <w:spacing w:line="289" w:lineRule="auto"/>
              <w:jc w:val="left"/>
              <w:textAlignment w:val="baseline"/>
              <w:rPr>
                <w:rFonts w:ascii="Arial" w:hAnsi="Arial" w:eastAsia="Arial" w:cs="Arial"/>
                <w:snapToGrid w:val="0"/>
                <w:color w:val="000000"/>
                <w:kern w:val="0"/>
                <w:sz w:val="21"/>
                <w:szCs w:val="21"/>
                <w:lang w:eastAsia="en-US"/>
              </w:rPr>
            </w:pPr>
          </w:p>
          <w:p w14:paraId="12EE80EB">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710F3FB0">
            <w:pPr>
              <w:kinsoku w:val="0"/>
              <w:autoSpaceDE w:val="0"/>
              <w:autoSpaceDN w:val="0"/>
              <w:adjustRightInd w:val="0"/>
              <w:snapToGrid w:val="0"/>
              <w:spacing w:before="81" w:line="220" w:lineRule="auto"/>
              <w:ind w:left="745"/>
              <w:jc w:val="left"/>
              <w:textAlignment w:val="baseline"/>
              <w:rPr>
                <w:rFonts w:hint="eastAsia" w:ascii="楷体_GB2312" w:hAnsi="楷体_GB2312" w:eastAsia="楷体_GB2312" w:cs="楷体_GB2312"/>
                <w:snapToGrid w:val="0"/>
                <w:color w:val="000000"/>
                <w:spacing w:val="-16"/>
                <w:kern w:val="0"/>
                <w:sz w:val="30"/>
                <w:szCs w:val="30"/>
                <w:lang w:val="en-US" w:eastAsia="en-US" w:bidi="ar-SA"/>
              </w:rPr>
            </w:pPr>
            <w:r>
              <w:rPr>
                <w:rFonts w:hint="eastAsia" w:ascii="楷体_GB2312" w:hAnsi="楷体_GB2312" w:eastAsia="楷体_GB2312" w:cs="楷体_GB2312"/>
                <w:snapToGrid w:val="0"/>
                <w:color w:val="000000"/>
                <w:spacing w:val="-16"/>
                <w:kern w:val="0"/>
                <w:sz w:val="30"/>
                <w:szCs w:val="30"/>
                <w:lang w:val="en-US" w:eastAsia="en-US" w:bidi="ar-SA"/>
              </w:rPr>
              <w:t>2.3 经费投入情况</w:t>
            </w:r>
          </w:p>
          <w:p w14:paraId="0F46E38D">
            <w:pPr>
              <w:kinsoku w:val="0"/>
              <w:autoSpaceDE w:val="0"/>
              <w:autoSpaceDN w:val="0"/>
              <w:adjustRightInd w:val="0"/>
              <w:snapToGrid w:val="0"/>
              <w:spacing w:before="220" w:line="321" w:lineRule="auto"/>
              <w:ind w:left="135" w:right="9" w:firstLine="519"/>
              <w:jc w:val="left"/>
              <w:textAlignment w:val="baseline"/>
              <w:rPr>
                <w:rFonts w:ascii="宋体" w:hAnsi="宋体" w:eastAsia="宋体" w:cs="宋体"/>
                <w:snapToGrid w:val="0"/>
                <w:color w:val="000000"/>
                <w:kern w:val="0"/>
                <w:sz w:val="25"/>
                <w:szCs w:val="25"/>
                <w:lang w:val="en-US" w:eastAsia="en-US" w:bidi="ar-SA"/>
              </w:rPr>
            </w:pPr>
            <w:r>
              <w:rPr>
                <w:rFonts w:ascii="宋体" w:hAnsi="宋体" w:eastAsia="宋体" w:cs="宋体"/>
                <w:i/>
                <w:iCs/>
                <w:snapToGrid w:val="0"/>
                <w:color w:val="000000"/>
                <w:spacing w:val="-20"/>
                <w:kern w:val="0"/>
                <w:sz w:val="25"/>
                <w:szCs w:val="25"/>
                <w:lang w:val="en-US" w:eastAsia="en-US" w:bidi="ar-SA"/>
              </w:rPr>
              <w:t>(注：说明项目研发活动资金来源和经费列支情况。经费列支应真实反映与研发活 动直接相关的各项费用。)</w:t>
            </w:r>
          </w:p>
        </w:tc>
      </w:tr>
      <w:tr w14:paraId="20116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084" w:type="dxa"/>
            <w:gridSpan w:val="5"/>
          </w:tcPr>
          <w:p w14:paraId="7023D176">
            <w:pPr>
              <w:kinsoku w:val="0"/>
              <w:autoSpaceDE w:val="0"/>
              <w:autoSpaceDN w:val="0"/>
              <w:adjustRightInd w:val="0"/>
              <w:snapToGrid w:val="0"/>
              <w:spacing w:before="169" w:line="220" w:lineRule="auto"/>
              <w:ind w:left="725"/>
              <w:jc w:val="left"/>
              <w:textAlignment w:val="baseline"/>
              <w:rPr>
                <w:rFonts w:ascii="宋体" w:hAnsi="宋体" w:eastAsia="宋体" w:cs="宋体"/>
                <w:snapToGrid w:val="0"/>
                <w:color w:val="000000"/>
                <w:kern w:val="0"/>
                <w:sz w:val="25"/>
                <w:szCs w:val="25"/>
                <w:lang w:val="en-US" w:eastAsia="en-US" w:bidi="ar-SA"/>
              </w:rPr>
            </w:pPr>
            <w:r>
              <w:rPr>
                <w:rFonts w:hint="eastAsia" w:ascii="楷体_GB2312" w:hAnsi="楷体_GB2312" w:eastAsia="楷体_GB2312" w:cs="楷体_GB2312"/>
                <w:snapToGrid w:val="0"/>
                <w:color w:val="000000"/>
                <w:spacing w:val="-11"/>
                <w:kern w:val="0"/>
                <w:sz w:val="25"/>
                <w:szCs w:val="25"/>
                <w:lang w:val="en-US" w:eastAsia="en-US" w:bidi="ar-SA"/>
              </w:rPr>
              <w:t>2.4</w:t>
            </w:r>
            <w:r>
              <w:rPr>
                <w:rFonts w:hint="eastAsia" w:ascii="楷体_GB2312" w:hAnsi="楷体_GB2312" w:eastAsia="楷体_GB2312" w:cs="楷体_GB2312"/>
                <w:snapToGrid w:val="0"/>
                <w:color w:val="000000"/>
                <w:spacing w:val="-37"/>
                <w:kern w:val="0"/>
                <w:sz w:val="25"/>
                <w:szCs w:val="25"/>
                <w:lang w:val="en-US" w:eastAsia="en-US" w:bidi="ar-SA"/>
              </w:rPr>
              <w:t xml:space="preserve"> </w:t>
            </w:r>
            <w:r>
              <w:rPr>
                <w:rFonts w:hint="default" w:ascii="楷体_GB2312" w:hAnsi="楷体_GB2312" w:eastAsia="楷体_GB2312" w:cs="楷体_GB2312"/>
                <w:snapToGrid w:val="0"/>
                <w:color w:val="000000"/>
                <w:spacing w:val="-37"/>
                <w:kern w:val="0"/>
                <w:sz w:val="25"/>
                <w:szCs w:val="25"/>
                <w:lang w:eastAsia="en-US" w:bidi="ar-SA"/>
              </w:rPr>
              <w:t xml:space="preserve"> </w:t>
            </w:r>
            <w:r>
              <w:rPr>
                <w:rFonts w:hint="eastAsia" w:ascii="楷体_GB2312" w:hAnsi="楷体_GB2312" w:eastAsia="楷体_GB2312" w:cs="楷体_GB2312"/>
                <w:snapToGrid w:val="0"/>
                <w:color w:val="000000"/>
                <w:spacing w:val="-11"/>
                <w:kern w:val="0"/>
                <w:sz w:val="25"/>
                <w:szCs w:val="25"/>
                <w:lang w:val="en-US" w:eastAsia="en-US" w:bidi="ar-SA"/>
              </w:rPr>
              <w:t>主要研发人员</w:t>
            </w:r>
          </w:p>
        </w:tc>
      </w:tr>
      <w:tr w14:paraId="1DB43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44" w:type="dxa"/>
          </w:tcPr>
          <w:p w14:paraId="0CD90DF9">
            <w:pPr>
              <w:kinsoku w:val="0"/>
              <w:autoSpaceDE w:val="0"/>
              <w:autoSpaceDN w:val="0"/>
              <w:adjustRightInd w:val="0"/>
              <w:snapToGrid w:val="0"/>
              <w:spacing w:before="158" w:line="200" w:lineRule="auto"/>
              <w:ind w:left="215"/>
              <w:jc w:val="left"/>
              <w:textAlignment w:val="baseline"/>
              <w:rPr>
                <w:rFonts w:ascii="宋体" w:hAnsi="宋体" w:eastAsia="宋体" w:cs="宋体"/>
                <w:snapToGrid w:val="0"/>
                <w:color w:val="000000"/>
                <w:kern w:val="0"/>
                <w:sz w:val="25"/>
                <w:szCs w:val="25"/>
                <w:lang w:val="en-US" w:eastAsia="en-US" w:bidi="ar-SA"/>
              </w:rPr>
            </w:pPr>
            <w:r>
              <w:rPr>
                <w:rFonts w:ascii="宋体" w:hAnsi="宋体" w:eastAsia="宋体" w:cs="宋体"/>
                <w:snapToGrid w:val="0"/>
                <w:color w:val="000000"/>
                <w:spacing w:val="-5"/>
                <w:kern w:val="0"/>
                <w:sz w:val="25"/>
                <w:szCs w:val="25"/>
                <w:lang w:val="en-US" w:eastAsia="en-US" w:bidi="ar-SA"/>
              </w:rPr>
              <w:t>姓</w:t>
            </w:r>
            <w:r>
              <w:rPr>
                <w:rFonts w:ascii="宋体" w:hAnsi="宋体" w:eastAsia="宋体" w:cs="宋体"/>
                <w:snapToGrid w:val="0"/>
                <w:color w:val="000000"/>
                <w:spacing w:val="49"/>
                <w:kern w:val="0"/>
                <w:sz w:val="25"/>
                <w:szCs w:val="25"/>
                <w:lang w:val="en-US" w:eastAsia="en-US" w:bidi="ar-SA"/>
              </w:rPr>
              <w:t xml:space="preserve"> </w:t>
            </w:r>
            <w:r>
              <w:rPr>
                <w:rFonts w:ascii="宋体" w:hAnsi="宋体" w:eastAsia="宋体" w:cs="宋体"/>
                <w:snapToGrid w:val="0"/>
                <w:color w:val="000000"/>
                <w:spacing w:val="-5"/>
                <w:kern w:val="0"/>
                <w:sz w:val="25"/>
                <w:szCs w:val="25"/>
                <w:lang w:val="en-US" w:eastAsia="en-US" w:bidi="ar-SA"/>
              </w:rPr>
              <w:t>名</w:t>
            </w:r>
          </w:p>
        </w:tc>
        <w:tc>
          <w:tcPr>
            <w:tcW w:w="1788" w:type="dxa"/>
          </w:tcPr>
          <w:p w14:paraId="4D0C0827">
            <w:pPr>
              <w:kinsoku w:val="0"/>
              <w:autoSpaceDE w:val="0"/>
              <w:autoSpaceDN w:val="0"/>
              <w:adjustRightInd w:val="0"/>
              <w:snapToGrid w:val="0"/>
              <w:spacing w:before="168" w:line="192" w:lineRule="auto"/>
              <w:ind w:left="541"/>
              <w:jc w:val="left"/>
              <w:textAlignment w:val="baseline"/>
              <w:rPr>
                <w:rFonts w:ascii="宋体" w:hAnsi="宋体" w:eastAsia="宋体" w:cs="宋体"/>
                <w:snapToGrid w:val="0"/>
                <w:color w:val="000000"/>
                <w:kern w:val="0"/>
                <w:sz w:val="25"/>
                <w:szCs w:val="25"/>
                <w:lang w:val="en-US" w:eastAsia="en-US" w:bidi="ar-SA"/>
              </w:rPr>
            </w:pPr>
            <w:r>
              <w:rPr>
                <w:rFonts w:ascii="宋体" w:hAnsi="宋体" w:eastAsia="宋体" w:cs="宋体"/>
                <w:snapToGrid w:val="0"/>
                <w:color w:val="000000"/>
                <w:spacing w:val="-6"/>
                <w:kern w:val="0"/>
                <w:sz w:val="25"/>
                <w:szCs w:val="25"/>
                <w:lang w:val="en-US" w:eastAsia="en-US" w:bidi="ar-SA"/>
              </w:rPr>
              <w:t>单</w:t>
            </w:r>
            <w:r>
              <w:rPr>
                <w:rFonts w:ascii="宋体" w:hAnsi="宋体" w:eastAsia="宋体" w:cs="宋体"/>
                <w:snapToGrid w:val="0"/>
                <w:color w:val="000000"/>
                <w:spacing w:val="9"/>
                <w:kern w:val="0"/>
                <w:sz w:val="25"/>
                <w:szCs w:val="25"/>
                <w:lang w:val="en-US" w:eastAsia="en-US" w:bidi="ar-SA"/>
              </w:rPr>
              <w:t xml:space="preserve"> </w:t>
            </w:r>
            <w:r>
              <w:rPr>
                <w:rFonts w:ascii="宋体" w:hAnsi="宋体" w:eastAsia="宋体" w:cs="宋体"/>
                <w:snapToGrid w:val="0"/>
                <w:color w:val="000000"/>
                <w:spacing w:val="-6"/>
                <w:kern w:val="0"/>
                <w:sz w:val="25"/>
                <w:szCs w:val="25"/>
                <w:lang w:val="en-US" w:eastAsia="en-US" w:bidi="ar-SA"/>
              </w:rPr>
              <w:t>位</w:t>
            </w:r>
          </w:p>
        </w:tc>
        <w:tc>
          <w:tcPr>
            <w:tcW w:w="2008" w:type="dxa"/>
          </w:tcPr>
          <w:p w14:paraId="2FCD5515">
            <w:pPr>
              <w:kinsoku w:val="0"/>
              <w:autoSpaceDE w:val="0"/>
              <w:autoSpaceDN w:val="0"/>
              <w:adjustRightInd w:val="0"/>
              <w:snapToGrid w:val="0"/>
              <w:spacing w:before="167" w:line="193" w:lineRule="auto"/>
              <w:ind w:left="323"/>
              <w:jc w:val="left"/>
              <w:textAlignment w:val="baseline"/>
              <w:rPr>
                <w:rFonts w:ascii="宋体" w:hAnsi="宋体" w:eastAsia="宋体" w:cs="宋体"/>
                <w:snapToGrid w:val="0"/>
                <w:color w:val="000000"/>
                <w:kern w:val="0"/>
                <w:sz w:val="25"/>
                <w:szCs w:val="25"/>
                <w:lang w:val="en-US" w:eastAsia="en-US" w:bidi="ar-SA"/>
              </w:rPr>
            </w:pPr>
            <w:r>
              <w:rPr>
                <w:rFonts w:ascii="宋体" w:hAnsi="宋体" w:eastAsia="宋体" w:cs="宋体"/>
                <w:snapToGrid w:val="0"/>
                <w:color w:val="000000"/>
                <w:spacing w:val="9"/>
                <w:kern w:val="0"/>
                <w:sz w:val="25"/>
                <w:szCs w:val="25"/>
                <w:lang w:val="en-US" w:eastAsia="en-US" w:bidi="ar-SA"/>
              </w:rPr>
              <w:t>职称(职务)</w:t>
            </w:r>
          </w:p>
        </w:tc>
        <w:tc>
          <w:tcPr>
            <w:tcW w:w="1308" w:type="dxa"/>
          </w:tcPr>
          <w:p w14:paraId="137B5245">
            <w:pPr>
              <w:kinsoku w:val="0"/>
              <w:autoSpaceDE w:val="0"/>
              <w:autoSpaceDN w:val="0"/>
              <w:adjustRightInd w:val="0"/>
              <w:snapToGrid w:val="0"/>
              <w:spacing w:before="168" w:line="192" w:lineRule="auto"/>
              <w:ind w:left="295"/>
              <w:jc w:val="left"/>
              <w:textAlignment w:val="baseline"/>
              <w:rPr>
                <w:rFonts w:ascii="宋体" w:hAnsi="宋体" w:eastAsia="宋体" w:cs="宋体"/>
                <w:snapToGrid w:val="0"/>
                <w:color w:val="000000"/>
                <w:kern w:val="0"/>
                <w:sz w:val="25"/>
                <w:szCs w:val="25"/>
                <w:lang w:val="en-US" w:eastAsia="en-US" w:bidi="ar-SA"/>
              </w:rPr>
            </w:pPr>
            <w:r>
              <w:rPr>
                <w:rFonts w:ascii="宋体" w:hAnsi="宋体" w:eastAsia="宋体" w:cs="宋体"/>
                <w:snapToGrid w:val="0"/>
                <w:color w:val="000000"/>
                <w:spacing w:val="-6"/>
                <w:kern w:val="0"/>
                <w:sz w:val="25"/>
                <w:szCs w:val="25"/>
                <w:lang w:val="en-US" w:eastAsia="en-US" w:bidi="ar-SA"/>
              </w:rPr>
              <w:t>专</w:t>
            </w:r>
            <w:r>
              <w:rPr>
                <w:rFonts w:ascii="宋体" w:hAnsi="宋体" w:eastAsia="宋体" w:cs="宋体"/>
                <w:snapToGrid w:val="0"/>
                <w:color w:val="000000"/>
                <w:spacing w:val="8"/>
                <w:kern w:val="0"/>
                <w:sz w:val="25"/>
                <w:szCs w:val="25"/>
                <w:lang w:val="en-US" w:eastAsia="en-US" w:bidi="ar-SA"/>
              </w:rPr>
              <w:t xml:space="preserve"> </w:t>
            </w:r>
            <w:r>
              <w:rPr>
                <w:rFonts w:ascii="宋体" w:hAnsi="宋体" w:eastAsia="宋体" w:cs="宋体"/>
                <w:snapToGrid w:val="0"/>
                <w:color w:val="000000"/>
                <w:spacing w:val="-6"/>
                <w:kern w:val="0"/>
                <w:sz w:val="25"/>
                <w:szCs w:val="25"/>
                <w:lang w:val="en-US" w:eastAsia="en-US" w:bidi="ar-SA"/>
              </w:rPr>
              <w:t>业</w:t>
            </w:r>
          </w:p>
        </w:tc>
        <w:tc>
          <w:tcPr>
            <w:tcW w:w="2836" w:type="dxa"/>
          </w:tcPr>
          <w:p w14:paraId="64C4588C">
            <w:pPr>
              <w:kinsoku w:val="0"/>
              <w:autoSpaceDE w:val="0"/>
              <w:autoSpaceDN w:val="0"/>
              <w:adjustRightInd w:val="0"/>
              <w:snapToGrid w:val="0"/>
              <w:spacing w:before="167" w:line="193" w:lineRule="auto"/>
              <w:ind w:left="606"/>
              <w:jc w:val="left"/>
              <w:textAlignment w:val="baseline"/>
              <w:rPr>
                <w:rFonts w:ascii="宋体" w:hAnsi="宋体" w:eastAsia="宋体" w:cs="宋体"/>
                <w:snapToGrid w:val="0"/>
                <w:color w:val="000000"/>
                <w:kern w:val="0"/>
                <w:sz w:val="25"/>
                <w:szCs w:val="25"/>
                <w:lang w:val="en-US" w:eastAsia="en-US" w:bidi="ar-SA"/>
              </w:rPr>
            </w:pPr>
            <w:r>
              <w:rPr>
                <w:rFonts w:ascii="宋体" w:hAnsi="宋体" w:eastAsia="宋体" w:cs="宋体"/>
                <w:snapToGrid w:val="0"/>
                <w:color w:val="000000"/>
                <w:spacing w:val="1"/>
                <w:kern w:val="0"/>
                <w:sz w:val="25"/>
                <w:szCs w:val="25"/>
                <w:lang w:val="en-US" w:eastAsia="en-US" w:bidi="ar-SA"/>
              </w:rPr>
              <w:t>承担的主要任务</w:t>
            </w:r>
          </w:p>
        </w:tc>
      </w:tr>
      <w:tr w14:paraId="15ED3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44" w:type="dxa"/>
          </w:tcPr>
          <w:p w14:paraId="61E0B4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88" w:type="dxa"/>
          </w:tcPr>
          <w:p w14:paraId="1705A5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8" w:type="dxa"/>
          </w:tcPr>
          <w:p w14:paraId="402CB6E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08" w:type="dxa"/>
          </w:tcPr>
          <w:p w14:paraId="0C6C1D1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36" w:type="dxa"/>
          </w:tcPr>
          <w:p w14:paraId="7D2EB1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6EE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44" w:type="dxa"/>
          </w:tcPr>
          <w:p w14:paraId="5AF4E1B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88" w:type="dxa"/>
          </w:tcPr>
          <w:p w14:paraId="5EA3852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8" w:type="dxa"/>
          </w:tcPr>
          <w:p w14:paraId="0CC536E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08" w:type="dxa"/>
          </w:tcPr>
          <w:p w14:paraId="32F6D0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36" w:type="dxa"/>
          </w:tcPr>
          <w:p w14:paraId="639258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1A8F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44" w:type="dxa"/>
          </w:tcPr>
          <w:p w14:paraId="30EA90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88" w:type="dxa"/>
          </w:tcPr>
          <w:p w14:paraId="156589E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8" w:type="dxa"/>
          </w:tcPr>
          <w:p w14:paraId="34ACBB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08" w:type="dxa"/>
          </w:tcPr>
          <w:p w14:paraId="6FFA7E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36" w:type="dxa"/>
          </w:tcPr>
          <w:p w14:paraId="25F57C3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7BA3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44" w:type="dxa"/>
          </w:tcPr>
          <w:p w14:paraId="30AEFB2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88" w:type="dxa"/>
          </w:tcPr>
          <w:p w14:paraId="4BB30B8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8" w:type="dxa"/>
          </w:tcPr>
          <w:p w14:paraId="681E05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08" w:type="dxa"/>
          </w:tcPr>
          <w:p w14:paraId="43CD54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36" w:type="dxa"/>
          </w:tcPr>
          <w:p w14:paraId="7BD39BE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A927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44" w:type="dxa"/>
          </w:tcPr>
          <w:p w14:paraId="252864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88" w:type="dxa"/>
          </w:tcPr>
          <w:p w14:paraId="1F2573C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8" w:type="dxa"/>
          </w:tcPr>
          <w:p w14:paraId="567107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08" w:type="dxa"/>
          </w:tcPr>
          <w:p w14:paraId="7154B1A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36" w:type="dxa"/>
          </w:tcPr>
          <w:p w14:paraId="6EFD2A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54C335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2DD86460">
      <w:pPr>
        <w:rPr>
          <w:rFonts w:ascii="Arial" w:hAnsi="Arial" w:eastAsia="Arial" w:cs="Arial"/>
          <w:sz w:val="21"/>
          <w:szCs w:val="21"/>
        </w:rPr>
        <w:sectPr>
          <w:footerReference r:id="rId6" w:type="default"/>
          <w:pgSz w:w="11900" w:h="16820"/>
          <w:pgMar w:top="1429" w:right="1280" w:bottom="1831" w:left="1524" w:header="0" w:footer="1481" w:gutter="0"/>
          <w:cols w:space="720" w:num="1"/>
        </w:sectPr>
      </w:pPr>
    </w:p>
    <w:p w14:paraId="26229A57">
      <w:pPr>
        <w:widowControl/>
        <w:kinsoku w:val="0"/>
        <w:autoSpaceDE w:val="0"/>
        <w:autoSpaceDN w:val="0"/>
        <w:adjustRightInd w:val="0"/>
        <w:snapToGrid w:val="0"/>
        <w:spacing w:before="203" w:line="240" w:lineRule="auto"/>
        <w:jc w:val="left"/>
        <w:textAlignment w:val="baseline"/>
        <w:rPr>
          <w:rFonts w:ascii="Arial" w:hAnsi="Arial" w:eastAsia="Arial" w:cs="Arial"/>
          <w:snapToGrid w:val="0"/>
          <w:color w:val="000000"/>
          <w:kern w:val="0"/>
          <w:szCs w:val="21"/>
          <w:lang w:eastAsia="en-US"/>
        </w:rPr>
      </w:pPr>
    </w:p>
    <w:tbl>
      <w:tblPr>
        <w:tblStyle w:val="11"/>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0"/>
      </w:tblGrid>
      <w:tr w14:paraId="43AB7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9080" w:type="dxa"/>
          </w:tcPr>
          <w:p w14:paraId="3C9B55DF">
            <w:pPr>
              <w:kinsoku w:val="0"/>
              <w:autoSpaceDE w:val="0"/>
              <w:autoSpaceDN w:val="0"/>
              <w:adjustRightInd w:val="0"/>
              <w:snapToGrid w:val="0"/>
              <w:spacing w:before="246" w:line="220" w:lineRule="auto"/>
              <w:ind w:left="135"/>
              <w:jc w:val="left"/>
              <w:textAlignment w:val="baseline"/>
              <w:rPr>
                <w:rFonts w:ascii="宋体" w:hAnsi="宋体" w:eastAsia="宋体" w:cs="宋体"/>
                <w:snapToGrid w:val="0"/>
                <w:color w:val="000000"/>
                <w:kern w:val="0"/>
                <w:sz w:val="25"/>
                <w:szCs w:val="25"/>
                <w:lang w:val="en-US" w:eastAsia="en-US" w:bidi="ar-SA"/>
              </w:rPr>
            </w:pPr>
            <w:r>
              <w:rPr>
                <w:rFonts w:hint="eastAsia" w:ascii="楷体_GB2312" w:hAnsi="楷体_GB2312" w:eastAsia="楷体_GB2312" w:cs="楷体_GB2312"/>
                <w:snapToGrid w:val="0"/>
                <w:color w:val="000000"/>
                <w:spacing w:val="1"/>
                <w:kern w:val="0"/>
                <w:sz w:val="33"/>
                <w:szCs w:val="33"/>
                <w:lang w:val="en-US" w:eastAsia="en-US" w:bidi="ar-SA"/>
              </w:rPr>
              <w:t>3 项目成果形式</w:t>
            </w:r>
          </w:p>
        </w:tc>
      </w:tr>
      <w:tr w14:paraId="1B78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6" w:hRule="atLeast"/>
        </w:trPr>
        <w:tc>
          <w:tcPr>
            <w:tcW w:w="9080" w:type="dxa"/>
          </w:tcPr>
          <w:p w14:paraId="14644DEE">
            <w:pPr>
              <w:widowControl/>
              <w:kinsoku w:val="0"/>
              <w:autoSpaceDE w:val="0"/>
              <w:autoSpaceDN w:val="0"/>
              <w:adjustRightInd w:val="0"/>
              <w:snapToGrid w:val="0"/>
              <w:spacing w:line="365" w:lineRule="auto"/>
              <w:jc w:val="left"/>
              <w:textAlignment w:val="baseline"/>
              <w:rPr>
                <w:rFonts w:ascii="Arial" w:hAnsi="Arial" w:eastAsia="Arial" w:cs="Arial"/>
                <w:snapToGrid w:val="0"/>
                <w:color w:val="000000"/>
                <w:kern w:val="0"/>
                <w:sz w:val="21"/>
                <w:szCs w:val="21"/>
                <w:lang w:eastAsia="en-US"/>
              </w:rPr>
            </w:pPr>
          </w:p>
          <w:p w14:paraId="05A8FA1C">
            <w:pPr>
              <w:kinsoku w:val="0"/>
              <w:autoSpaceDE w:val="0"/>
              <w:autoSpaceDN w:val="0"/>
              <w:adjustRightInd w:val="0"/>
              <w:snapToGrid w:val="0"/>
              <w:spacing w:before="81" w:line="220" w:lineRule="auto"/>
              <w:ind w:left="745"/>
              <w:jc w:val="left"/>
              <w:textAlignment w:val="baseline"/>
              <w:rPr>
                <w:rFonts w:hint="eastAsia" w:ascii="楷体_GB2312" w:hAnsi="楷体_GB2312" w:eastAsia="楷体_GB2312" w:cs="楷体_GB2312"/>
                <w:snapToGrid w:val="0"/>
                <w:color w:val="000000"/>
                <w:spacing w:val="-16"/>
                <w:kern w:val="0"/>
                <w:sz w:val="30"/>
                <w:szCs w:val="30"/>
                <w:lang w:val="en-US" w:eastAsia="en-US" w:bidi="ar-SA"/>
              </w:rPr>
            </w:pPr>
            <w:r>
              <w:rPr>
                <w:rFonts w:hint="eastAsia" w:ascii="楷体_GB2312" w:hAnsi="楷体_GB2312" w:eastAsia="楷体_GB2312" w:cs="楷体_GB2312"/>
                <w:b w:val="0"/>
                <w:bCs w:val="0"/>
                <w:snapToGrid w:val="0"/>
                <w:color w:val="000000"/>
                <w:spacing w:val="-16"/>
                <w:kern w:val="0"/>
                <w:sz w:val="30"/>
                <w:szCs w:val="30"/>
                <w:lang w:val="en-US" w:eastAsia="en-US" w:bidi="ar-SA"/>
              </w:rPr>
              <w:t>3.1</w:t>
            </w:r>
            <w:r>
              <w:rPr>
                <w:rFonts w:hint="eastAsia" w:ascii="楷体_GB2312" w:hAnsi="楷体_GB2312" w:eastAsia="楷体_GB2312" w:cs="楷体_GB2312"/>
                <w:snapToGrid w:val="0"/>
                <w:color w:val="000000"/>
                <w:spacing w:val="-16"/>
                <w:kern w:val="0"/>
                <w:sz w:val="30"/>
                <w:szCs w:val="30"/>
                <w:lang w:val="en-US" w:eastAsia="en-US" w:bidi="ar-SA"/>
              </w:rPr>
              <w:t xml:space="preserve"> </w:t>
            </w:r>
            <w:r>
              <w:rPr>
                <w:rFonts w:hint="eastAsia" w:ascii="楷体_GB2312" w:hAnsi="楷体_GB2312" w:eastAsia="楷体_GB2312" w:cs="楷体_GB2312"/>
                <w:b w:val="0"/>
                <w:bCs w:val="0"/>
                <w:snapToGrid w:val="0"/>
                <w:color w:val="000000"/>
                <w:spacing w:val="-16"/>
                <w:kern w:val="0"/>
                <w:sz w:val="30"/>
                <w:szCs w:val="30"/>
                <w:lang w:val="en-US" w:eastAsia="en-US" w:bidi="ar-SA"/>
              </w:rPr>
              <w:t>成果形式</w:t>
            </w:r>
          </w:p>
          <w:p w14:paraId="0AC6F0B4">
            <w:pPr>
              <w:kinsoku w:val="0"/>
              <w:autoSpaceDE w:val="0"/>
              <w:autoSpaceDN w:val="0"/>
              <w:adjustRightInd w:val="0"/>
              <w:snapToGrid w:val="0"/>
              <w:spacing w:before="155" w:line="312" w:lineRule="auto"/>
              <w:ind w:left="135" w:firstLine="559"/>
              <w:jc w:val="left"/>
              <w:textAlignment w:val="baseline"/>
              <w:rPr>
                <w:rFonts w:ascii="宋体" w:hAnsi="宋体" w:eastAsia="宋体" w:cs="宋体"/>
                <w:i/>
                <w:iCs/>
                <w:snapToGrid w:val="0"/>
                <w:color w:val="000000"/>
                <w:kern w:val="0"/>
                <w:sz w:val="25"/>
                <w:szCs w:val="25"/>
                <w:lang w:val="en-US" w:eastAsia="en-US" w:bidi="ar-SA"/>
              </w:rPr>
            </w:pPr>
            <w:r>
              <w:rPr>
                <w:rFonts w:ascii="宋体" w:hAnsi="宋体" w:eastAsia="宋体" w:cs="宋体"/>
                <w:i/>
                <w:iCs/>
                <w:snapToGrid w:val="0"/>
                <w:color w:val="000000"/>
                <w:spacing w:val="-14"/>
                <w:kern w:val="0"/>
                <w:sz w:val="25"/>
                <w:szCs w:val="25"/>
                <w:lang w:val="en-US" w:eastAsia="en-US" w:bidi="ar-SA"/>
              </w:rPr>
              <w:t>(注：说明项目的成果形式，包括形成的新产品或新系统等，其主要功能、性能指</w:t>
            </w:r>
            <w:r>
              <w:rPr>
                <w:rFonts w:ascii="宋体" w:hAnsi="宋体" w:eastAsia="宋体" w:cs="宋体"/>
                <w:i/>
                <w:iCs/>
                <w:snapToGrid w:val="0"/>
                <w:color w:val="000000"/>
                <w:spacing w:val="3"/>
                <w:kern w:val="0"/>
                <w:sz w:val="25"/>
                <w:szCs w:val="25"/>
                <w:lang w:val="en-US" w:eastAsia="en-US" w:bidi="ar-SA"/>
              </w:rPr>
              <w:t xml:space="preserve"> </w:t>
            </w:r>
            <w:r>
              <w:rPr>
                <w:rFonts w:ascii="宋体" w:hAnsi="宋体" w:eastAsia="宋体" w:cs="宋体"/>
                <w:i/>
                <w:iCs/>
                <w:snapToGrid w:val="0"/>
                <w:color w:val="000000"/>
                <w:spacing w:val="2"/>
                <w:kern w:val="0"/>
                <w:sz w:val="25"/>
                <w:szCs w:val="25"/>
                <w:lang w:val="en-US" w:eastAsia="en-US" w:bidi="ar-SA"/>
              </w:rPr>
              <w:t>标等。技术指标应具体、量化、可考核。)</w:t>
            </w:r>
          </w:p>
          <w:p w14:paraId="3A0388B0">
            <w:pPr>
              <w:kinsoku w:val="0"/>
              <w:autoSpaceDE w:val="0"/>
              <w:autoSpaceDN w:val="0"/>
              <w:adjustRightInd w:val="0"/>
              <w:snapToGrid w:val="0"/>
              <w:spacing w:before="81" w:line="220" w:lineRule="auto"/>
              <w:ind w:left="745"/>
              <w:jc w:val="left"/>
              <w:textAlignment w:val="baseline"/>
              <w:rPr>
                <w:rFonts w:hint="eastAsia" w:ascii="楷体_GB2312" w:hAnsi="楷体_GB2312" w:eastAsia="楷体_GB2312" w:cs="楷体_GB2312"/>
                <w:snapToGrid w:val="0"/>
                <w:color w:val="000000"/>
                <w:spacing w:val="-16"/>
                <w:kern w:val="0"/>
                <w:sz w:val="30"/>
                <w:szCs w:val="30"/>
                <w:lang w:val="en-US" w:eastAsia="en-US" w:bidi="ar-SA"/>
              </w:rPr>
            </w:pPr>
            <w:r>
              <w:rPr>
                <w:rFonts w:hint="eastAsia" w:ascii="楷体_GB2312" w:hAnsi="楷体_GB2312" w:eastAsia="楷体_GB2312" w:cs="楷体_GB2312"/>
                <w:b w:val="0"/>
                <w:bCs w:val="0"/>
                <w:snapToGrid w:val="0"/>
                <w:color w:val="000000"/>
                <w:spacing w:val="-16"/>
                <w:kern w:val="0"/>
                <w:sz w:val="30"/>
                <w:szCs w:val="30"/>
                <w:lang w:val="en-US" w:eastAsia="en-US" w:bidi="ar-SA"/>
              </w:rPr>
              <w:t>3.2</w:t>
            </w:r>
            <w:r>
              <w:rPr>
                <w:rFonts w:hint="eastAsia" w:ascii="楷体_GB2312" w:hAnsi="楷体_GB2312" w:eastAsia="楷体_GB2312" w:cs="楷体_GB2312"/>
                <w:snapToGrid w:val="0"/>
                <w:color w:val="000000"/>
                <w:spacing w:val="-16"/>
                <w:kern w:val="0"/>
                <w:sz w:val="30"/>
                <w:szCs w:val="30"/>
                <w:lang w:val="en-US" w:eastAsia="en-US" w:bidi="ar-SA"/>
              </w:rPr>
              <w:t xml:space="preserve"> </w:t>
            </w:r>
            <w:r>
              <w:rPr>
                <w:rFonts w:hint="eastAsia" w:ascii="楷体_GB2312" w:hAnsi="楷体_GB2312" w:eastAsia="楷体_GB2312" w:cs="楷体_GB2312"/>
                <w:b w:val="0"/>
                <w:bCs w:val="0"/>
                <w:snapToGrid w:val="0"/>
                <w:color w:val="000000"/>
                <w:spacing w:val="-16"/>
                <w:kern w:val="0"/>
                <w:sz w:val="30"/>
                <w:szCs w:val="30"/>
                <w:lang w:val="en-US" w:eastAsia="en-US" w:bidi="ar-SA"/>
              </w:rPr>
              <w:t>技术水平</w:t>
            </w:r>
          </w:p>
          <w:p w14:paraId="644A449E">
            <w:pPr>
              <w:kinsoku w:val="0"/>
              <w:autoSpaceDE w:val="0"/>
              <w:autoSpaceDN w:val="0"/>
              <w:adjustRightInd w:val="0"/>
              <w:snapToGrid w:val="0"/>
              <w:spacing w:before="137" w:line="297" w:lineRule="auto"/>
              <w:ind w:left="135" w:firstLine="542"/>
              <w:jc w:val="left"/>
              <w:textAlignment w:val="baseline"/>
              <w:rPr>
                <w:rFonts w:ascii="宋体" w:hAnsi="宋体" w:eastAsia="宋体" w:cs="宋体"/>
                <w:i/>
                <w:iCs/>
                <w:snapToGrid w:val="0"/>
                <w:color w:val="000000"/>
                <w:kern w:val="0"/>
                <w:sz w:val="25"/>
                <w:szCs w:val="25"/>
                <w:lang w:val="en-US" w:eastAsia="en-US" w:bidi="ar-SA"/>
              </w:rPr>
            </w:pPr>
            <w:r>
              <w:rPr>
                <w:rFonts w:ascii="宋体" w:hAnsi="宋体" w:eastAsia="宋体" w:cs="宋体"/>
                <w:i/>
                <w:iCs/>
                <w:snapToGrid w:val="0"/>
                <w:color w:val="000000"/>
                <w:spacing w:val="-13"/>
                <w:kern w:val="0"/>
                <w:sz w:val="25"/>
                <w:szCs w:val="25"/>
                <w:lang w:val="en-US" w:eastAsia="en-US" w:bidi="ar-SA"/>
              </w:rPr>
              <w:t>(注：说明项目形成的新产品或新系统总体技</w:t>
            </w:r>
            <w:r>
              <w:rPr>
                <w:rFonts w:ascii="宋体" w:hAnsi="宋体" w:eastAsia="宋体" w:cs="宋体"/>
                <w:i/>
                <w:iCs/>
                <w:snapToGrid w:val="0"/>
                <w:color w:val="000000"/>
                <w:spacing w:val="-14"/>
                <w:kern w:val="0"/>
                <w:sz w:val="25"/>
                <w:szCs w:val="25"/>
                <w:lang w:val="en-US" w:eastAsia="en-US" w:bidi="ar-SA"/>
              </w:rPr>
              <w:t>术水平、突破的关键技术及创新点，</w:t>
            </w:r>
            <w:r>
              <w:rPr>
                <w:rFonts w:ascii="宋体" w:hAnsi="宋体" w:eastAsia="宋体" w:cs="宋体"/>
                <w:i/>
                <w:iCs/>
                <w:snapToGrid w:val="0"/>
                <w:color w:val="000000"/>
                <w:kern w:val="0"/>
                <w:sz w:val="25"/>
                <w:szCs w:val="25"/>
                <w:lang w:val="en-US" w:eastAsia="en-US" w:bidi="ar-SA"/>
              </w:rPr>
              <w:t xml:space="preserve"> </w:t>
            </w:r>
            <w:r>
              <w:rPr>
                <w:rFonts w:ascii="宋体" w:hAnsi="宋体" w:eastAsia="宋体" w:cs="宋体"/>
                <w:i/>
                <w:iCs/>
                <w:snapToGrid w:val="0"/>
                <w:color w:val="000000"/>
                <w:spacing w:val="-1"/>
                <w:kern w:val="0"/>
                <w:sz w:val="25"/>
                <w:szCs w:val="25"/>
                <w:lang w:val="en-US" w:eastAsia="en-US" w:bidi="ar-SA"/>
              </w:rPr>
              <w:t>并明确与国内外同类产品或系统的综合对比情况。)</w:t>
            </w:r>
          </w:p>
          <w:p w14:paraId="04C6E474">
            <w:pPr>
              <w:widowControl/>
              <w:kinsoku w:val="0"/>
              <w:autoSpaceDE w:val="0"/>
              <w:autoSpaceDN w:val="0"/>
              <w:adjustRightInd w:val="0"/>
              <w:snapToGrid w:val="0"/>
              <w:spacing w:line="308" w:lineRule="auto"/>
              <w:jc w:val="left"/>
              <w:textAlignment w:val="baseline"/>
              <w:rPr>
                <w:rFonts w:ascii="Arial" w:hAnsi="Arial" w:eastAsia="Arial" w:cs="Arial"/>
                <w:snapToGrid w:val="0"/>
                <w:color w:val="000000"/>
                <w:kern w:val="0"/>
                <w:sz w:val="21"/>
                <w:szCs w:val="21"/>
                <w:lang w:eastAsia="en-US"/>
              </w:rPr>
            </w:pPr>
          </w:p>
          <w:p w14:paraId="684C99E5">
            <w:pPr>
              <w:kinsoku w:val="0"/>
              <w:autoSpaceDE w:val="0"/>
              <w:autoSpaceDN w:val="0"/>
              <w:adjustRightInd w:val="0"/>
              <w:snapToGrid w:val="0"/>
              <w:spacing w:before="81" w:line="220" w:lineRule="auto"/>
              <w:ind w:left="745"/>
              <w:jc w:val="left"/>
              <w:textAlignment w:val="baseline"/>
              <w:rPr>
                <w:rFonts w:hint="eastAsia" w:ascii="楷体_GB2312" w:hAnsi="楷体_GB2312" w:eastAsia="楷体_GB2312" w:cs="楷体_GB2312"/>
                <w:snapToGrid w:val="0"/>
                <w:color w:val="000000"/>
                <w:spacing w:val="-16"/>
                <w:kern w:val="0"/>
                <w:sz w:val="30"/>
                <w:szCs w:val="30"/>
                <w:lang w:val="en-US" w:eastAsia="en-US" w:bidi="ar-SA"/>
              </w:rPr>
            </w:pPr>
            <w:r>
              <w:rPr>
                <w:rFonts w:hint="eastAsia" w:ascii="楷体_GB2312" w:hAnsi="楷体_GB2312" w:eastAsia="楷体_GB2312" w:cs="楷体_GB2312"/>
                <w:b w:val="0"/>
                <w:bCs w:val="0"/>
                <w:snapToGrid w:val="0"/>
                <w:color w:val="000000"/>
                <w:spacing w:val="-16"/>
                <w:kern w:val="0"/>
                <w:sz w:val="30"/>
                <w:szCs w:val="30"/>
                <w:lang w:val="en-US" w:eastAsia="en-US" w:bidi="ar-SA"/>
              </w:rPr>
              <w:t>3.3</w:t>
            </w:r>
            <w:r>
              <w:rPr>
                <w:rFonts w:hint="eastAsia" w:ascii="楷体_GB2312" w:hAnsi="楷体_GB2312" w:eastAsia="楷体_GB2312" w:cs="楷体_GB2312"/>
                <w:snapToGrid w:val="0"/>
                <w:color w:val="000000"/>
                <w:spacing w:val="-16"/>
                <w:kern w:val="0"/>
                <w:sz w:val="30"/>
                <w:szCs w:val="30"/>
                <w:lang w:val="en-US" w:eastAsia="en-US" w:bidi="ar-SA"/>
              </w:rPr>
              <w:t xml:space="preserve"> </w:t>
            </w:r>
            <w:r>
              <w:rPr>
                <w:rFonts w:hint="eastAsia" w:ascii="楷体_GB2312" w:hAnsi="楷体_GB2312" w:eastAsia="楷体_GB2312" w:cs="楷体_GB2312"/>
                <w:b w:val="0"/>
                <w:bCs w:val="0"/>
                <w:snapToGrid w:val="0"/>
                <w:color w:val="000000"/>
                <w:spacing w:val="-16"/>
                <w:kern w:val="0"/>
                <w:sz w:val="30"/>
                <w:szCs w:val="30"/>
                <w:lang w:val="en-US" w:eastAsia="en-US" w:bidi="ar-SA"/>
              </w:rPr>
              <w:t>知识产权情况</w:t>
            </w:r>
          </w:p>
          <w:p w14:paraId="77C8668F">
            <w:pPr>
              <w:kinsoku w:val="0"/>
              <w:autoSpaceDE w:val="0"/>
              <w:autoSpaceDN w:val="0"/>
              <w:adjustRightInd w:val="0"/>
              <w:snapToGrid w:val="0"/>
              <w:spacing w:before="136" w:line="219" w:lineRule="auto"/>
              <w:ind w:left="694"/>
              <w:jc w:val="left"/>
              <w:textAlignment w:val="baseline"/>
              <w:rPr>
                <w:rFonts w:ascii="宋体" w:hAnsi="宋体" w:eastAsia="宋体" w:cs="宋体"/>
                <w:snapToGrid w:val="0"/>
                <w:color w:val="000000"/>
                <w:kern w:val="0"/>
                <w:sz w:val="25"/>
                <w:szCs w:val="25"/>
                <w:lang w:val="en-US" w:eastAsia="en-US" w:bidi="ar-SA"/>
              </w:rPr>
            </w:pPr>
            <w:r>
              <w:rPr>
                <w:rFonts w:ascii="宋体" w:hAnsi="宋体" w:eastAsia="宋体" w:cs="宋体"/>
                <w:i/>
                <w:iCs/>
                <w:snapToGrid w:val="0"/>
                <w:color w:val="000000"/>
                <w:spacing w:val="3"/>
                <w:kern w:val="0"/>
                <w:sz w:val="25"/>
                <w:szCs w:val="25"/>
                <w:lang w:val="en-US" w:eastAsia="en-US" w:bidi="ar-SA"/>
              </w:rPr>
              <w:t>(注：说明项目获得的知识产权情况。)</w:t>
            </w:r>
          </w:p>
        </w:tc>
      </w:tr>
    </w:tbl>
    <w:p w14:paraId="04A2C2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2A836A9D">
      <w:pPr>
        <w:rPr>
          <w:rFonts w:ascii="Arial" w:hAnsi="Arial" w:eastAsia="Arial" w:cs="Arial"/>
          <w:sz w:val="21"/>
          <w:szCs w:val="21"/>
        </w:rPr>
        <w:sectPr>
          <w:footerReference r:id="rId7" w:type="default"/>
          <w:pgSz w:w="11900" w:h="16820"/>
          <w:pgMar w:top="1429" w:right="1304" w:bottom="1812" w:left="1504" w:header="0" w:footer="1461" w:gutter="0"/>
          <w:cols w:space="720" w:num="1"/>
        </w:sectPr>
      </w:pPr>
    </w:p>
    <w:p w14:paraId="3E356265">
      <w:pPr>
        <w:widowControl/>
        <w:kinsoku w:val="0"/>
        <w:autoSpaceDE w:val="0"/>
        <w:autoSpaceDN w:val="0"/>
        <w:adjustRightInd w:val="0"/>
        <w:snapToGrid w:val="0"/>
        <w:spacing w:before="223" w:line="240" w:lineRule="auto"/>
        <w:jc w:val="left"/>
        <w:textAlignment w:val="baseline"/>
        <w:rPr>
          <w:rFonts w:ascii="Arial" w:hAnsi="Arial" w:eastAsia="Arial" w:cs="Arial"/>
          <w:snapToGrid w:val="0"/>
          <w:color w:val="000000"/>
          <w:kern w:val="0"/>
          <w:szCs w:val="21"/>
          <w:lang w:eastAsia="en-US"/>
        </w:rPr>
      </w:pPr>
    </w:p>
    <w:tbl>
      <w:tblPr>
        <w:tblStyle w:val="11"/>
        <w:tblW w:w="90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4"/>
      </w:tblGrid>
      <w:tr w14:paraId="13A10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084" w:type="dxa"/>
          </w:tcPr>
          <w:p w14:paraId="20A554DF">
            <w:pPr>
              <w:kinsoku w:val="0"/>
              <w:autoSpaceDE w:val="0"/>
              <w:autoSpaceDN w:val="0"/>
              <w:adjustRightInd w:val="0"/>
              <w:snapToGrid w:val="0"/>
              <w:spacing w:before="146" w:line="219" w:lineRule="auto"/>
              <w:ind w:left="105"/>
              <w:jc w:val="left"/>
              <w:textAlignment w:val="baseline"/>
              <w:rPr>
                <w:rFonts w:ascii="宋体" w:hAnsi="宋体" w:eastAsia="宋体" w:cs="宋体"/>
                <w:snapToGrid w:val="0"/>
                <w:color w:val="000000"/>
                <w:kern w:val="0"/>
                <w:sz w:val="32"/>
                <w:szCs w:val="32"/>
                <w:lang w:val="en-US" w:eastAsia="en-US" w:bidi="ar-SA"/>
              </w:rPr>
            </w:pPr>
            <w:r>
              <w:rPr>
                <w:rFonts w:hint="eastAsia" w:ascii="楷体_GB2312" w:hAnsi="楷体_GB2312" w:eastAsia="楷体_GB2312" w:cs="楷体_GB2312"/>
                <w:snapToGrid w:val="0"/>
                <w:color w:val="000000"/>
                <w:spacing w:val="1"/>
                <w:kern w:val="0"/>
                <w:sz w:val="33"/>
                <w:szCs w:val="33"/>
                <w:lang w:val="en-US" w:eastAsia="en-US" w:bidi="ar-SA"/>
              </w:rPr>
              <w:t>4</w:t>
            </w:r>
            <w:r>
              <w:rPr>
                <w:rFonts w:hint="eastAsia" w:ascii="楷体_GB2312" w:hAnsi="楷体_GB2312" w:eastAsia="楷体_GB2312" w:cs="楷体_GB2312"/>
                <w:b w:val="0"/>
                <w:bCs w:val="0"/>
                <w:snapToGrid w:val="0"/>
                <w:color w:val="000000"/>
                <w:spacing w:val="1"/>
                <w:kern w:val="0"/>
                <w:sz w:val="33"/>
                <w:szCs w:val="33"/>
                <w:lang w:eastAsia="en-US" w:bidi="ar-SA"/>
              </w:rPr>
              <w:t xml:space="preserve"> </w:t>
            </w:r>
            <w:r>
              <w:rPr>
                <w:rFonts w:hint="eastAsia" w:ascii="楷体_GB2312" w:hAnsi="楷体_GB2312" w:eastAsia="楷体_GB2312" w:cs="楷体_GB2312"/>
                <w:snapToGrid w:val="0"/>
                <w:color w:val="000000"/>
                <w:spacing w:val="1"/>
                <w:kern w:val="0"/>
                <w:sz w:val="33"/>
                <w:szCs w:val="33"/>
                <w:lang w:val="en-US" w:eastAsia="en-US" w:bidi="ar-SA"/>
              </w:rPr>
              <w:t>经济社会效益情况</w:t>
            </w:r>
          </w:p>
        </w:tc>
      </w:tr>
      <w:tr w14:paraId="5AC40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5" w:hRule="atLeast"/>
        </w:trPr>
        <w:tc>
          <w:tcPr>
            <w:tcW w:w="9084" w:type="dxa"/>
          </w:tcPr>
          <w:p w14:paraId="2B415735">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14:paraId="6C5FF8C6">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eastAsia="en-US"/>
              </w:rPr>
            </w:pPr>
          </w:p>
          <w:p w14:paraId="030127E8">
            <w:pPr>
              <w:kinsoku w:val="0"/>
              <w:autoSpaceDE w:val="0"/>
              <w:autoSpaceDN w:val="0"/>
              <w:adjustRightInd w:val="0"/>
              <w:snapToGrid w:val="0"/>
              <w:spacing w:before="81" w:line="220" w:lineRule="auto"/>
              <w:ind w:left="745"/>
              <w:jc w:val="left"/>
              <w:textAlignment w:val="baseline"/>
              <w:rPr>
                <w:rFonts w:hint="eastAsia" w:ascii="楷体_GB2312" w:hAnsi="楷体_GB2312" w:eastAsia="楷体_GB2312" w:cs="楷体_GB2312"/>
                <w:snapToGrid w:val="0"/>
                <w:color w:val="000000"/>
                <w:kern w:val="0"/>
                <w:sz w:val="30"/>
                <w:szCs w:val="30"/>
                <w:lang w:val="en-US" w:eastAsia="en-US" w:bidi="ar-SA"/>
              </w:rPr>
            </w:pPr>
            <w:r>
              <w:rPr>
                <w:rFonts w:hint="eastAsia" w:ascii="楷体_GB2312" w:hAnsi="楷体_GB2312" w:eastAsia="楷体_GB2312" w:cs="楷体_GB2312"/>
                <w:snapToGrid w:val="0"/>
                <w:color w:val="000000"/>
                <w:spacing w:val="-16"/>
                <w:kern w:val="0"/>
                <w:sz w:val="30"/>
                <w:szCs w:val="30"/>
                <w:lang w:val="en-US" w:eastAsia="en-US" w:bidi="ar-SA"/>
              </w:rPr>
              <w:t>4.1</w:t>
            </w:r>
            <w:r>
              <w:rPr>
                <w:rFonts w:hint="eastAsia" w:ascii="楷体_GB2312" w:hAnsi="楷体_GB2312" w:eastAsia="楷体_GB2312" w:cs="楷体_GB2312"/>
                <w:snapToGrid w:val="0"/>
                <w:color w:val="000000"/>
                <w:spacing w:val="-34"/>
                <w:kern w:val="0"/>
                <w:sz w:val="30"/>
                <w:szCs w:val="30"/>
                <w:lang w:val="en-US" w:eastAsia="en-US" w:bidi="ar-SA"/>
              </w:rPr>
              <w:t xml:space="preserve"> </w:t>
            </w:r>
            <w:r>
              <w:rPr>
                <w:rFonts w:hint="eastAsia" w:ascii="楷体_GB2312" w:hAnsi="楷体_GB2312" w:eastAsia="楷体_GB2312" w:cs="楷体_GB2312"/>
                <w:snapToGrid w:val="0"/>
                <w:color w:val="000000"/>
                <w:spacing w:val="-16"/>
                <w:kern w:val="0"/>
                <w:sz w:val="30"/>
                <w:szCs w:val="30"/>
                <w:lang w:val="en-US" w:eastAsia="en-US" w:bidi="ar-SA"/>
              </w:rPr>
              <w:t>实现的经济效益</w:t>
            </w:r>
          </w:p>
          <w:p w14:paraId="602FD3AA">
            <w:pPr>
              <w:kinsoku w:val="0"/>
              <w:autoSpaceDE w:val="0"/>
              <w:autoSpaceDN w:val="0"/>
              <w:adjustRightInd w:val="0"/>
              <w:snapToGrid w:val="0"/>
              <w:spacing w:before="229" w:line="293" w:lineRule="auto"/>
              <w:ind w:left="105" w:firstLine="569"/>
              <w:jc w:val="both"/>
              <w:textAlignment w:val="baseline"/>
              <w:rPr>
                <w:rFonts w:ascii="宋体" w:hAnsi="宋体" w:eastAsia="宋体" w:cs="宋体"/>
                <w:i/>
                <w:iCs/>
                <w:snapToGrid w:val="0"/>
                <w:color w:val="000000"/>
                <w:kern w:val="0"/>
                <w:sz w:val="25"/>
                <w:szCs w:val="25"/>
                <w:lang w:val="en-US" w:eastAsia="en-US" w:bidi="ar-SA"/>
              </w:rPr>
            </w:pPr>
            <w:r>
              <w:rPr>
                <w:rFonts w:ascii="宋体" w:hAnsi="宋体" w:eastAsia="宋体" w:cs="宋体"/>
                <w:i/>
                <w:iCs/>
                <w:snapToGrid w:val="0"/>
                <w:color w:val="000000"/>
                <w:spacing w:val="-13"/>
                <w:kern w:val="0"/>
                <w:sz w:val="25"/>
                <w:szCs w:val="25"/>
                <w:lang w:val="en-US" w:eastAsia="en-US" w:bidi="ar-SA"/>
              </w:rPr>
              <w:t>(注：应说明项目实现的经济效益，包括新产</w:t>
            </w:r>
            <w:r>
              <w:rPr>
                <w:rFonts w:ascii="宋体" w:hAnsi="宋体" w:eastAsia="宋体" w:cs="宋体"/>
                <w:i/>
                <w:iCs/>
                <w:snapToGrid w:val="0"/>
                <w:color w:val="000000"/>
                <w:spacing w:val="-14"/>
                <w:kern w:val="0"/>
                <w:sz w:val="25"/>
                <w:szCs w:val="25"/>
                <w:lang w:val="en-US" w:eastAsia="en-US" w:bidi="ar-SA"/>
              </w:rPr>
              <w:t>品或新系统生产能力、销售数量、实</w:t>
            </w:r>
            <w:r>
              <w:rPr>
                <w:rFonts w:ascii="宋体" w:hAnsi="宋体" w:eastAsia="宋体" w:cs="宋体"/>
                <w:i/>
                <w:iCs/>
                <w:snapToGrid w:val="0"/>
                <w:color w:val="000000"/>
                <w:kern w:val="0"/>
                <w:sz w:val="25"/>
                <w:szCs w:val="25"/>
                <w:lang w:val="en-US" w:eastAsia="en-US" w:bidi="ar-SA"/>
              </w:rPr>
              <w:t xml:space="preserve"> </w:t>
            </w:r>
            <w:r>
              <w:rPr>
                <w:rFonts w:ascii="宋体" w:hAnsi="宋体" w:eastAsia="宋体" w:cs="宋体"/>
                <w:i/>
                <w:iCs/>
                <w:snapToGrid w:val="0"/>
                <w:color w:val="000000"/>
                <w:spacing w:val="-14"/>
                <w:kern w:val="0"/>
                <w:sz w:val="25"/>
                <w:szCs w:val="25"/>
                <w:lang w:val="en-US" w:eastAsia="en-US" w:bidi="ar-SA"/>
              </w:rPr>
              <w:t>现的销售收入、利润率和市场占有率等情况。各项经济指标应量化、可考核，并明确相</w:t>
            </w:r>
            <w:r>
              <w:rPr>
                <w:rFonts w:ascii="宋体" w:hAnsi="宋体" w:eastAsia="宋体" w:cs="宋体"/>
                <w:i/>
                <w:iCs/>
                <w:snapToGrid w:val="0"/>
                <w:color w:val="000000"/>
                <w:kern w:val="0"/>
                <w:sz w:val="25"/>
                <w:szCs w:val="25"/>
                <w:lang w:val="en-US" w:eastAsia="en-US" w:bidi="ar-SA"/>
              </w:rPr>
              <w:t xml:space="preserve"> </w:t>
            </w:r>
            <w:r>
              <w:rPr>
                <w:rFonts w:ascii="宋体" w:hAnsi="宋体" w:eastAsia="宋体" w:cs="宋体"/>
                <w:i/>
                <w:iCs/>
                <w:snapToGrid w:val="0"/>
                <w:color w:val="000000"/>
                <w:spacing w:val="1"/>
                <w:kern w:val="0"/>
                <w:sz w:val="25"/>
                <w:szCs w:val="25"/>
                <w:lang w:val="en-US" w:eastAsia="en-US" w:bidi="ar-SA"/>
              </w:rPr>
              <w:t>应计算依据和方法，提交项目损益表、现金流量表等财务报表。)</w:t>
            </w:r>
          </w:p>
          <w:p w14:paraId="5F45DCF9">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0EF2979E">
            <w:pPr>
              <w:widowControl/>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eastAsia="en-US"/>
              </w:rPr>
            </w:pPr>
          </w:p>
          <w:p w14:paraId="39095F3B">
            <w:pPr>
              <w:kinsoku w:val="0"/>
              <w:autoSpaceDE w:val="0"/>
              <w:autoSpaceDN w:val="0"/>
              <w:adjustRightInd w:val="0"/>
              <w:snapToGrid w:val="0"/>
              <w:spacing w:before="81" w:line="220" w:lineRule="auto"/>
              <w:ind w:left="745"/>
              <w:jc w:val="left"/>
              <w:textAlignment w:val="baseline"/>
              <w:rPr>
                <w:rFonts w:hint="eastAsia" w:ascii="楷体_GB2312" w:hAnsi="楷体_GB2312" w:eastAsia="楷体_GB2312" w:cs="楷体_GB2312"/>
                <w:snapToGrid w:val="0"/>
                <w:color w:val="000000"/>
                <w:spacing w:val="-38"/>
                <w:kern w:val="0"/>
                <w:sz w:val="30"/>
                <w:szCs w:val="30"/>
                <w:lang w:val="en-US" w:eastAsia="en-US" w:bidi="ar-SA"/>
              </w:rPr>
            </w:pPr>
            <w:r>
              <w:rPr>
                <w:rFonts w:hint="eastAsia" w:ascii="楷体_GB2312" w:hAnsi="楷体_GB2312" w:eastAsia="楷体_GB2312" w:cs="楷体_GB2312"/>
                <w:b w:val="0"/>
                <w:bCs w:val="0"/>
                <w:snapToGrid w:val="0"/>
                <w:color w:val="000000"/>
                <w:spacing w:val="-38"/>
                <w:kern w:val="0"/>
                <w:sz w:val="30"/>
                <w:szCs w:val="30"/>
                <w:lang w:val="en-US" w:eastAsia="en-US" w:bidi="ar-SA"/>
              </w:rPr>
              <w:t>4.2</w:t>
            </w:r>
            <w:r>
              <w:rPr>
                <w:rFonts w:hint="eastAsia" w:ascii="楷体_GB2312" w:hAnsi="楷体_GB2312" w:eastAsia="楷体_GB2312" w:cs="楷体_GB2312"/>
                <w:snapToGrid w:val="0"/>
                <w:color w:val="000000"/>
                <w:spacing w:val="-38"/>
                <w:kern w:val="0"/>
                <w:sz w:val="30"/>
                <w:szCs w:val="30"/>
                <w:lang w:val="en-US" w:eastAsia="en-US" w:bidi="ar-SA"/>
              </w:rPr>
              <w:t xml:space="preserve"> </w:t>
            </w:r>
            <w:r>
              <w:rPr>
                <w:rFonts w:hint="eastAsia" w:ascii="楷体_GB2312" w:hAnsi="楷体_GB2312" w:eastAsia="楷体_GB2312" w:cs="楷体_GB2312"/>
                <w:b w:val="0"/>
                <w:bCs w:val="0"/>
                <w:snapToGrid w:val="0"/>
                <w:color w:val="000000"/>
                <w:spacing w:val="-38"/>
                <w:kern w:val="0"/>
                <w:sz w:val="30"/>
                <w:szCs w:val="30"/>
                <w:lang w:val="en-US" w:eastAsia="en-US" w:bidi="ar-SA"/>
              </w:rPr>
              <w:t>实现的社会效益</w:t>
            </w:r>
          </w:p>
          <w:p w14:paraId="061049C1">
            <w:pPr>
              <w:kinsoku w:val="0"/>
              <w:autoSpaceDE w:val="0"/>
              <w:autoSpaceDN w:val="0"/>
              <w:adjustRightInd w:val="0"/>
              <w:snapToGrid w:val="0"/>
              <w:spacing w:before="248" w:line="219" w:lineRule="auto"/>
              <w:ind w:left="745"/>
              <w:jc w:val="left"/>
              <w:textAlignment w:val="baseline"/>
              <w:rPr>
                <w:rFonts w:ascii="宋体" w:hAnsi="宋体" w:eastAsia="宋体" w:cs="宋体"/>
                <w:snapToGrid w:val="0"/>
                <w:color w:val="000000"/>
                <w:kern w:val="0"/>
                <w:sz w:val="25"/>
                <w:szCs w:val="25"/>
                <w:lang w:val="en-US" w:eastAsia="en-US" w:bidi="ar-SA"/>
              </w:rPr>
            </w:pPr>
            <w:r>
              <w:rPr>
                <w:rFonts w:ascii="宋体" w:hAnsi="宋体" w:eastAsia="宋体" w:cs="宋体"/>
                <w:i/>
                <w:iCs/>
                <w:snapToGrid w:val="0"/>
                <w:color w:val="000000"/>
                <w:spacing w:val="-13"/>
                <w:kern w:val="0"/>
                <w:sz w:val="25"/>
                <w:szCs w:val="25"/>
                <w:lang w:val="en-US" w:eastAsia="en-US" w:bidi="ar-SA"/>
              </w:rPr>
              <w:t>(注：应说明项目解决的主要问题及意义，前景愿景分析。)</w:t>
            </w:r>
          </w:p>
        </w:tc>
      </w:tr>
    </w:tbl>
    <w:p w14:paraId="4A1E0C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6D1DE95E">
      <w:pPr>
        <w:rPr>
          <w:rFonts w:ascii="Arial" w:hAnsi="Arial" w:eastAsia="Arial" w:cs="Arial"/>
          <w:sz w:val="21"/>
          <w:szCs w:val="21"/>
        </w:rPr>
        <w:sectPr>
          <w:footerReference r:id="rId8" w:type="default"/>
          <w:pgSz w:w="11900" w:h="16820"/>
          <w:pgMar w:top="1429" w:right="1250" w:bottom="1791" w:left="1554" w:header="0" w:footer="1441" w:gutter="0"/>
          <w:cols w:space="720" w:num="1"/>
        </w:sectPr>
      </w:pPr>
    </w:p>
    <w:p w14:paraId="09FD8F01">
      <w:pPr>
        <w:widowControl/>
        <w:kinsoku w:val="0"/>
        <w:autoSpaceDE w:val="0"/>
        <w:autoSpaceDN w:val="0"/>
        <w:adjustRightInd w:val="0"/>
        <w:snapToGrid w:val="0"/>
        <w:spacing w:before="203" w:line="240" w:lineRule="auto"/>
        <w:jc w:val="left"/>
        <w:textAlignment w:val="baseline"/>
        <w:rPr>
          <w:rFonts w:ascii="Arial" w:hAnsi="Arial" w:eastAsia="Arial" w:cs="Arial"/>
          <w:snapToGrid w:val="0"/>
          <w:color w:val="000000"/>
          <w:kern w:val="0"/>
          <w:szCs w:val="21"/>
          <w:lang w:eastAsia="en-US"/>
        </w:rPr>
      </w:pPr>
    </w:p>
    <w:tbl>
      <w:tblPr>
        <w:tblStyle w:val="11"/>
        <w:tblW w:w="9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10"/>
      </w:tblGrid>
      <w:tr w14:paraId="669D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9110" w:type="dxa"/>
          </w:tcPr>
          <w:p w14:paraId="5CA967EE">
            <w:pPr>
              <w:kinsoku w:val="0"/>
              <w:autoSpaceDE w:val="0"/>
              <w:autoSpaceDN w:val="0"/>
              <w:adjustRightInd w:val="0"/>
              <w:snapToGrid w:val="0"/>
              <w:spacing w:before="216" w:line="219" w:lineRule="auto"/>
              <w:ind w:left="115"/>
              <w:jc w:val="left"/>
              <w:textAlignment w:val="baseline"/>
              <w:rPr>
                <w:rFonts w:ascii="宋体" w:hAnsi="宋体" w:eastAsia="宋体" w:cs="宋体"/>
                <w:snapToGrid w:val="0"/>
                <w:color w:val="000000"/>
                <w:kern w:val="0"/>
                <w:sz w:val="33"/>
                <w:szCs w:val="33"/>
                <w:lang w:val="en-US" w:eastAsia="en-US" w:bidi="ar-SA"/>
              </w:rPr>
            </w:pPr>
            <w:r>
              <w:rPr>
                <w:rFonts w:hint="eastAsia" w:ascii="楷体_GB2312" w:hAnsi="楷体_GB2312" w:eastAsia="楷体_GB2312" w:cs="楷体_GB2312"/>
                <w:snapToGrid w:val="0"/>
                <w:color w:val="000000"/>
                <w:spacing w:val="1"/>
                <w:kern w:val="0"/>
                <w:sz w:val="33"/>
                <w:szCs w:val="33"/>
                <w:lang w:val="en-US" w:eastAsia="en-US" w:bidi="ar-SA"/>
              </w:rPr>
              <w:t>5</w:t>
            </w:r>
            <w:r>
              <w:rPr>
                <w:rFonts w:hint="default" w:ascii="楷体_GB2312" w:hAnsi="楷体_GB2312" w:eastAsia="楷体_GB2312" w:cs="楷体_GB2312"/>
                <w:snapToGrid w:val="0"/>
                <w:color w:val="000000"/>
                <w:spacing w:val="1"/>
                <w:kern w:val="0"/>
                <w:sz w:val="33"/>
                <w:szCs w:val="33"/>
                <w:lang w:eastAsia="en-US" w:bidi="ar-SA"/>
              </w:rPr>
              <w:t xml:space="preserve"> </w:t>
            </w:r>
            <w:r>
              <w:rPr>
                <w:rFonts w:hint="eastAsia" w:ascii="楷体_GB2312" w:hAnsi="楷体_GB2312" w:eastAsia="楷体_GB2312" w:cs="楷体_GB2312"/>
                <w:snapToGrid w:val="0"/>
                <w:color w:val="000000"/>
                <w:spacing w:val="1"/>
                <w:kern w:val="0"/>
                <w:sz w:val="33"/>
                <w:szCs w:val="33"/>
                <w:lang w:val="en-US" w:eastAsia="en-US" w:bidi="ar-SA"/>
              </w:rPr>
              <w:t>证明材料清单</w:t>
            </w:r>
          </w:p>
        </w:tc>
      </w:tr>
      <w:tr w14:paraId="617F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5" w:hRule="atLeast"/>
        </w:trPr>
        <w:tc>
          <w:tcPr>
            <w:tcW w:w="9110" w:type="dxa"/>
          </w:tcPr>
          <w:p w14:paraId="36589EF9">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37558A03">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14:paraId="0314F657">
            <w:pPr>
              <w:kinsoku w:val="0"/>
              <w:autoSpaceDE w:val="0"/>
              <w:autoSpaceDN w:val="0"/>
              <w:adjustRightInd w:val="0"/>
              <w:snapToGrid w:val="0"/>
              <w:spacing w:before="107" w:line="302" w:lineRule="auto"/>
              <w:ind w:left="105" w:right="30" w:firstLine="629"/>
              <w:jc w:val="left"/>
              <w:textAlignment w:val="baseline"/>
              <w:rPr>
                <w:rFonts w:hint="eastAsia" w:ascii="楷体_GB2312" w:hAnsi="楷体_GB2312" w:eastAsia="楷体_GB2312" w:cs="楷体_GB2312"/>
                <w:snapToGrid w:val="0"/>
                <w:color w:val="000000"/>
                <w:kern w:val="0"/>
                <w:sz w:val="33"/>
                <w:szCs w:val="33"/>
                <w:lang w:val="en-US" w:eastAsia="en-US" w:bidi="ar-SA"/>
              </w:rPr>
            </w:pPr>
            <w:r>
              <w:rPr>
                <w:rFonts w:hint="eastAsia" w:ascii="楷体_GB2312" w:hAnsi="楷体_GB2312" w:eastAsia="楷体_GB2312" w:cs="楷体_GB2312"/>
                <w:snapToGrid w:val="0"/>
                <w:color w:val="000000"/>
                <w:spacing w:val="-3"/>
                <w:kern w:val="0"/>
                <w:sz w:val="33"/>
                <w:szCs w:val="33"/>
                <w:lang w:val="en-US" w:eastAsia="en-US" w:bidi="ar-SA"/>
              </w:rPr>
              <w:t>5.1所推广军民两用技术来源于军工任务或者应用</w:t>
            </w:r>
            <w:r>
              <w:rPr>
                <w:rFonts w:hint="eastAsia" w:ascii="楷体_GB2312" w:hAnsi="楷体_GB2312" w:eastAsia="楷体_GB2312" w:cs="楷体_GB2312"/>
                <w:snapToGrid w:val="0"/>
                <w:color w:val="000000"/>
                <w:spacing w:val="-4"/>
                <w:kern w:val="0"/>
                <w:sz w:val="33"/>
                <w:szCs w:val="33"/>
                <w:lang w:val="en-US" w:eastAsia="en-US" w:bidi="ar-SA"/>
              </w:rPr>
              <w:t>于军工科</w:t>
            </w:r>
            <w:r>
              <w:rPr>
                <w:rFonts w:hint="eastAsia" w:ascii="楷体_GB2312" w:hAnsi="楷体_GB2312" w:eastAsia="楷体_GB2312" w:cs="楷体_GB2312"/>
                <w:snapToGrid w:val="0"/>
                <w:color w:val="000000"/>
                <w:kern w:val="0"/>
                <w:sz w:val="33"/>
                <w:szCs w:val="33"/>
                <w:lang w:val="en-US" w:eastAsia="en-US" w:bidi="ar-SA"/>
              </w:rPr>
              <w:t xml:space="preserve"> </w:t>
            </w:r>
            <w:r>
              <w:rPr>
                <w:rFonts w:hint="eastAsia" w:ascii="楷体_GB2312" w:hAnsi="楷体_GB2312" w:eastAsia="楷体_GB2312" w:cs="楷体_GB2312"/>
                <w:snapToGrid w:val="0"/>
                <w:color w:val="000000"/>
                <w:spacing w:val="-4"/>
                <w:kern w:val="0"/>
                <w:sz w:val="33"/>
                <w:szCs w:val="33"/>
                <w:lang w:val="en-US" w:eastAsia="en-US" w:bidi="ar-SA"/>
              </w:rPr>
              <w:t>研生产的证明，知识产权证书(复印件),涉及技术许可转让的应</w:t>
            </w:r>
            <w:r>
              <w:rPr>
                <w:rFonts w:hint="eastAsia" w:ascii="楷体_GB2312" w:hAnsi="楷体_GB2312" w:eastAsia="楷体_GB2312" w:cs="楷体_GB2312"/>
                <w:snapToGrid w:val="0"/>
                <w:color w:val="000000"/>
                <w:spacing w:val="3"/>
                <w:kern w:val="0"/>
                <w:sz w:val="33"/>
                <w:szCs w:val="33"/>
                <w:lang w:val="en-US" w:eastAsia="en-US" w:bidi="ar-SA"/>
              </w:rPr>
              <w:t xml:space="preserve"> </w:t>
            </w:r>
            <w:r>
              <w:rPr>
                <w:rFonts w:hint="eastAsia" w:ascii="楷体_GB2312" w:hAnsi="楷体_GB2312" w:eastAsia="楷体_GB2312" w:cs="楷体_GB2312"/>
                <w:snapToGrid w:val="0"/>
                <w:color w:val="000000"/>
                <w:spacing w:val="5"/>
                <w:kern w:val="0"/>
                <w:sz w:val="33"/>
                <w:szCs w:val="33"/>
                <w:lang w:val="en-US" w:eastAsia="en-US" w:bidi="ar-SA"/>
              </w:rPr>
              <w:t>提供相关许可转让合同(复印件)</w:t>
            </w:r>
          </w:p>
          <w:p w14:paraId="3CACF097">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14:paraId="42226B19">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14:paraId="5534C03A">
            <w:pPr>
              <w:kinsoku w:val="0"/>
              <w:autoSpaceDE w:val="0"/>
              <w:autoSpaceDN w:val="0"/>
              <w:adjustRightInd w:val="0"/>
              <w:snapToGrid w:val="0"/>
              <w:spacing w:before="107" w:line="302" w:lineRule="auto"/>
              <w:ind w:left="105" w:right="30" w:firstLine="629"/>
              <w:jc w:val="left"/>
              <w:textAlignment w:val="baseline"/>
              <w:rPr>
                <w:rFonts w:hint="eastAsia" w:ascii="楷体_GB2312" w:hAnsi="楷体_GB2312" w:eastAsia="楷体_GB2312" w:cs="楷体_GB2312"/>
                <w:snapToGrid w:val="0"/>
                <w:color w:val="000000"/>
                <w:spacing w:val="-3"/>
                <w:kern w:val="0"/>
                <w:sz w:val="33"/>
                <w:szCs w:val="33"/>
                <w:lang w:val="en-US" w:eastAsia="en-US" w:bidi="ar-SA"/>
              </w:rPr>
            </w:pPr>
            <w:r>
              <w:rPr>
                <w:rFonts w:hint="eastAsia" w:ascii="楷体_GB2312" w:hAnsi="楷体_GB2312" w:eastAsia="楷体_GB2312" w:cs="楷体_GB2312"/>
                <w:snapToGrid w:val="0"/>
                <w:color w:val="000000"/>
                <w:spacing w:val="-3"/>
                <w:kern w:val="0"/>
                <w:sz w:val="33"/>
                <w:szCs w:val="33"/>
                <w:lang w:val="en-US" w:eastAsia="en-US" w:bidi="ar-SA"/>
              </w:rPr>
              <w:t>5.2国家认可的第三方专业机构出具的新产品、新系统技术 水平评价报告，以及用户出具的新产品、新系统使用报告</w:t>
            </w:r>
          </w:p>
          <w:p w14:paraId="2697E464">
            <w:pPr>
              <w:widowControl/>
              <w:kinsoku w:val="0"/>
              <w:autoSpaceDE w:val="0"/>
              <w:autoSpaceDN w:val="0"/>
              <w:adjustRightInd w:val="0"/>
              <w:snapToGrid w:val="0"/>
              <w:spacing w:line="350" w:lineRule="auto"/>
              <w:jc w:val="left"/>
              <w:textAlignment w:val="baseline"/>
              <w:rPr>
                <w:rFonts w:ascii="Arial" w:hAnsi="Arial" w:eastAsia="Arial" w:cs="Arial"/>
                <w:snapToGrid w:val="0"/>
                <w:color w:val="000000"/>
                <w:kern w:val="0"/>
                <w:sz w:val="21"/>
                <w:szCs w:val="21"/>
                <w:lang w:eastAsia="en-US"/>
              </w:rPr>
            </w:pPr>
          </w:p>
          <w:p w14:paraId="4901BAFC">
            <w:pPr>
              <w:widowControl/>
              <w:kinsoku w:val="0"/>
              <w:autoSpaceDE w:val="0"/>
              <w:autoSpaceDN w:val="0"/>
              <w:adjustRightInd w:val="0"/>
              <w:snapToGrid w:val="0"/>
              <w:spacing w:line="350" w:lineRule="auto"/>
              <w:jc w:val="left"/>
              <w:textAlignment w:val="baseline"/>
              <w:rPr>
                <w:rFonts w:ascii="Arial" w:hAnsi="Arial" w:eastAsia="Arial" w:cs="Arial"/>
                <w:snapToGrid w:val="0"/>
                <w:color w:val="000000"/>
                <w:kern w:val="0"/>
                <w:sz w:val="21"/>
                <w:szCs w:val="21"/>
                <w:lang w:eastAsia="en-US"/>
              </w:rPr>
            </w:pPr>
          </w:p>
          <w:p w14:paraId="09E51605">
            <w:pPr>
              <w:kinsoku w:val="0"/>
              <w:autoSpaceDE w:val="0"/>
              <w:autoSpaceDN w:val="0"/>
              <w:adjustRightInd w:val="0"/>
              <w:snapToGrid w:val="0"/>
              <w:spacing w:before="107" w:line="302" w:lineRule="auto"/>
              <w:ind w:left="105" w:right="30" w:firstLine="629"/>
              <w:jc w:val="left"/>
              <w:textAlignment w:val="baseline"/>
              <w:rPr>
                <w:rFonts w:hint="eastAsia" w:ascii="楷体_GB2312" w:hAnsi="楷体_GB2312" w:eastAsia="楷体_GB2312" w:cs="楷体_GB2312"/>
                <w:snapToGrid w:val="0"/>
                <w:color w:val="000000"/>
                <w:spacing w:val="-3"/>
                <w:kern w:val="0"/>
                <w:sz w:val="33"/>
                <w:szCs w:val="33"/>
                <w:lang w:val="en-US" w:eastAsia="en-US" w:bidi="ar-SA"/>
              </w:rPr>
            </w:pPr>
            <w:r>
              <w:rPr>
                <w:rFonts w:hint="eastAsia" w:ascii="楷体_GB2312" w:hAnsi="楷体_GB2312" w:eastAsia="楷体_GB2312" w:cs="楷体_GB2312"/>
                <w:snapToGrid w:val="0"/>
                <w:color w:val="000000"/>
                <w:spacing w:val="-3"/>
                <w:kern w:val="0"/>
                <w:sz w:val="33"/>
                <w:szCs w:val="33"/>
                <w:lang w:val="en-US" w:eastAsia="en-US" w:bidi="ar-SA"/>
              </w:rPr>
              <w:t>5.3国家具有资质的会计师事务所出具的项目审计报告，内 容主要包括近二年度的销售收入、利润率等指标</w:t>
            </w:r>
          </w:p>
          <w:p w14:paraId="202258BB">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14:paraId="16BEE0E3">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14:paraId="5FFEBA15">
            <w:pPr>
              <w:kinsoku w:val="0"/>
              <w:autoSpaceDE w:val="0"/>
              <w:autoSpaceDN w:val="0"/>
              <w:adjustRightInd w:val="0"/>
              <w:snapToGrid w:val="0"/>
              <w:spacing w:before="107" w:line="302" w:lineRule="auto"/>
              <w:ind w:left="105" w:right="30" w:firstLine="629"/>
              <w:jc w:val="left"/>
              <w:textAlignment w:val="baseline"/>
              <w:rPr>
                <w:rFonts w:hint="eastAsia" w:ascii="楷体_GB2312" w:hAnsi="楷体_GB2312" w:eastAsia="楷体_GB2312" w:cs="楷体_GB2312"/>
                <w:snapToGrid w:val="0"/>
                <w:color w:val="000000"/>
                <w:spacing w:val="-3"/>
                <w:kern w:val="0"/>
                <w:sz w:val="33"/>
                <w:szCs w:val="33"/>
                <w:lang w:val="en-US" w:eastAsia="en-US" w:bidi="ar-SA"/>
              </w:rPr>
            </w:pPr>
            <w:r>
              <w:rPr>
                <w:rFonts w:hint="eastAsia" w:ascii="楷体_GB2312" w:hAnsi="楷体_GB2312" w:eastAsia="楷体_GB2312" w:cs="楷体_GB2312"/>
                <w:snapToGrid w:val="0"/>
                <w:color w:val="000000"/>
                <w:spacing w:val="-3"/>
                <w:kern w:val="0"/>
                <w:sz w:val="33"/>
                <w:szCs w:val="33"/>
                <w:lang w:val="en-US" w:eastAsia="en-US" w:bidi="ar-SA"/>
              </w:rPr>
              <w:t>5.4推广应用研发活动等相关研发过程记录和近二年的财务 报表</w:t>
            </w:r>
          </w:p>
          <w:p w14:paraId="5EB22A80">
            <w:pPr>
              <w:widowControl/>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lang w:eastAsia="en-US"/>
              </w:rPr>
            </w:pPr>
          </w:p>
          <w:p w14:paraId="3A4EBA6F">
            <w:pPr>
              <w:widowControl/>
              <w:kinsoku w:val="0"/>
              <w:autoSpaceDE w:val="0"/>
              <w:autoSpaceDN w:val="0"/>
              <w:adjustRightInd w:val="0"/>
              <w:snapToGrid w:val="0"/>
              <w:spacing w:before="107" w:line="302" w:lineRule="auto"/>
              <w:ind w:left="105" w:right="30" w:firstLine="629"/>
              <w:jc w:val="left"/>
              <w:textAlignment w:val="baseline"/>
              <w:rPr>
                <w:rFonts w:hint="eastAsia" w:ascii="楷体_GB2312" w:hAnsi="楷体_GB2312" w:eastAsia="楷体_GB2312" w:cs="楷体_GB2312"/>
                <w:snapToGrid w:val="0"/>
                <w:color w:val="000000"/>
                <w:spacing w:val="-3"/>
                <w:kern w:val="0"/>
                <w:sz w:val="33"/>
                <w:szCs w:val="33"/>
                <w:lang w:eastAsia="en-US"/>
              </w:rPr>
            </w:pPr>
          </w:p>
          <w:p w14:paraId="1DDAD0F5">
            <w:pPr>
              <w:kinsoku w:val="0"/>
              <w:autoSpaceDE w:val="0"/>
              <w:autoSpaceDN w:val="0"/>
              <w:adjustRightInd w:val="0"/>
              <w:snapToGrid w:val="0"/>
              <w:spacing w:before="107" w:line="302" w:lineRule="auto"/>
              <w:ind w:left="105" w:right="30" w:firstLine="629"/>
              <w:jc w:val="left"/>
              <w:textAlignment w:val="baseline"/>
              <w:rPr>
                <w:rFonts w:ascii="宋体" w:hAnsi="宋体" w:eastAsia="宋体" w:cs="宋体"/>
                <w:snapToGrid w:val="0"/>
                <w:color w:val="000000"/>
                <w:kern w:val="0"/>
                <w:sz w:val="33"/>
                <w:szCs w:val="33"/>
                <w:lang w:val="en-US" w:eastAsia="en-US" w:bidi="ar-SA"/>
              </w:rPr>
            </w:pPr>
            <w:r>
              <w:rPr>
                <w:rFonts w:hint="eastAsia" w:ascii="楷体_GB2312" w:hAnsi="楷体_GB2312" w:eastAsia="楷体_GB2312" w:cs="楷体_GB2312"/>
                <w:snapToGrid w:val="0"/>
                <w:color w:val="000000"/>
                <w:spacing w:val="-3"/>
                <w:kern w:val="0"/>
                <w:sz w:val="33"/>
                <w:szCs w:val="33"/>
                <w:lang w:val="en-US" w:eastAsia="en-US" w:bidi="ar-SA"/>
              </w:rPr>
              <w:t>5.5其他有关证明材料</w:t>
            </w:r>
          </w:p>
        </w:tc>
      </w:tr>
    </w:tbl>
    <w:p w14:paraId="7FCE8D3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7EEF528B">
      <w:pPr>
        <w:rPr>
          <w:rFonts w:ascii="Arial" w:hAnsi="Arial" w:eastAsia="Arial" w:cs="Arial"/>
          <w:sz w:val="21"/>
          <w:szCs w:val="21"/>
        </w:rPr>
        <w:sectPr>
          <w:footerReference r:id="rId9" w:type="default"/>
          <w:pgSz w:w="11900" w:h="16820"/>
          <w:pgMar w:top="1429" w:right="1244" w:bottom="1839" w:left="1534" w:header="0" w:footer="1462" w:gutter="0"/>
          <w:cols w:space="720" w:num="1"/>
        </w:sectPr>
      </w:pPr>
    </w:p>
    <w:p w14:paraId="727D7358">
      <w:pPr>
        <w:widowControl/>
        <w:kinsoku w:val="0"/>
        <w:autoSpaceDE w:val="0"/>
        <w:autoSpaceDN w:val="0"/>
        <w:adjustRightInd w:val="0"/>
        <w:snapToGrid w:val="0"/>
        <w:spacing w:before="223" w:line="240" w:lineRule="auto"/>
        <w:jc w:val="left"/>
        <w:textAlignment w:val="baseline"/>
        <w:rPr>
          <w:rFonts w:ascii="Arial" w:hAnsi="Arial" w:eastAsia="Arial" w:cs="Arial"/>
          <w:snapToGrid w:val="0"/>
          <w:color w:val="000000"/>
          <w:kern w:val="0"/>
          <w:szCs w:val="21"/>
          <w:lang w:eastAsia="en-US"/>
        </w:rPr>
      </w:pPr>
    </w:p>
    <w:tbl>
      <w:tblPr>
        <w:tblStyle w:val="11"/>
        <w:tblW w:w="90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6"/>
      </w:tblGrid>
      <w:tr w14:paraId="56671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9076" w:type="dxa"/>
          </w:tcPr>
          <w:p w14:paraId="29D02F4B">
            <w:pPr>
              <w:kinsoku w:val="0"/>
              <w:autoSpaceDE w:val="0"/>
              <w:autoSpaceDN w:val="0"/>
              <w:adjustRightInd w:val="0"/>
              <w:snapToGrid w:val="0"/>
              <w:spacing w:before="295" w:line="219" w:lineRule="auto"/>
              <w:ind w:left="0" w:firstLine="0" w:firstLineChars="0"/>
              <w:jc w:val="left"/>
              <w:textAlignment w:val="baseline"/>
              <w:rPr>
                <w:rFonts w:ascii="宋体" w:hAnsi="宋体" w:eastAsia="宋体" w:cs="宋体"/>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1"/>
                <w:kern w:val="0"/>
                <w:sz w:val="33"/>
                <w:szCs w:val="33"/>
                <w:lang w:val="en-US" w:eastAsia="en-US" w:bidi="ar-SA"/>
              </w:rPr>
              <w:t>6</w:t>
            </w:r>
            <w:r>
              <w:rPr>
                <w:rFonts w:hint="default" w:ascii="楷体_GB2312" w:hAnsi="楷体_GB2312" w:eastAsia="楷体_GB2312" w:cs="楷体_GB2312"/>
                <w:snapToGrid w:val="0"/>
                <w:color w:val="000000"/>
                <w:spacing w:val="1"/>
                <w:kern w:val="0"/>
                <w:sz w:val="33"/>
                <w:szCs w:val="33"/>
                <w:lang w:eastAsia="en-US" w:bidi="ar-SA"/>
              </w:rPr>
              <w:t xml:space="preserve"> </w:t>
            </w:r>
            <w:r>
              <w:rPr>
                <w:rFonts w:hint="eastAsia" w:ascii="楷体_GB2312" w:hAnsi="楷体_GB2312" w:eastAsia="楷体_GB2312" w:cs="楷体_GB2312"/>
                <w:snapToGrid w:val="0"/>
                <w:color w:val="000000"/>
                <w:spacing w:val="1"/>
                <w:kern w:val="0"/>
                <w:sz w:val="33"/>
                <w:szCs w:val="33"/>
                <w:lang w:val="en-US" w:eastAsia="en-US" w:bidi="ar-SA"/>
              </w:rPr>
              <w:t>项目单位承诺</w:t>
            </w:r>
          </w:p>
        </w:tc>
      </w:tr>
      <w:tr w14:paraId="164C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5" w:hRule="atLeast"/>
        </w:trPr>
        <w:tc>
          <w:tcPr>
            <w:tcW w:w="9076" w:type="dxa"/>
          </w:tcPr>
          <w:p w14:paraId="3ACF1D90">
            <w:pPr>
              <w:kinsoku w:val="0"/>
              <w:autoSpaceDE w:val="0"/>
              <w:autoSpaceDN w:val="0"/>
              <w:adjustRightInd w:val="0"/>
              <w:snapToGrid w:val="0"/>
              <w:spacing w:before="157" w:line="423" w:lineRule="auto"/>
              <w:ind w:left="105" w:right="348" w:firstLine="539"/>
              <w:jc w:val="both"/>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kern w:val="0"/>
                <w:sz w:val="26"/>
                <w:szCs w:val="26"/>
                <w:lang w:val="en-US" w:eastAsia="en-US" w:bidi="ar-SA"/>
              </w:rPr>
              <w:t>本单位认真学习军工技术推广专项奖励性后补助的相关规定及要求，本项目推广应用研发活动未得到财政专项资金资助，所填报内容及所附证明材料真实、完整。若申请内容与事实不符，违反有关规定，本单位将承担相应</w:t>
            </w:r>
            <w:r>
              <w:rPr>
                <w:rFonts w:hint="eastAsia" w:ascii="楷体_GB2312" w:hAnsi="楷体_GB2312" w:eastAsia="楷体_GB2312" w:cs="楷体_GB2312"/>
                <w:snapToGrid w:val="0"/>
                <w:color w:val="000000"/>
                <w:spacing w:val="-1"/>
                <w:kern w:val="0"/>
                <w:sz w:val="26"/>
                <w:szCs w:val="26"/>
                <w:lang w:val="en-US" w:eastAsia="en-US" w:bidi="ar-SA"/>
              </w:rPr>
              <w:t>责任。</w:t>
            </w:r>
          </w:p>
          <w:p w14:paraId="2BD9819B">
            <w:pPr>
              <w:kinsoku w:val="0"/>
              <w:autoSpaceDE w:val="0"/>
              <w:autoSpaceDN w:val="0"/>
              <w:adjustRightInd w:val="0"/>
              <w:snapToGrid w:val="0"/>
              <w:spacing w:before="21" w:line="219" w:lineRule="auto"/>
              <w:ind w:left="654"/>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kern w:val="0"/>
                <w:sz w:val="26"/>
                <w:szCs w:val="26"/>
                <w:lang w:val="en-US" w:eastAsia="en-US" w:bidi="ar-SA"/>
              </w:rPr>
              <w:t>特此承诺。</w:t>
            </w:r>
          </w:p>
          <w:p w14:paraId="698ECBEB">
            <w:pPr>
              <w:widowControl/>
              <w:kinsoku w:val="0"/>
              <w:autoSpaceDE w:val="0"/>
              <w:autoSpaceDN w:val="0"/>
              <w:adjustRightInd w:val="0"/>
              <w:snapToGrid w:val="0"/>
              <w:spacing w:line="270"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716FF133">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21EC451C">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6DD8BFEF">
            <w:pPr>
              <w:kinsoku w:val="0"/>
              <w:autoSpaceDE w:val="0"/>
              <w:autoSpaceDN w:val="0"/>
              <w:adjustRightInd w:val="0"/>
              <w:snapToGrid w:val="0"/>
              <w:spacing w:before="84" w:line="219" w:lineRule="auto"/>
              <w:ind w:left="3525"/>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6"/>
                <w:kern w:val="0"/>
                <w:sz w:val="26"/>
                <w:szCs w:val="26"/>
                <w:lang w:val="en-US" w:eastAsia="en-US" w:bidi="ar-SA"/>
              </w:rPr>
              <w:t>项目单位：(盖章)</w:t>
            </w:r>
          </w:p>
          <w:p w14:paraId="2F102E7A">
            <w:pPr>
              <w:kinsoku w:val="0"/>
              <w:autoSpaceDE w:val="0"/>
              <w:autoSpaceDN w:val="0"/>
              <w:adjustRightInd w:val="0"/>
              <w:snapToGrid w:val="0"/>
              <w:spacing w:before="293" w:line="219" w:lineRule="auto"/>
              <w:ind w:left="3525"/>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5"/>
                <w:kern w:val="0"/>
                <w:sz w:val="26"/>
                <w:szCs w:val="26"/>
                <w:lang w:val="en-US" w:eastAsia="en-US" w:bidi="ar-SA"/>
              </w:rPr>
              <w:t>法定代表人：(签字)</w:t>
            </w:r>
          </w:p>
          <w:p w14:paraId="7A4EDA9D">
            <w:pPr>
              <w:kinsoku w:val="0"/>
              <w:autoSpaceDE w:val="0"/>
              <w:autoSpaceDN w:val="0"/>
              <w:adjustRightInd w:val="0"/>
              <w:snapToGrid w:val="0"/>
              <w:spacing w:before="301" w:line="219" w:lineRule="auto"/>
              <w:ind w:left="5145"/>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10"/>
                <w:kern w:val="0"/>
                <w:sz w:val="26"/>
                <w:szCs w:val="26"/>
                <w:lang w:val="en-US" w:eastAsia="en-US" w:bidi="ar-SA"/>
              </w:rPr>
              <w:t>年</w:t>
            </w:r>
            <w:r>
              <w:rPr>
                <w:rFonts w:hint="eastAsia" w:ascii="楷体_GB2312" w:hAnsi="楷体_GB2312" w:eastAsia="楷体_GB2312" w:cs="楷体_GB2312"/>
                <w:snapToGrid w:val="0"/>
                <w:color w:val="000000"/>
                <w:spacing w:val="15"/>
                <w:kern w:val="0"/>
                <w:sz w:val="26"/>
                <w:szCs w:val="26"/>
                <w:lang w:val="en-US" w:eastAsia="en-US" w:bidi="ar-SA"/>
              </w:rPr>
              <w:t xml:space="preserve">   </w:t>
            </w:r>
            <w:r>
              <w:rPr>
                <w:rFonts w:hint="eastAsia" w:ascii="楷体_GB2312" w:hAnsi="楷体_GB2312" w:eastAsia="楷体_GB2312" w:cs="楷体_GB2312"/>
                <w:snapToGrid w:val="0"/>
                <w:color w:val="000000"/>
                <w:spacing w:val="-10"/>
                <w:kern w:val="0"/>
                <w:sz w:val="26"/>
                <w:szCs w:val="26"/>
                <w:lang w:val="en-US" w:eastAsia="en-US" w:bidi="ar-SA"/>
              </w:rPr>
              <w:t>月</w:t>
            </w:r>
            <w:r>
              <w:rPr>
                <w:rFonts w:hint="eastAsia" w:ascii="楷体_GB2312" w:hAnsi="楷体_GB2312" w:eastAsia="楷体_GB2312" w:cs="楷体_GB2312"/>
                <w:snapToGrid w:val="0"/>
                <w:color w:val="000000"/>
                <w:spacing w:val="28"/>
                <w:kern w:val="0"/>
                <w:sz w:val="26"/>
                <w:szCs w:val="26"/>
                <w:lang w:val="en-US" w:eastAsia="en-US" w:bidi="ar-SA"/>
              </w:rPr>
              <w:t xml:space="preserve">   </w:t>
            </w:r>
            <w:r>
              <w:rPr>
                <w:rFonts w:hint="eastAsia" w:ascii="楷体_GB2312" w:hAnsi="楷体_GB2312" w:eastAsia="楷体_GB2312" w:cs="楷体_GB2312"/>
                <w:snapToGrid w:val="0"/>
                <w:color w:val="000000"/>
                <w:spacing w:val="-10"/>
                <w:kern w:val="0"/>
                <w:sz w:val="26"/>
                <w:szCs w:val="26"/>
                <w:lang w:val="en-US" w:eastAsia="en-US" w:bidi="ar-SA"/>
              </w:rPr>
              <w:t>日</w:t>
            </w:r>
          </w:p>
          <w:p w14:paraId="0E6D4395">
            <w:pPr>
              <w:kinsoku w:val="0"/>
              <w:autoSpaceDE w:val="0"/>
              <w:autoSpaceDN w:val="0"/>
              <w:adjustRightInd w:val="0"/>
              <w:snapToGrid w:val="0"/>
              <w:spacing w:before="200" w:line="243" w:lineRule="auto"/>
              <w:ind w:left="85" w:firstLine="109"/>
              <w:jc w:val="left"/>
              <w:textAlignment w:val="baseline"/>
              <w:rPr>
                <w:rFonts w:ascii="宋体" w:hAnsi="宋体" w:eastAsia="宋体" w:cs="宋体"/>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24"/>
                <w:kern w:val="0"/>
                <w:sz w:val="26"/>
                <w:szCs w:val="26"/>
                <w:lang w:val="en-US" w:eastAsia="en-US" w:bidi="ar-SA"/>
              </w:rPr>
              <w:t>(注：两个或两个以上项</w:t>
            </w:r>
            <w:r>
              <w:rPr>
                <w:rFonts w:hint="eastAsia" w:ascii="楷体_GB2312" w:hAnsi="楷体_GB2312" w:eastAsia="楷体_GB2312" w:cs="楷体_GB2312"/>
                <w:snapToGrid w:val="0"/>
                <w:color w:val="000000"/>
                <w:spacing w:val="-23"/>
                <w:kern w:val="0"/>
                <w:sz w:val="26"/>
                <w:szCs w:val="26"/>
                <w:lang w:val="en-US" w:eastAsia="en-US" w:bidi="ar-SA"/>
              </w:rPr>
              <w:t>目单位合作完成的，相关单位均应加盖单位公</w:t>
            </w:r>
            <w:r>
              <w:rPr>
                <w:rFonts w:hint="eastAsia" w:ascii="楷体_GB2312" w:hAnsi="楷体_GB2312" w:eastAsia="楷体_GB2312" w:cs="楷体_GB2312"/>
                <w:snapToGrid w:val="0"/>
                <w:color w:val="000000"/>
                <w:spacing w:val="-24"/>
                <w:kern w:val="0"/>
                <w:sz w:val="26"/>
                <w:szCs w:val="26"/>
                <w:lang w:val="en-US" w:eastAsia="en-US" w:bidi="ar-SA"/>
              </w:rPr>
              <w:t>章并由法定代</w:t>
            </w:r>
            <w:r>
              <w:rPr>
                <w:rFonts w:hint="eastAsia" w:ascii="楷体_GB2312" w:hAnsi="楷体_GB2312" w:eastAsia="楷体_GB2312" w:cs="楷体_GB2312"/>
                <w:snapToGrid w:val="0"/>
                <w:color w:val="000000"/>
                <w:spacing w:val="-13"/>
                <w:kern w:val="0"/>
                <w:sz w:val="26"/>
                <w:szCs w:val="26"/>
                <w:lang w:val="en-US" w:eastAsia="en-US" w:bidi="ar-SA"/>
              </w:rPr>
              <w:t>表</w:t>
            </w:r>
            <w:r>
              <w:rPr>
                <w:rFonts w:hint="eastAsia" w:ascii="楷体_GB2312" w:hAnsi="楷体_GB2312" w:eastAsia="楷体_GB2312" w:cs="楷体_GB2312"/>
                <w:snapToGrid w:val="0"/>
                <w:color w:val="000000"/>
                <w:spacing w:val="11"/>
                <w:kern w:val="0"/>
                <w:sz w:val="26"/>
                <w:szCs w:val="26"/>
                <w:lang w:val="en-US" w:eastAsia="en-US" w:bidi="ar-SA"/>
              </w:rPr>
              <w:t>人签字。)</w:t>
            </w:r>
          </w:p>
        </w:tc>
      </w:tr>
      <w:tr w14:paraId="703CD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076" w:type="dxa"/>
          </w:tcPr>
          <w:p w14:paraId="2F886F99">
            <w:pPr>
              <w:kinsoku w:val="0"/>
              <w:autoSpaceDE w:val="0"/>
              <w:autoSpaceDN w:val="0"/>
              <w:adjustRightInd w:val="0"/>
              <w:snapToGrid w:val="0"/>
              <w:spacing w:before="265" w:line="219" w:lineRule="auto"/>
              <w:ind w:left="105"/>
              <w:jc w:val="left"/>
              <w:textAlignment w:val="baseline"/>
              <w:rPr>
                <w:rFonts w:ascii="宋体" w:hAnsi="宋体" w:eastAsia="宋体" w:cs="宋体"/>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1"/>
                <w:kern w:val="0"/>
                <w:sz w:val="33"/>
                <w:szCs w:val="33"/>
                <w:lang w:val="en-US" w:eastAsia="en-US" w:bidi="ar-SA"/>
              </w:rPr>
              <w:t>7 项目推荐部门意见</w:t>
            </w:r>
          </w:p>
        </w:tc>
      </w:tr>
      <w:tr w14:paraId="7200A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1" w:hRule="atLeast"/>
        </w:trPr>
        <w:tc>
          <w:tcPr>
            <w:tcW w:w="9076" w:type="dxa"/>
          </w:tcPr>
          <w:p w14:paraId="77B1DE54">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70E0A943">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642A6527">
            <w:pPr>
              <w:kinsoku w:val="0"/>
              <w:autoSpaceDE w:val="0"/>
              <w:autoSpaceDN w:val="0"/>
              <w:adjustRightInd w:val="0"/>
              <w:snapToGrid w:val="0"/>
              <w:spacing w:before="84" w:line="428" w:lineRule="auto"/>
              <w:ind w:left="105" w:firstLine="99"/>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23"/>
                <w:kern w:val="0"/>
                <w:sz w:val="26"/>
                <w:szCs w:val="26"/>
                <w:lang w:val="en-US" w:eastAsia="en-US" w:bidi="ar-SA"/>
              </w:rPr>
              <w:t>(注：项目推荐部门须签署明确意见。工业和信息</w:t>
            </w:r>
            <w:r>
              <w:rPr>
                <w:rFonts w:hint="eastAsia" w:ascii="楷体_GB2312" w:hAnsi="楷体_GB2312" w:eastAsia="楷体_GB2312" w:cs="楷体_GB2312"/>
                <w:snapToGrid w:val="0"/>
                <w:color w:val="000000"/>
                <w:spacing w:val="-24"/>
                <w:kern w:val="0"/>
                <w:sz w:val="26"/>
                <w:szCs w:val="26"/>
                <w:lang w:val="en-US" w:eastAsia="en-US" w:bidi="ar-SA"/>
              </w:rPr>
              <w:t>化部所属单位和高校、国防科工局局</w:t>
            </w:r>
            <w:r>
              <w:rPr>
                <w:rFonts w:hint="eastAsia" w:ascii="楷体_GB2312" w:hAnsi="楷体_GB2312" w:eastAsia="楷体_GB2312" w:cs="楷体_GB2312"/>
                <w:snapToGrid w:val="0"/>
                <w:color w:val="000000"/>
                <w:kern w:val="0"/>
                <w:sz w:val="26"/>
                <w:szCs w:val="26"/>
                <w:lang w:val="en-US" w:eastAsia="en-US" w:bidi="ar-SA"/>
              </w:rPr>
              <w:t xml:space="preserve"> </w:t>
            </w:r>
            <w:r>
              <w:rPr>
                <w:rFonts w:hint="eastAsia" w:ascii="楷体_GB2312" w:hAnsi="楷体_GB2312" w:eastAsia="楷体_GB2312" w:cs="楷体_GB2312"/>
                <w:snapToGrid w:val="0"/>
                <w:color w:val="000000"/>
                <w:spacing w:val="4"/>
                <w:kern w:val="0"/>
                <w:sz w:val="26"/>
                <w:szCs w:val="26"/>
                <w:lang w:val="en-US" w:eastAsia="en-US" w:bidi="ar-SA"/>
              </w:rPr>
              <w:t>属事业单位不填写本部分)</w:t>
            </w:r>
          </w:p>
          <w:p w14:paraId="712FA542">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5C41F838">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141D1D48">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7F6A21B4">
            <w:pPr>
              <w:widowControl/>
              <w:kinsoku w:val="0"/>
              <w:autoSpaceDE w:val="0"/>
              <w:autoSpaceDN w:val="0"/>
              <w:adjustRightInd w:val="0"/>
              <w:snapToGrid w:val="0"/>
              <w:spacing w:line="271" w:lineRule="auto"/>
              <w:jc w:val="left"/>
              <w:textAlignment w:val="baseline"/>
              <w:rPr>
                <w:rFonts w:hint="eastAsia" w:ascii="楷体_GB2312" w:hAnsi="楷体_GB2312" w:eastAsia="楷体_GB2312" w:cs="楷体_GB2312"/>
                <w:snapToGrid w:val="0"/>
                <w:color w:val="000000"/>
                <w:kern w:val="0"/>
                <w:sz w:val="21"/>
                <w:szCs w:val="21"/>
                <w:lang w:eastAsia="en-US"/>
              </w:rPr>
            </w:pPr>
          </w:p>
          <w:p w14:paraId="1BC6D9C1">
            <w:pPr>
              <w:kinsoku w:val="0"/>
              <w:autoSpaceDE w:val="0"/>
              <w:autoSpaceDN w:val="0"/>
              <w:adjustRightInd w:val="0"/>
              <w:snapToGrid w:val="0"/>
              <w:spacing w:before="85" w:line="219" w:lineRule="auto"/>
              <w:ind w:left="3645"/>
              <w:jc w:val="left"/>
              <w:textAlignment w:val="baseline"/>
              <w:rPr>
                <w:rFonts w:hint="eastAsia" w:ascii="楷体_GB2312" w:hAnsi="楷体_GB2312" w:eastAsia="楷体_GB2312" w:cs="楷体_GB2312"/>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5"/>
                <w:kern w:val="0"/>
                <w:sz w:val="26"/>
                <w:szCs w:val="26"/>
                <w:lang w:val="en-US" w:eastAsia="en-US" w:bidi="ar-SA"/>
              </w:rPr>
              <w:t>项目推荐部门：(盖章)</w:t>
            </w:r>
          </w:p>
          <w:p w14:paraId="1C8DD52D">
            <w:pPr>
              <w:kinsoku w:val="0"/>
              <w:autoSpaceDE w:val="0"/>
              <w:autoSpaceDN w:val="0"/>
              <w:adjustRightInd w:val="0"/>
              <w:snapToGrid w:val="0"/>
              <w:spacing w:before="282" w:line="230" w:lineRule="auto"/>
              <w:ind w:left="5404"/>
              <w:jc w:val="left"/>
              <w:textAlignment w:val="baseline"/>
              <w:rPr>
                <w:rFonts w:ascii="宋体" w:hAnsi="宋体" w:eastAsia="宋体" w:cs="宋体"/>
                <w:snapToGrid w:val="0"/>
                <w:color w:val="000000"/>
                <w:kern w:val="0"/>
                <w:sz w:val="26"/>
                <w:szCs w:val="26"/>
                <w:lang w:val="en-US" w:eastAsia="en-US" w:bidi="ar-SA"/>
              </w:rPr>
            </w:pPr>
            <w:r>
              <w:rPr>
                <w:rFonts w:hint="eastAsia" w:ascii="楷体_GB2312" w:hAnsi="楷体_GB2312" w:eastAsia="楷体_GB2312" w:cs="楷体_GB2312"/>
                <w:snapToGrid w:val="0"/>
                <w:color w:val="000000"/>
                <w:spacing w:val="-10"/>
                <w:kern w:val="0"/>
                <w:position w:val="1"/>
                <w:sz w:val="26"/>
                <w:szCs w:val="26"/>
                <w:lang w:val="en-US" w:eastAsia="en-US" w:bidi="ar-SA"/>
              </w:rPr>
              <w:t>年</w:t>
            </w:r>
            <w:r>
              <w:rPr>
                <w:rFonts w:hint="eastAsia" w:ascii="楷体_GB2312" w:hAnsi="楷体_GB2312" w:eastAsia="楷体_GB2312" w:cs="楷体_GB2312"/>
                <w:snapToGrid w:val="0"/>
                <w:color w:val="000000"/>
                <w:spacing w:val="20"/>
                <w:kern w:val="0"/>
                <w:position w:val="1"/>
                <w:sz w:val="26"/>
                <w:szCs w:val="26"/>
                <w:lang w:val="en-US" w:eastAsia="en-US" w:bidi="ar-SA"/>
              </w:rPr>
              <w:t xml:space="preserve">    </w:t>
            </w:r>
            <w:r>
              <w:rPr>
                <w:rFonts w:hint="eastAsia" w:ascii="楷体_GB2312" w:hAnsi="楷体_GB2312" w:eastAsia="楷体_GB2312" w:cs="楷体_GB2312"/>
                <w:snapToGrid w:val="0"/>
                <w:color w:val="000000"/>
                <w:spacing w:val="-10"/>
                <w:kern w:val="0"/>
                <w:position w:val="1"/>
                <w:sz w:val="26"/>
                <w:szCs w:val="26"/>
                <w:lang w:val="en-US" w:eastAsia="en-US" w:bidi="ar-SA"/>
              </w:rPr>
              <w:t>月</w:t>
            </w:r>
            <w:r>
              <w:rPr>
                <w:rFonts w:hint="eastAsia" w:ascii="楷体_GB2312" w:hAnsi="楷体_GB2312" w:eastAsia="楷体_GB2312" w:cs="楷体_GB2312"/>
                <w:snapToGrid w:val="0"/>
                <w:color w:val="000000"/>
                <w:spacing w:val="7"/>
                <w:kern w:val="0"/>
                <w:position w:val="1"/>
                <w:sz w:val="26"/>
                <w:szCs w:val="26"/>
                <w:lang w:val="en-US" w:eastAsia="en-US" w:bidi="ar-SA"/>
              </w:rPr>
              <w:t xml:space="preserve">    </w:t>
            </w:r>
            <w:r>
              <w:rPr>
                <w:rFonts w:hint="eastAsia" w:ascii="楷体_GB2312" w:hAnsi="楷体_GB2312" w:eastAsia="楷体_GB2312" w:cs="楷体_GB2312"/>
                <w:snapToGrid w:val="0"/>
                <w:color w:val="000000"/>
                <w:spacing w:val="-10"/>
                <w:kern w:val="0"/>
                <w:position w:val="-3"/>
                <w:sz w:val="26"/>
                <w:szCs w:val="26"/>
                <w:lang w:val="en-US" w:eastAsia="en-US" w:bidi="ar-SA"/>
              </w:rPr>
              <w:t>日</w:t>
            </w:r>
          </w:p>
        </w:tc>
      </w:tr>
    </w:tbl>
    <w:p w14:paraId="1878E40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4392CD1B">
      <w:pPr>
        <w:rPr>
          <w:rFonts w:ascii="Arial" w:hAnsi="Arial" w:eastAsia="Arial" w:cs="Arial"/>
          <w:sz w:val="21"/>
          <w:szCs w:val="21"/>
        </w:rPr>
        <w:sectPr>
          <w:footerReference r:id="rId10" w:type="default"/>
          <w:pgSz w:w="11900" w:h="16820"/>
          <w:pgMar w:top="1429" w:right="1258" w:bottom="1793" w:left="1554" w:header="0" w:footer="1453" w:gutter="0"/>
          <w:cols w:space="720" w:num="1"/>
        </w:sectPr>
      </w:pPr>
    </w:p>
    <w:p w14:paraId="5C7E4C91">
      <w:pPr>
        <w:widowControl/>
        <w:kinsoku w:val="0"/>
        <w:autoSpaceDE w:val="0"/>
        <w:autoSpaceDN w:val="0"/>
        <w:adjustRightInd w:val="0"/>
        <w:snapToGrid w:val="0"/>
        <w:spacing w:before="94" w:line="224" w:lineRule="auto"/>
        <w:ind w:left="29"/>
        <w:jc w:val="left"/>
        <w:textAlignment w:val="baseline"/>
        <w:rPr>
          <w:rFonts w:hint="eastAsia" w:ascii="CESI黑体-GB2312" w:hAnsi="CESI黑体-GB2312" w:eastAsia="CESI黑体-GB2312" w:cs="CESI黑体-GB2312"/>
          <w:snapToGrid w:val="0"/>
          <w:color w:val="000000"/>
          <w:kern w:val="0"/>
          <w:sz w:val="32"/>
          <w:szCs w:val="32"/>
          <w:lang w:eastAsia="en-US"/>
        </w:rPr>
      </w:pPr>
    </w:p>
    <w:p w14:paraId="06DA0948">
      <w:pPr>
        <w:widowControl/>
        <w:kinsoku w:val="0"/>
        <w:autoSpaceDE w:val="0"/>
        <w:autoSpaceDN w:val="0"/>
        <w:adjustRightInd w:val="0"/>
        <w:snapToGrid w:val="0"/>
        <w:spacing w:before="135" w:line="219" w:lineRule="auto"/>
        <w:ind w:left="1056"/>
        <w:jc w:val="left"/>
        <w:textAlignment w:val="baseline"/>
        <w:rPr>
          <w:rFonts w:hint="eastAsia" w:ascii="方正小标宋简体" w:hAnsi="方正小标宋简体" w:eastAsia="方正小标宋简体" w:cs="方正小标宋简体"/>
          <w:snapToGrid w:val="0"/>
          <w:color w:val="000000"/>
          <w:kern w:val="0"/>
          <w:sz w:val="43"/>
          <w:szCs w:val="43"/>
          <w:lang w:eastAsia="en-US"/>
        </w:rPr>
      </w:pPr>
      <w:r>
        <w:rPr>
          <w:rFonts w:hint="eastAsia" w:ascii="方正小标宋简体" w:hAnsi="方正小标宋简体" w:eastAsia="方正小标宋简体" w:cs="方正小标宋简体"/>
          <w:b w:val="0"/>
          <w:bCs w:val="0"/>
          <w:snapToGrid w:val="0"/>
          <w:color w:val="000000"/>
          <w:kern w:val="0"/>
          <w:sz w:val="43"/>
          <w:szCs w:val="43"/>
          <w:lang w:eastAsia="en-US"/>
        </w:rPr>
        <w:t>“寻宝计划”军工技术推广专项奖励性后补助项目汇总表</w:t>
      </w:r>
    </w:p>
    <w:p w14:paraId="184A511C">
      <w:pPr>
        <w:widowControl/>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lang w:eastAsia="en-US"/>
        </w:rPr>
      </w:pPr>
    </w:p>
    <w:p w14:paraId="78A18FF2">
      <w:pPr>
        <w:widowControl/>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lang w:eastAsia="en-US"/>
        </w:rPr>
      </w:pPr>
    </w:p>
    <w:p w14:paraId="72782A25">
      <w:pPr>
        <w:widowControl/>
        <w:kinsoku w:val="0"/>
        <w:autoSpaceDE w:val="0"/>
        <w:autoSpaceDN w:val="0"/>
        <w:adjustRightInd w:val="0"/>
        <w:snapToGrid w:val="0"/>
        <w:spacing w:before="68" w:line="224" w:lineRule="auto"/>
        <w:ind w:left="94"/>
        <w:jc w:val="left"/>
        <w:textAlignment w:val="baseline"/>
        <w:rPr>
          <w:rFonts w:hint="eastAsia" w:ascii="楷体_GB2312" w:hAnsi="楷体_GB2312" w:eastAsia="楷体_GB2312" w:cs="楷体_GB2312"/>
          <w:snapToGrid w:val="0"/>
          <w:color w:val="000000"/>
          <w:kern w:val="0"/>
          <w:sz w:val="32"/>
          <w:szCs w:val="32"/>
          <w:lang w:eastAsia="en-US"/>
        </w:rPr>
      </w:pPr>
      <w:r>
        <w:rPr>
          <w:rFonts w:hint="eastAsia" w:ascii="楷体_GB2312" w:hAnsi="楷体_GB2312" w:eastAsia="楷体_GB2312" w:cs="楷体_GB2312"/>
          <w:snapToGrid w:val="0"/>
          <w:color w:val="000000"/>
          <w:spacing w:val="12"/>
          <w:kern w:val="0"/>
          <w:sz w:val="32"/>
          <w:szCs w:val="32"/>
          <w:lang w:eastAsia="en-US"/>
        </w:rPr>
        <w:t>项目推荐部门：</w:t>
      </w:r>
    </w:p>
    <w:p w14:paraId="5B00B187">
      <w:pPr>
        <w:widowControl/>
        <w:kinsoku w:val="0"/>
        <w:autoSpaceDE w:val="0"/>
        <w:autoSpaceDN w:val="0"/>
        <w:adjustRightInd w:val="0"/>
        <w:snapToGrid w:val="0"/>
        <w:spacing w:line="134" w:lineRule="exact"/>
        <w:jc w:val="left"/>
        <w:textAlignment w:val="baseline"/>
        <w:rPr>
          <w:rFonts w:ascii="Arial" w:hAnsi="Arial" w:eastAsia="Arial" w:cs="Arial"/>
          <w:snapToGrid w:val="0"/>
          <w:color w:val="000000"/>
          <w:kern w:val="0"/>
          <w:szCs w:val="21"/>
          <w:lang w:eastAsia="en-US"/>
        </w:rPr>
      </w:pPr>
    </w:p>
    <w:tbl>
      <w:tblPr>
        <w:tblStyle w:val="11"/>
        <w:tblW w:w="13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479"/>
        <w:gridCol w:w="1469"/>
        <w:gridCol w:w="1229"/>
        <w:gridCol w:w="1649"/>
        <w:gridCol w:w="1449"/>
        <w:gridCol w:w="1139"/>
        <w:gridCol w:w="1129"/>
        <w:gridCol w:w="1199"/>
        <w:gridCol w:w="1099"/>
        <w:gridCol w:w="824"/>
      </w:tblGrid>
      <w:tr w14:paraId="3BBD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655" w:type="dxa"/>
            <w:vAlign w:val="center"/>
          </w:tcPr>
          <w:p w14:paraId="4872915D">
            <w:pPr>
              <w:kinsoku w:val="0"/>
              <w:autoSpaceDE w:val="0"/>
              <w:autoSpaceDN w:val="0"/>
              <w:adjustRightInd w:val="0"/>
              <w:snapToGrid w:val="0"/>
              <w:spacing w:before="68" w:line="221" w:lineRule="auto"/>
              <w:ind w:left="105"/>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6"/>
                <w:kern w:val="0"/>
                <w:sz w:val="21"/>
                <w:szCs w:val="21"/>
                <w:lang w:val="en-US" w:eastAsia="en-US" w:bidi="ar-SA"/>
              </w:rPr>
              <w:t>序号</w:t>
            </w:r>
          </w:p>
        </w:tc>
        <w:tc>
          <w:tcPr>
            <w:tcW w:w="1479" w:type="dxa"/>
            <w:vAlign w:val="center"/>
          </w:tcPr>
          <w:p w14:paraId="6F48D660">
            <w:pPr>
              <w:kinsoku w:val="0"/>
              <w:autoSpaceDE w:val="0"/>
              <w:autoSpaceDN w:val="0"/>
              <w:adjustRightInd w:val="0"/>
              <w:snapToGrid w:val="0"/>
              <w:spacing w:before="68" w:line="220" w:lineRule="auto"/>
              <w:ind w:left="320"/>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2"/>
                <w:kern w:val="0"/>
                <w:sz w:val="21"/>
                <w:szCs w:val="21"/>
                <w:lang w:val="en-US" w:eastAsia="en-US" w:bidi="ar-SA"/>
              </w:rPr>
              <w:t>项目名称</w:t>
            </w:r>
          </w:p>
        </w:tc>
        <w:tc>
          <w:tcPr>
            <w:tcW w:w="1469" w:type="dxa"/>
            <w:vAlign w:val="center"/>
          </w:tcPr>
          <w:p w14:paraId="578470AF">
            <w:pPr>
              <w:kinsoku w:val="0"/>
              <w:autoSpaceDE w:val="0"/>
              <w:autoSpaceDN w:val="0"/>
              <w:adjustRightInd w:val="0"/>
              <w:snapToGrid w:val="0"/>
              <w:spacing w:before="68" w:line="220" w:lineRule="auto"/>
              <w:ind w:left="311"/>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3"/>
                <w:kern w:val="0"/>
                <w:sz w:val="21"/>
                <w:szCs w:val="21"/>
                <w:lang w:val="en-US" w:eastAsia="en-US" w:bidi="ar-SA"/>
              </w:rPr>
              <w:t>项目单位</w:t>
            </w:r>
          </w:p>
        </w:tc>
        <w:tc>
          <w:tcPr>
            <w:tcW w:w="1229" w:type="dxa"/>
            <w:vAlign w:val="center"/>
          </w:tcPr>
          <w:p w14:paraId="50E0AC79">
            <w:pPr>
              <w:kinsoku w:val="0"/>
              <w:autoSpaceDE w:val="0"/>
              <w:autoSpaceDN w:val="0"/>
              <w:adjustRightInd w:val="0"/>
              <w:snapToGrid w:val="0"/>
              <w:spacing w:before="69" w:line="219" w:lineRule="auto"/>
              <w:ind w:left="182"/>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5"/>
                <w:kern w:val="0"/>
                <w:sz w:val="21"/>
                <w:szCs w:val="21"/>
                <w:lang w:val="en-US" w:eastAsia="en-US" w:bidi="ar-SA"/>
              </w:rPr>
              <w:t>申请方向</w:t>
            </w:r>
          </w:p>
        </w:tc>
        <w:tc>
          <w:tcPr>
            <w:tcW w:w="1649" w:type="dxa"/>
            <w:vAlign w:val="center"/>
          </w:tcPr>
          <w:p w14:paraId="21F59CEF">
            <w:pPr>
              <w:kinsoku w:val="0"/>
              <w:autoSpaceDE w:val="0"/>
              <w:autoSpaceDN w:val="0"/>
              <w:adjustRightInd w:val="0"/>
              <w:snapToGrid w:val="0"/>
              <w:spacing w:before="69" w:line="219" w:lineRule="auto"/>
              <w:ind w:left="183"/>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2"/>
                <w:kern w:val="0"/>
                <w:sz w:val="21"/>
                <w:szCs w:val="21"/>
                <w:lang w:val="en-US" w:eastAsia="en-US" w:bidi="ar-SA"/>
              </w:rPr>
              <w:t>申请项目类别</w:t>
            </w:r>
          </w:p>
        </w:tc>
        <w:tc>
          <w:tcPr>
            <w:tcW w:w="1449" w:type="dxa"/>
            <w:vAlign w:val="center"/>
          </w:tcPr>
          <w:p w14:paraId="578688EB">
            <w:pPr>
              <w:kinsoku w:val="0"/>
              <w:autoSpaceDE w:val="0"/>
              <w:autoSpaceDN w:val="0"/>
              <w:adjustRightInd w:val="0"/>
              <w:snapToGrid w:val="0"/>
              <w:spacing w:before="193" w:line="219" w:lineRule="auto"/>
              <w:ind w:left="194"/>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1"/>
                <w:kern w:val="0"/>
                <w:sz w:val="21"/>
                <w:szCs w:val="21"/>
                <w:lang w:val="en-US" w:eastAsia="en-US" w:bidi="ar-SA"/>
              </w:rPr>
              <w:t>申请奖励性</w:t>
            </w:r>
          </w:p>
          <w:p w14:paraId="1F6318AA">
            <w:pPr>
              <w:kinsoku w:val="0"/>
              <w:autoSpaceDE w:val="0"/>
              <w:autoSpaceDN w:val="0"/>
              <w:adjustRightInd w:val="0"/>
              <w:snapToGrid w:val="0"/>
              <w:spacing w:before="69" w:line="219" w:lineRule="auto"/>
              <w:ind w:left="194"/>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2"/>
                <w:kern w:val="0"/>
                <w:sz w:val="21"/>
                <w:szCs w:val="21"/>
                <w:lang w:val="en-US" w:eastAsia="en-US" w:bidi="ar-SA"/>
              </w:rPr>
              <w:t>后补助额度</w:t>
            </w:r>
          </w:p>
          <w:p w14:paraId="0AB69EDB">
            <w:pPr>
              <w:kinsoku w:val="0"/>
              <w:autoSpaceDE w:val="0"/>
              <w:autoSpaceDN w:val="0"/>
              <w:adjustRightInd w:val="0"/>
              <w:snapToGrid w:val="0"/>
              <w:spacing w:before="68" w:line="220" w:lineRule="auto"/>
              <w:ind w:left="403"/>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11"/>
                <w:kern w:val="0"/>
                <w:sz w:val="21"/>
                <w:szCs w:val="21"/>
                <w:lang w:val="en-US" w:eastAsia="en-US" w:bidi="ar-SA"/>
              </w:rPr>
              <w:t>(万元)</w:t>
            </w:r>
          </w:p>
        </w:tc>
        <w:tc>
          <w:tcPr>
            <w:tcW w:w="1139" w:type="dxa"/>
            <w:vAlign w:val="center"/>
          </w:tcPr>
          <w:p w14:paraId="4CBBE62A">
            <w:pPr>
              <w:kinsoku w:val="0"/>
              <w:autoSpaceDE w:val="0"/>
              <w:autoSpaceDN w:val="0"/>
              <w:adjustRightInd w:val="0"/>
              <w:snapToGrid w:val="0"/>
              <w:spacing w:before="68" w:line="220" w:lineRule="auto"/>
              <w:ind w:left="155"/>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2"/>
                <w:kern w:val="0"/>
                <w:sz w:val="21"/>
                <w:szCs w:val="21"/>
                <w:lang w:val="en-US" w:eastAsia="en-US" w:bidi="ar-SA"/>
              </w:rPr>
              <w:t>所属领域</w:t>
            </w:r>
          </w:p>
        </w:tc>
        <w:tc>
          <w:tcPr>
            <w:tcW w:w="1129" w:type="dxa"/>
            <w:vAlign w:val="center"/>
          </w:tcPr>
          <w:p w14:paraId="2912DD52">
            <w:pPr>
              <w:widowControl/>
              <w:kinsoku w:val="0"/>
              <w:autoSpaceDE w:val="0"/>
              <w:autoSpaceDN w:val="0"/>
              <w:adjustRightInd w:val="0"/>
              <w:snapToGrid w:val="0"/>
              <w:spacing w:before="68" w:line="220" w:lineRule="auto"/>
              <w:ind w:left="0"/>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r>
              <w:rPr>
                <w:rFonts w:hint="eastAsia" w:ascii="CESI黑体-GB2312" w:hAnsi="CESI黑体-GB2312" w:eastAsia="CESI黑体-GB2312" w:cs="CESI黑体-GB2312"/>
                <w:b w:val="0"/>
                <w:bCs w:val="0"/>
                <w:snapToGrid w:val="0"/>
                <w:color w:val="000000"/>
                <w:spacing w:val="-3"/>
                <w:kern w:val="0"/>
                <w:sz w:val="21"/>
                <w:szCs w:val="21"/>
                <w:lang w:val="en-US" w:eastAsia="en-US" w:bidi="ar-SA"/>
              </w:rPr>
              <w:t>形成的新</w:t>
            </w:r>
          </w:p>
          <w:p w14:paraId="0318E6C3">
            <w:pPr>
              <w:kinsoku w:val="0"/>
              <w:autoSpaceDE w:val="0"/>
              <w:autoSpaceDN w:val="0"/>
              <w:adjustRightInd w:val="0"/>
              <w:snapToGrid w:val="0"/>
              <w:spacing w:before="68" w:line="219" w:lineRule="auto"/>
              <w:ind w:left="346"/>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10"/>
                <w:kern w:val="0"/>
                <w:sz w:val="21"/>
                <w:szCs w:val="21"/>
                <w:lang w:val="en-US" w:eastAsia="en-US" w:bidi="ar-SA"/>
              </w:rPr>
              <w:t>产品</w:t>
            </w:r>
          </w:p>
        </w:tc>
        <w:tc>
          <w:tcPr>
            <w:tcW w:w="1199" w:type="dxa"/>
            <w:vAlign w:val="center"/>
          </w:tcPr>
          <w:p w14:paraId="447828CD">
            <w:pPr>
              <w:widowControl/>
              <w:kinsoku w:val="0"/>
              <w:autoSpaceDE w:val="0"/>
              <w:autoSpaceDN w:val="0"/>
              <w:adjustRightInd w:val="0"/>
              <w:snapToGrid w:val="0"/>
              <w:spacing w:before="69" w:line="219" w:lineRule="auto"/>
              <w:ind w:left="177"/>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r>
              <w:rPr>
                <w:rFonts w:hint="eastAsia" w:ascii="CESI黑体-GB2312" w:hAnsi="CESI黑体-GB2312" w:eastAsia="CESI黑体-GB2312" w:cs="CESI黑体-GB2312"/>
                <w:b w:val="0"/>
                <w:bCs w:val="0"/>
                <w:snapToGrid w:val="0"/>
                <w:color w:val="000000"/>
                <w:spacing w:val="2"/>
                <w:kern w:val="0"/>
                <w:sz w:val="21"/>
                <w:szCs w:val="21"/>
                <w:lang w:val="en-US" w:eastAsia="en-US" w:bidi="ar-SA"/>
              </w:rPr>
              <w:t>总体技术</w:t>
            </w:r>
          </w:p>
          <w:p w14:paraId="7CE42A13">
            <w:pPr>
              <w:kinsoku w:val="0"/>
              <w:autoSpaceDE w:val="0"/>
              <w:autoSpaceDN w:val="0"/>
              <w:adjustRightInd w:val="0"/>
              <w:snapToGrid w:val="0"/>
              <w:spacing w:before="69" w:line="219" w:lineRule="auto"/>
              <w:ind w:left="387"/>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4"/>
                <w:kern w:val="0"/>
                <w:sz w:val="21"/>
                <w:szCs w:val="21"/>
                <w:lang w:val="en-US" w:eastAsia="en-US" w:bidi="ar-SA"/>
              </w:rPr>
              <w:t>水平</w:t>
            </w:r>
          </w:p>
        </w:tc>
        <w:tc>
          <w:tcPr>
            <w:tcW w:w="1099" w:type="dxa"/>
            <w:vAlign w:val="center"/>
          </w:tcPr>
          <w:p w14:paraId="20E07E21">
            <w:pPr>
              <w:widowControl/>
              <w:kinsoku w:val="0"/>
              <w:autoSpaceDE w:val="0"/>
              <w:autoSpaceDN w:val="0"/>
              <w:adjustRightInd w:val="0"/>
              <w:snapToGrid w:val="0"/>
              <w:spacing w:before="69" w:line="221" w:lineRule="auto"/>
              <w:ind w:left="128"/>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r>
              <w:rPr>
                <w:rFonts w:hint="eastAsia" w:ascii="CESI黑体-GB2312" w:hAnsi="CESI黑体-GB2312" w:eastAsia="CESI黑体-GB2312" w:cs="CESI黑体-GB2312"/>
                <w:b w:val="0"/>
                <w:bCs w:val="0"/>
                <w:snapToGrid w:val="0"/>
                <w:color w:val="000000"/>
                <w:spacing w:val="6"/>
                <w:kern w:val="0"/>
                <w:sz w:val="21"/>
                <w:szCs w:val="21"/>
                <w:lang w:val="en-US" w:eastAsia="en-US" w:bidi="ar-SA"/>
              </w:rPr>
              <w:t>主要应用</w:t>
            </w:r>
          </w:p>
          <w:p w14:paraId="7BDE7FD8">
            <w:pPr>
              <w:kinsoku w:val="0"/>
              <w:autoSpaceDE w:val="0"/>
              <w:autoSpaceDN w:val="0"/>
              <w:adjustRightInd w:val="0"/>
              <w:snapToGrid w:val="0"/>
              <w:spacing w:before="68" w:line="221" w:lineRule="auto"/>
              <w:ind w:left="338"/>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11"/>
                <w:kern w:val="0"/>
                <w:sz w:val="21"/>
                <w:szCs w:val="21"/>
                <w:lang w:val="en-US" w:eastAsia="en-US" w:bidi="ar-SA"/>
              </w:rPr>
              <w:t>方向</w:t>
            </w:r>
          </w:p>
        </w:tc>
        <w:tc>
          <w:tcPr>
            <w:tcW w:w="824" w:type="dxa"/>
            <w:vAlign w:val="center"/>
          </w:tcPr>
          <w:p w14:paraId="45DA51C3">
            <w:pPr>
              <w:kinsoku w:val="0"/>
              <w:autoSpaceDE w:val="0"/>
              <w:autoSpaceDN w:val="0"/>
              <w:adjustRightInd w:val="0"/>
              <w:snapToGrid w:val="0"/>
              <w:spacing w:before="68" w:line="221" w:lineRule="auto"/>
              <w:ind w:left="209"/>
              <w:jc w:val="both"/>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5"/>
                <w:kern w:val="0"/>
                <w:sz w:val="21"/>
                <w:szCs w:val="21"/>
                <w:lang w:val="en-US" w:eastAsia="en-US" w:bidi="ar-SA"/>
              </w:rPr>
              <w:t>备注</w:t>
            </w:r>
          </w:p>
        </w:tc>
      </w:tr>
      <w:tr w14:paraId="2E2E4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655" w:type="dxa"/>
            <w:vAlign w:val="center"/>
          </w:tcPr>
          <w:p w14:paraId="1EEBCF24">
            <w:pPr>
              <w:kinsoku w:val="0"/>
              <w:autoSpaceDE w:val="0"/>
              <w:autoSpaceDN w:val="0"/>
              <w:adjustRightInd w:val="0"/>
              <w:snapToGrid w:val="0"/>
              <w:spacing w:before="272" w:line="241" w:lineRule="auto"/>
              <w:ind w:left="265"/>
              <w:jc w:val="center"/>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kern w:val="0"/>
                <w:sz w:val="21"/>
                <w:szCs w:val="21"/>
                <w:lang w:val="en-US" w:eastAsia="en-US" w:bidi="ar-SA"/>
              </w:rPr>
              <w:t>1</w:t>
            </w:r>
          </w:p>
        </w:tc>
        <w:tc>
          <w:tcPr>
            <w:tcW w:w="1479" w:type="dxa"/>
            <w:vAlign w:val="center"/>
          </w:tcPr>
          <w:p w14:paraId="2571B09C">
            <w:pPr>
              <w:widowControl/>
              <w:kinsoku w:val="0"/>
              <w:autoSpaceDE w:val="0"/>
              <w:autoSpaceDN w:val="0"/>
              <w:adjustRightInd w:val="0"/>
              <w:snapToGrid w:val="0"/>
              <w:spacing w:line="240" w:lineRule="auto"/>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p>
        </w:tc>
        <w:tc>
          <w:tcPr>
            <w:tcW w:w="1469" w:type="dxa"/>
            <w:vAlign w:val="center"/>
          </w:tcPr>
          <w:p w14:paraId="302D8A4B">
            <w:pPr>
              <w:widowControl/>
              <w:kinsoku w:val="0"/>
              <w:autoSpaceDE w:val="0"/>
              <w:autoSpaceDN w:val="0"/>
              <w:adjustRightInd w:val="0"/>
              <w:snapToGrid w:val="0"/>
              <w:spacing w:line="240" w:lineRule="auto"/>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p>
        </w:tc>
        <w:tc>
          <w:tcPr>
            <w:tcW w:w="1229" w:type="dxa"/>
            <w:vAlign w:val="center"/>
          </w:tcPr>
          <w:p w14:paraId="20DFD428">
            <w:pPr>
              <w:kinsoku w:val="0"/>
              <w:autoSpaceDE w:val="0"/>
              <w:autoSpaceDN w:val="0"/>
              <w:adjustRightInd w:val="0"/>
              <w:snapToGrid w:val="0"/>
              <w:spacing w:before="70" w:line="276" w:lineRule="auto"/>
              <w:ind w:left="232" w:firstLine="18"/>
              <w:jc w:val="center"/>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4"/>
                <w:kern w:val="0"/>
                <w:sz w:val="21"/>
                <w:szCs w:val="21"/>
                <w:lang w:val="en-US" w:eastAsia="en-US" w:bidi="ar-SA"/>
              </w:rPr>
              <w:t>(军转民、</w:t>
            </w:r>
            <w:r>
              <w:rPr>
                <w:rFonts w:hint="eastAsia" w:ascii="CESI黑体-GB2312" w:hAnsi="CESI黑体-GB2312" w:eastAsia="CESI黑体-GB2312" w:cs="CESI黑体-GB2312"/>
                <w:b w:val="0"/>
                <w:bCs w:val="0"/>
                <w:snapToGrid w:val="0"/>
                <w:color w:val="000000"/>
                <w:spacing w:val="2"/>
                <w:kern w:val="0"/>
                <w:sz w:val="21"/>
                <w:szCs w:val="21"/>
                <w:lang w:val="en-US" w:eastAsia="en-US" w:bidi="ar-SA"/>
              </w:rPr>
              <w:t xml:space="preserve"> </w:t>
            </w:r>
            <w:r>
              <w:rPr>
                <w:rFonts w:hint="eastAsia" w:ascii="CESI黑体-GB2312" w:hAnsi="CESI黑体-GB2312" w:eastAsia="CESI黑体-GB2312" w:cs="CESI黑体-GB2312"/>
                <w:b w:val="0"/>
                <w:bCs w:val="0"/>
                <w:snapToGrid w:val="0"/>
                <w:color w:val="000000"/>
                <w:spacing w:val="-2"/>
                <w:kern w:val="0"/>
                <w:sz w:val="21"/>
                <w:szCs w:val="21"/>
                <w:lang w:val="en-US" w:eastAsia="en-US" w:bidi="ar-SA"/>
              </w:rPr>
              <w:t>民参军)</w:t>
            </w:r>
          </w:p>
        </w:tc>
        <w:tc>
          <w:tcPr>
            <w:tcW w:w="1649" w:type="dxa"/>
            <w:vAlign w:val="center"/>
          </w:tcPr>
          <w:p w14:paraId="43B08476">
            <w:pPr>
              <w:kinsoku w:val="0"/>
              <w:autoSpaceDE w:val="0"/>
              <w:autoSpaceDN w:val="0"/>
              <w:adjustRightInd w:val="0"/>
              <w:snapToGrid w:val="0"/>
              <w:spacing w:before="71" w:line="219" w:lineRule="auto"/>
              <w:ind w:left="132"/>
              <w:jc w:val="center"/>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14"/>
                <w:kern w:val="0"/>
                <w:sz w:val="21"/>
                <w:szCs w:val="21"/>
                <w:lang w:val="en-US" w:eastAsia="en-US" w:bidi="ar-SA"/>
              </w:rPr>
              <w:t>(一类、二类、</w:t>
            </w:r>
          </w:p>
          <w:p w14:paraId="39B22E78">
            <w:pPr>
              <w:kinsoku w:val="0"/>
              <w:autoSpaceDE w:val="0"/>
              <w:autoSpaceDN w:val="0"/>
              <w:adjustRightInd w:val="0"/>
              <w:snapToGrid w:val="0"/>
              <w:spacing w:before="110" w:line="219" w:lineRule="auto"/>
              <w:ind w:left="552"/>
              <w:jc w:val="center"/>
              <w:textAlignment w:val="baseline"/>
              <w:rPr>
                <w:rFonts w:hint="eastAsia" w:ascii="CESI黑体-GB2312" w:hAnsi="CESI黑体-GB2312" w:eastAsia="CESI黑体-GB2312" w:cs="CESI黑体-GB2312"/>
                <w:b w:val="0"/>
                <w:bCs w:val="0"/>
                <w:snapToGrid w:val="0"/>
                <w:color w:val="000000"/>
                <w:kern w:val="0"/>
                <w:sz w:val="21"/>
                <w:szCs w:val="21"/>
                <w:lang w:val="en-US" w:eastAsia="en-US" w:bidi="ar-SA"/>
              </w:rPr>
            </w:pPr>
            <w:r>
              <w:rPr>
                <w:rFonts w:hint="eastAsia" w:ascii="CESI黑体-GB2312" w:hAnsi="CESI黑体-GB2312" w:eastAsia="CESI黑体-GB2312" w:cs="CESI黑体-GB2312"/>
                <w:b w:val="0"/>
                <w:bCs w:val="0"/>
                <w:snapToGrid w:val="0"/>
                <w:color w:val="000000"/>
                <w:spacing w:val="13"/>
                <w:kern w:val="0"/>
                <w:sz w:val="21"/>
                <w:szCs w:val="21"/>
                <w:lang w:val="en-US" w:eastAsia="en-US" w:bidi="ar-SA"/>
              </w:rPr>
              <w:t>三类)</w:t>
            </w:r>
          </w:p>
        </w:tc>
        <w:tc>
          <w:tcPr>
            <w:tcW w:w="1449" w:type="dxa"/>
            <w:vAlign w:val="center"/>
          </w:tcPr>
          <w:p w14:paraId="4D0599C5">
            <w:pPr>
              <w:widowControl/>
              <w:kinsoku w:val="0"/>
              <w:autoSpaceDE w:val="0"/>
              <w:autoSpaceDN w:val="0"/>
              <w:adjustRightInd w:val="0"/>
              <w:snapToGrid w:val="0"/>
              <w:spacing w:line="240" w:lineRule="auto"/>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p>
        </w:tc>
        <w:tc>
          <w:tcPr>
            <w:tcW w:w="1139" w:type="dxa"/>
            <w:vAlign w:val="center"/>
          </w:tcPr>
          <w:p w14:paraId="485AC84B">
            <w:pPr>
              <w:widowControl/>
              <w:kinsoku w:val="0"/>
              <w:autoSpaceDE w:val="0"/>
              <w:autoSpaceDN w:val="0"/>
              <w:adjustRightInd w:val="0"/>
              <w:snapToGrid w:val="0"/>
              <w:spacing w:line="240" w:lineRule="auto"/>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p>
        </w:tc>
        <w:tc>
          <w:tcPr>
            <w:tcW w:w="1129" w:type="dxa"/>
            <w:vAlign w:val="center"/>
          </w:tcPr>
          <w:p w14:paraId="7B4432EE">
            <w:pPr>
              <w:widowControl/>
              <w:kinsoku w:val="0"/>
              <w:autoSpaceDE w:val="0"/>
              <w:autoSpaceDN w:val="0"/>
              <w:adjustRightInd w:val="0"/>
              <w:snapToGrid w:val="0"/>
              <w:spacing w:line="240" w:lineRule="auto"/>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p>
        </w:tc>
        <w:tc>
          <w:tcPr>
            <w:tcW w:w="1199" w:type="dxa"/>
            <w:vAlign w:val="center"/>
          </w:tcPr>
          <w:p w14:paraId="42E88D55">
            <w:pPr>
              <w:widowControl/>
              <w:kinsoku w:val="0"/>
              <w:autoSpaceDE w:val="0"/>
              <w:autoSpaceDN w:val="0"/>
              <w:adjustRightInd w:val="0"/>
              <w:snapToGrid w:val="0"/>
              <w:spacing w:line="240" w:lineRule="auto"/>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p>
        </w:tc>
        <w:tc>
          <w:tcPr>
            <w:tcW w:w="1099" w:type="dxa"/>
            <w:vAlign w:val="center"/>
          </w:tcPr>
          <w:p w14:paraId="194842C5">
            <w:pPr>
              <w:widowControl/>
              <w:kinsoku w:val="0"/>
              <w:autoSpaceDE w:val="0"/>
              <w:autoSpaceDN w:val="0"/>
              <w:adjustRightInd w:val="0"/>
              <w:snapToGrid w:val="0"/>
              <w:spacing w:line="240" w:lineRule="auto"/>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p>
        </w:tc>
        <w:tc>
          <w:tcPr>
            <w:tcW w:w="824" w:type="dxa"/>
            <w:vAlign w:val="center"/>
          </w:tcPr>
          <w:p w14:paraId="2DF6F095">
            <w:pPr>
              <w:widowControl/>
              <w:kinsoku w:val="0"/>
              <w:autoSpaceDE w:val="0"/>
              <w:autoSpaceDN w:val="0"/>
              <w:adjustRightInd w:val="0"/>
              <w:snapToGrid w:val="0"/>
              <w:spacing w:line="240" w:lineRule="auto"/>
              <w:jc w:val="center"/>
              <w:textAlignment w:val="baseline"/>
              <w:rPr>
                <w:rFonts w:hint="eastAsia" w:ascii="CESI黑体-GB2312" w:hAnsi="CESI黑体-GB2312" w:eastAsia="CESI黑体-GB2312" w:cs="CESI黑体-GB2312"/>
                <w:b w:val="0"/>
                <w:bCs w:val="0"/>
                <w:snapToGrid w:val="0"/>
                <w:color w:val="000000"/>
                <w:kern w:val="0"/>
                <w:sz w:val="21"/>
                <w:szCs w:val="21"/>
                <w:lang w:eastAsia="en-US"/>
              </w:rPr>
            </w:pPr>
          </w:p>
        </w:tc>
      </w:tr>
      <w:tr w14:paraId="44F4C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55" w:type="dxa"/>
            <w:vAlign w:val="center"/>
          </w:tcPr>
          <w:p w14:paraId="6161263D">
            <w:pPr>
              <w:kinsoku w:val="0"/>
              <w:autoSpaceDE w:val="0"/>
              <w:autoSpaceDN w:val="0"/>
              <w:adjustRightInd w:val="0"/>
              <w:snapToGrid w:val="0"/>
              <w:spacing w:before="224" w:line="241" w:lineRule="auto"/>
              <w:ind w:left="265"/>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2</w:t>
            </w:r>
          </w:p>
        </w:tc>
        <w:tc>
          <w:tcPr>
            <w:tcW w:w="1479" w:type="dxa"/>
            <w:vAlign w:val="center"/>
          </w:tcPr>
          <w:p w14:paraId="0F1463A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69" w:type="dxa"/>
            <w:vAlign w:val="center"/>
          </w:tcPr>
          <w:p w14:paraId="7487CE6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229" w:type="dxa"/>
            <w:vAlign w:val="center"/>
          </w:tcPr>
          <w:p w14:paraId="15505A8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49" w:type="dxa"/>
            <w:vAlign w:val="center"/>
          </w:tcPr>
          <w:p w14:paraId="7E76553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49" w:type="dxa"/>
            <w:vAlign w:val="center"/>
          </w:tcPr>
          <w:p w14:paraId="25543A4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39" w:type="dxa"/>
            <w:vAlign w:val="center"/>
          </w:tcPr>
          <w:p w14:paraId="3800D07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29" w:type="dxa"/>
            <w:vAlign w:val="center"/>
          </w:tcPr>
          <w:p w14:paraId="75200DC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99" w:type="dxa"/>
            <w:vAlign w:val="center"/>
          </w:tcPr>
          <w:p w14:paraId="09D3014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099" w:type="dxa"/>
            <w:vAlign w:val="center"/>
          </w:tcPr>
          <w:p w14:paraId="2D263FF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824" w:type="dxa"/>
            <w:vAlign w:val="center"/>
          </w:tcPr>
          <w:p w14:paraId="6139D8C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02CD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55" w:type="dxa"/>
            <w:vAlign w:val="center"/>
          </w:tcPr>
          <w:p w14:paraId="2E11821E">
            <w:pPr>
              <w:kinsoku w:val="0"/>
              <w:autoSpaceDE w:val="0"/>
              <w:autoSpaceDN w:val="0"/>
              <w:adjustRightInd w:val="0"/>
              <w:snapToGrid w:val="0"/>
              <w:spacing w:before="215" w:line="240" w:lineRule="auto"/>
              <w:ind w:left="265"/>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3</w:t>
            </w:r>
          </w:p>
        </w:tc>
        <w:tc>
          <w:tcPr>
            <w:tcW w:w="1479" w:type="dxa"/>
            <w:vAlign w:val="center"/>
          </w:tcPr>
          <w:p w14:paraId="79DA97A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69" w:type="dxa"/>
            <w:vAlign w:val="center"/>
          </w:tcPr>
          <w:p w14:paraId="1983793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229" w:type="dxa"/>
            <w:vAlign w:val="center"/>
          </w:tcPr>
          <w:p w14:paraId="3D78AC5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49" w:type="dxa"/>
            <w:vAlign w:val="center"/>
          </w:tcPr>
          <w:p w14:paraId="1A8F6DC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49" w:type="dxa"/>
            <w:vAlign w:val="center"/>
          </w:tcPr>
          <w:p w14:paraId="775077C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39" w:type="dxa"/>
            <w:vAlign w:val="center"/>
          </w:tcPr>
          <w:p w14:paraId="6C1EA2E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29" w:type="dxa"/>
            <w:vAlign w:val="center"/>
          </w:tcPr>
          <w:p w14:paraId="0971675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99" w:type="dxa"/>
            <w:vAlign w:val="center"/>
          </w:tcPr>
          <w:p w14:paraId="2F5D5EE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099" w:type="dxa"/>
            <w:vAlign w:val="center"/>
          </w:tcPr>
          <w:p w14:paraId="3A9D98D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824" w:type="dxa"/>
            <w:vAlign w:val="center"/>
          </w:tcPr>
          <w:p w14:paraId="33317AC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40A1F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55" w:type="dxa"/>
            <w:vAlign w:val="center"/>
          </w:tcPr>
          <w:p w14:paraId="0182EBDA">
            <w:pPr>
              <w:kinsoku w:val="0"/>
              <w:autoSpaceDE w:val="0"/>
              <w:autoSpaceDN w:val="0"/>
              <w:adjustRightInd w:val="0"/>
              <w:snapToGrid w:val="0"/>
              <w:spacing w:before="226" w:line="241" w:lineRule="auto"/>
              <w:ind w:left="265"/>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4</w:t>
            </w:r>
          </w:p>
        </w:tc>
        <w:tc>
          <w:tcPr>
            <w:tcW w:w="1479" w:type="dxa"/>
            <w:vAlign w:val="center"/>
          </w:tcPr>
          <w:p w14:paraId="6D826DE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69" w:type="dxa"/>
            <w:vAlign w:val="center"/>
          </w:tcPr>
          <w:p w14:paraId="7309B9B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229" w:type="dxa"/>
            <w:vAlign w:val="center"/>
          </w:tcPr>
          <w:p w14:paraId="58E713D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49" w:type="dxa"/>
            <w:vAlign w:val="center"/>
          </w:tcPr>
          <w:p w14:paraId="420FD37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49" w:type="dxa"/>
            <w:vAlign w:val="center"/>
          </w:tcPr>
          <w:p w14:paraId="7C247C6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39" w:type="dxa"/>
            <w:vAlign w:val="center"/>
          </w:tcPr>
          <w:p w14:paraId="0A52DD5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29" w:type="dxa"/>
            <w:vAlign w:val="center"/>
          </w:tcPr>
          <w:p w14:paraId="03017D4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99" w:type="dxa"/>
            <w:vAlign w:val="center"/>
          </w:tcPr>
          <w:p w14:paraId="4870204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099" w:type="dxa"/>
            <w:vAlign w:val="center"/>
          </w:tcPr>
          <w:p w14:paraId="5C652F6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824" w:type="dxa"/>
            <w:vAlign w:val="center"/>
          </w:tcPr>
          <w:p w14:paraId="6E15883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3A939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55" w:type="dxa"/>
            <w:vAlign w:val="center"/>
          </w:tcPr>
          <w:p w14:paraId="69AA3304">
            <w:pPr>
              <w:kinsoku w:val="0"/>
              <w:autoSpaceDE w:val="0"/>
              <w:autoSpaceDN w:val="0"/>
              <w:adjustRightInd w:val="0"/>
              <w:snapToGrid w:val="0"/>
              <w:spacing w:before="227" w:line="240" w:lineRule="auto"/>
              <w:ind w:left="265"/>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5</w:t>
            </w:r>
          </w:p>
        </w:tc>
        <w:tc>
          <w:tcPr>
            <w:tcW w:w="1479" w:type="dxa"/>
            <w:vAlign w:val="center"/>
          </w:tcPr>
          <w:p w14:paraId="17304FF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69" w:type="dxa"/>
            <w:vAlign w:val="center"/>
          </w:tcPr>
          <w:p w14:paraId="3F9973E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229" w:type="dxa"/>
            <w:vAlign w:val="center"/>
          </w:tcPr>
          <w:p w14:paraId="2AB1AB5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49" w:type="dxa"/>
            <w:vAlign w:val="center"/>
          </w:tcPr>
          <w:p w14:paraId="3184362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49" w:type="dxa"/>
            <w:vAlign w:val="center"/>
          </w:tcPr>
          <w:p w14:paraId="47D342B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39" w:type="dxa"/>
            <w:vAlign w:val="center"/>
          </w:tcPr>
          <w:p w14:paraId="416B158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29" w:type="dxa"/>
            <w:vAlign w:val="center"/>
          </w:tcPr>
          <w:p w14:paraId="39AF614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99" w:type="dxa"/>
            <w:vAlign w:val="center"/>
          </w:tcPr>
          <w:p w14:paraId="73BB45D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099" w:type="dxa"/>
            <w:vAlign w:val="center"/>
          </w:tcPr>
          <w:p w14:paraId="1074B75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824" w:type="dxa"/>
            <w:vAlign w:val="center"/>
          </w:tcPr>
          <w:p w14:paraId="3BF6417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75BDA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55" w:type="dxa"/>
            <w:vAlign w:val="center"/>
          </w:tcPr>
          <w:p w14:paraId="26876E64">
            <w:pPr>
              <w:kinsoku w:val="0"/>
              <w:autoSpaceDE w:val="0"/>
              <w:autoSpaceDN w:val="0"/>
              <w:adjustRightInd w:val="0"/>
              <w:snapToGrid w:val="0"/>
              <w:spacing w:before="228" w:line="240" w:lineRule="auto"/>
              <w:ind w:left="265"/>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6</w:t>
            </w:r>
          </w:p>
        </w:tc>
        <w:tc>
          <w:tcPr>
            <w:tcW w:w="1479" w:type="dxa"/>
            <w:vAlign w:val="center"/>
          </w:tcPr>
          <w:p w14:paraId="552B569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69" w:type="dxa"/>
            <w:vAlign w:val="center"/>
          </w:tcPr>
          <w:p w14:paraId="6A9D7CC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229" w:type="dxa"/>
            <w:vAlign w:val="center"/>
          </w:tcPr>
          <w:p w14:paraId="16D6F1C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49" w:type="dxa"/>
            <w:vAlign w:val="center"/>
          </w:tcPr>
          <w:p w14:paraId="421BAF1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49" w:type="dxa"/>
            <w:vAlign w:val="center"/>
          </w:tcPr>
          <w:p w14:paraId="564B00F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39" w:type="dxa"/>
            <w:vAlign w:val="center"/>
          </w:tcPr>
          <w:p w14:paraId="6DBA2AA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29" w:type="dxa"/>
            <w:vAlign w:val="center"/>
          </w:tcPr>
          <w:p w14:paraId="50AEE95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99" w:type="dxa"/>
            <w:vAlign w:val="center"/>
          </w:tcPr>
          <w:p w14:paraId="7215EBC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099" w:type="dxa"/>
            <w:vAlign w:val="center"/>
          </w:tcPr>
          <w:p w14:paraId="071FF9F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824" w:type="dxa"/>
            <w:vAlign w:val="center"/>
          </w:tcPr>
          <w:p w14:paraId="6F7D42B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60B7C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55" w:type="dxa"/>
            <w:vAlign w:val="center"/>
          </w:tcPr>
          <w:p w14:paraId="4AF5E123">
            <w:pPr>
              <w:kinsoku w:val="0"/>
              <w:autoSpaceDE w:val="0"/>
              <w:autoSpaceDN w:val="0"/>
              <w:adjustRightInd w:val="0"/>
              <w:snapToGrid w:val="0"/>
              <w:spacing w:before="219" w:line="240" w:lineRule="auto"/>
              <w:ind w:left="265"/>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7</w:t>
            </w:r>
          </w:p>
        </w:tc>
        <w:tc>
          <w:tcPr>
            <w:tcW w:w="1479" w:type="dxa"/>
            <w:vAlign w:val="center"/>
          </w:tcPr>
          <w:p w14:paraId="5EDBD8A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69" w:type="dxa"/>
            <w:vAlign w:val="center"/>
          </w:tcPr>
          <w:p w14:paraId="7F828CF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229" w:type="dxa"/>
            <w:vAlign w:val="center"/>
          </w:tcPr>
          <w:p w14:paraId="1E74BB4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49" w:type="dxa"/>
            <w:vAlign w:val="center"/>
          </w:tcPr>
          <w:p w14:paraId="09E5973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449" w:type="dxa"/>
            <w:vAlign w:val="center"/>
          </w:tcPr>
          <w:p w14:paraId="51C4B6E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39" w:type="dxa"/>
            <w:vAlign w:val="center"/>
          </w:tcPr>
          <w:p w14:paraId="7BB9F16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29" w:type="dxa"/>
            <w:vAlign w:val="center"/>
          </w:tcPr>
          <w:p w14:paraId="2B3770B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199" w:type="dxa"/>
            <w:vAlign w:val="center"/>
          </w:tcPr>
          <w:p w14:paraId="25B52A7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099" w:type="dxa"/>
            <w:vAlign w:val="center"/>
          </w:tcPr>
          <w:p w14:paraId="32F0A09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824" w:type="dxa"/>
            <w:vAlign w:val="center"/>
          </w:tcPr>
          <w:p w14:paraId="2A4AF8C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bl>
    <w:p w14:paraId="21CB7E4A">
      <w:pPr>
        <w:rPr>
          <w:rFonts w:ascii="Arial" w:hAnsi="Arial" w:eastAsia="Arial" w:cs="Arial"/>
          <w:sz w:val="21"/>
          <w:szCs w:val="21"/>
        </w:rPr>
        <w:sectPr>
          <w:footerReference r:id="rId11" w:type="default"/>
          <w:pgSz w:w="16820" w:h="11900"/>
          <w:pgMar w:top="1011" w:right="1744" w:bottom="400" w:left="1744" w:header="0" w:footer="0" w:gutter="0"/>
          <w:cols w:space="720" w:num="1"/>
        </w:sectPr>
      </w:pPr>
    </w:p>
    <w:p w14:paraId="6F7AF1CB">
      <w:pPr>
        <w:bidi w:val="0"/>
        <w:rPr>
          <w:rFonts w:hint="default"/>
        </w:rPr>
      </w:pPr>
    </w:p>
    <w:sectPr>
      <w:footerReference r:id="rId12"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2A2E2">
    <w:pPr>
      <w:kinsoku w:val="0"/>
      <w:autoSpaceDE w:val="0"/>
      <w:autoSpaceDN w:val="0"/>
      <w:adjustRightInd w:val="0"/>
      <w:snapToGrid w:val="0"/>
      <w:spacing w:line="166" w:lineRule="auto"/>
      <w:ind w:left="4276"/>
      <w:jc w:val="left"/>
      <w:textAlignment w:val="baseline"/>
      <w:rPr>
        <w:rFonts w:ascii="Times New Roman" w:hAnsi="Times New Roman" w:eastAsia="Times New Roman" w:cs="Times New Roman"/>
        <w:snapToGrid w:val="0"/>
        <w:color w:val="000000"/>
        <w:kern w:val="0"/>
        <w:sz w:val="14"/>
        <w:szCs w:val="14"/>
        <w:lang w:val="en-US" w:eastAsia="en-US" w:bidi="ar-SA"/>
      </w:rPr>
    </w:pPr>
    <w:r>
      <w:rPr>
        <w:rFonts w:ascii="仿宋" w:hAnsi="仿宋" w:eastAsia="仿宋" w:cs="仿宋"/>
        <w:snapToGrid w:val="0"/>
        <w:color w:val="000000"/>
        <w:spacing w:val="-4"/>
        <w:w w:val="61"/>
        <w:kern w:val="0"/>
        <w:sz w:val="14"/>
        <w:szCs w:val="14"/>
        <w:lang w:val="en-US" w:eastAsia="en-US" w:bidi="ar-SA"/>
      </w:rPr>
      <w:t>—</w:t>
    </w:r>
    <w:r>
      <w:rPr>
        <w:rFonts w:ascii="仿宋" w:hAnsi="仿宋" w:eastAsia="仿宋" w:cs="仿宋"/>
        <w:snapToGrid w:val="0"/>
        <w:color w:val="000000"/>
        <w:spacing w:val="-41"/>
        <w:kern w:val="0"/>
        <w:sz w:val="14"/>
        <w:szCs w:val="14"/>
        <w:lang w:val="en-US" w:eastAsia="en-US" w:bidi="ar-SA"/>
      </w:rPr>
      <w:t xml:space="preserve"> </w:t>
    </w:r>
    <w:r>
      <w:rPr>
        <w:rFonts w:ascii="Times New Roman" w:hAnsi="Times New Roman" w:eastAsia="Times New Roman" w:cs="Times New Roman"/>
        <w:snapToGrid w:val="0"/>
        <w:color w:val="000000"/>
        <w:spacing w:val="-3"/>
        <w:kern w:val="0"/>
        <w:sz w:val="14"/>
        <w:szCs w:val="14"/>
        <w:lang w:val="en-US" w:eastAsia="en-US" w:bidi="ar-SA"/>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3C1C0">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7E6A">
    <w:pPr>
      <w:widowControl/>
      <w:kinsoku w:val="0"/>
      <w:autoSpaceDE w:val="0"/>
      <w:autoSpaceDN w:val="0"/>
      <w:adjustRightInd w:val="0"/>
      <w:snapToGrid w:val="0"/>
      <w:spacing w:line="227" w:lineRule="auto"/>
      <w:ind w:left="4330"/>
      <w:jc w:val="left"/>
      <w:textAlignment w:val="baseline"/>
      <w:rPr>
        <w:rFonts w:ascii="宋体" w:hAnsi="宋体" w:eastAsia="宋体" w:cs="宋体"/>
        <w:snapToGrid w:val="0"/>
        <w:color w:val="000000"/>
        <w:kern w:val="0"/>
        <w:sz w:val="14"/>
        <w:szCs w:val="14"/>
        <w:lang w:eastAsia="en-US"/>
      </w:rPr>
    </w:pPr>
    <w:r>
      <w:rPr>
        <w:rFonts w:ascii="宋体" w:hAnsi="宋体" w:eastAsia="宋体" w:cs="宋体"/>
        <w:snapToGrid w:val="0"/>
        <w:color w:val="000000"/>
        <w:spacing w:val="-2"/>
        <w:kern w:val="0"/>
        <w:sz w:val="14"/>
        <w:szCs w:val="14"/>
        <w:lang w:eastAsia="en-US"/>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C6674">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E242D">
    <w:pPr>
      <w:widowControl/>
      <w:kinsoku w:val="0"/>
      <w:autoSpaceDE w:val="0"/>
      <w:autoSpaceDN w:val="0"/>
      <w:adjustRightInd w:val="0"/>
      <w:snapToGrid w:val="0"/>
      <w:spacing w:before="1" w:line="232" w:lineRule="auto"/>
      <w:ind w:left="7685"/>
      <w:jc w:val="left"/>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spacing w:val="-3"/>
        <w:kern w:val="0"/>
        <w:sz w:val="27"/>
        <w:szCs w:val="27"/>
        <w:lang w:eastAsia="en-US"/>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E48F3">
    <w:pPr>
      <w:widowControl/>
      <w:kinsoku w:val="0"/>
      <w:autoSpaceDE w:val="0"/>
      <w:autoSpaceDN w:val="0"/>
      <w:adjustRightInd w:val="0"/>
      <w:snapToGrid w:val="0"/>
      <w:spacing w:before="1" w:line="232" w:lineRule="auto"/>
      <w:ind w:left="7695"/>
      <w:jc w:val="left"/>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spacing w:val="-3"/>
        <w:kern w:val="0"/>
        <w:sz w:val="27"/>
        <w:szCs w:val="27"/>
        <w:lang w:eastAsia="en-US"/>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2B10D">
    <w:pPr>
      <w:widowControl/>
      <w:kinsoku w:val="0"/>
      <w:autoSpaceDE w:val="0"/>
      <w:autoSpaceDN w:val="0"/>
      <w:adjustRightInd w:val="0"/>
      <w:snapToGrid w:val="0"/>
      <w:spacing w:before="1" w:line="232" w:lineRule="auto"/>
      <w:ind w:left="7705"/>
      <w:jc w:val="left"/>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spacing w:val="-3"/>
        <w:kern w:val="0"/>
        <w:sz w:val="27"/>
        <w:szCs w:val="27"/>
        <w:lang w:eastAsia="en-US"/>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0E700">
    <w:pPr>
      <w:widowControl/>
      <w:kinsoku w:val="0"/>
      <w:autoSpaceDE w:val="0"/>
      <w:autoSpaceDN w:val="0"/>
      <w:adjustRightInd w:val="0"/>
      <w:snapToGrid w:val="0"/>
      <w:spacing w:line="233" w:lineRule="auto"/>
      <w:ind w:left="7794"/>
      <w:jc w:val="left"/>
      <w:textAlignment w:val="baseline"/>
      <w:rPr>
        <w:rFonts w:ascii="宋体" w:hAnsi="宋体" w:eastAsia="宋体" w:cs="宋体"/>
        <w:snapToGrid w:val="0"/>
        <w:color w:val="000000"/>
        <w:kern w:val="0"/>
        <w:sz w:val="29"/>
        <w:szCs w:val="29"/>
        <w:lang w:eastAsia="en-US"/>
      </w:rPr>
    </w:pPr>
    <w:r>
      <w:rPr>
        <w:rFonts w:ascii="宋体" w:hAnsi="宋体" w:eastAsia="宋体" w:cs="宋体"/>
        <w:snapToGrid w:val="0"/>
        <w:color w:val="000000"/>
        <w:spacing w:val="-3"/>
        <w:kern w:val="0"/>
        <w:sz w:val="29"/>
        <w:szCs w:val="29"/>
        <w:lang w:eastAsia="en-US"/>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9349">
    <w:pPr>
      <w:widowControl/>
      <w:kinsoku w:val="0"/>
      <w:autoSpaceDE w:val="0"/>
      <w:autoSpaceDN w:val="0"/>
      <w:adjustRightInd w:val="0"/>
      <w:snapToGrid w:val="0"/>
      <w:spacing w:before="1" w:line="233" w:lineRule="auto"/>
      <w:ind w:left="7685"/>
      <w:jc w:val="left"/>
      <w:textAlignment w:val="baseline"/>
      <w:rPr>
        <w:rFonts w:ascii="宋体" w:hAnsi="宋体" w:eastAsia="宋体" w:cs="宋体"/>
        <w:snapToGrid w:val="0"/>
        <w:color w:val="000000"/>
        <w:kern w:val="0"/>
        <w:sz w:val="26"/>
        <w:szCs w:val="26"/>
        <w:lang w:eastAsia="en-US"/>
      </w:rPr>
    </w:pPr>
    <w:r>
      <w:rPr>
        <w:rFonts w:ascii="宋体" w:hAnsi="宋体" w:eastAsia="宋体" w:cs="宋体"/>
        <w:snapToGrid w:val="0"/>
        <w:color w:val="000000"/>
        <w:spacing w:val="-24"/>
        <w:kern w:val="0"/>
        <w:sz w:val="26"/>
        <w:szCs w:val="26"/>
        <w:lang w:eastAsia="en-US"/>
      </w:rPr>
      <w:t>—</w:t>
    </w:r>
    <w:r>
      <w:rPr>
        <w:rFonts w:ascii="宋体" w:hAnsi="宋体" w:eastAsia="宋体" w:cs="宋体"/>
        <w:snapToGrid w:val="0"/>
        <w:color w:val="000000"/>
        <w:spacing w:val="65"/>
        <w:kern w:val="0"/>
        <w:sz w:val="26"/>
        <w:szCs w:val="26"/>
        <w:lang w:eastAsia="en-US"/>
      </w:rPr>
      <w:t xml:space="preserve"> </w:t>
    </w:r>
    <w:r>
      <w:rPr>
        <w:rFonts w:ascii="宋体" w:hAnsi="宋体" w:eastAsia="宋体" w:cs="宋体"/>
        <w:snapToGrid w:val="0"/>
        <w:color w:val="000000"/>
        <w:spacing w:val="-24"/>
        <w:kern w:val="0"/>
        <w:sz w:val="26"/>
        <w:szCs w:val="26"/>
        <w:lang w:eastAsia="en-US"/>
      </w:rPr>
      <w:t>11</w:t>
    </w:r>
    <w:r>
      <w:rPr>
        <w:rFonts w:ascii="宋体" w:hAnsi="宋体" w:eastAsia="宋体" w:cs="宋体"/>
        <w:snapToGrid w:val="0"/>
        <w:color w:val="000000"/>
        <w:spacing w:val="110"/>
        <w:kern w:val="0"/>
        <w:sz w:val="26"/>
        <w:szCs w:val="26"/>
        <w:lang w:eastAsia="en-US"/>
      </w:rPr>
      <w:t xml:space="preserve"> </w:t>
    </w:r>
    <w:r>
      <w:rPr>
        <w:rFonts w:ascii="宋体" w:hAnsi="宋体" w:eastAsia="宋体" w:cs="宋体"/>
        <w:snapToGrid w:val="0"/>
        <w:color w:val="000000"/>
        <w:spacing w:val="-24"/>
        <w:kern w:val="0"/>
        <w:sz w:val="26"/>
        <w:szCs w:val="26"/>
        <w:lang w:eastAsia="en-US"/>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ED0C">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B427F"/>
    <w:rsid w:val="3FDBDD86"/>
    <w:rsid w:val="6D6F2CCA"/>
    <w:rsid w:val="6DFFA91C"/>
    <w:rsid w:val="796B1647"/>
    <w:rsid w:val="798E5DEC"/>
    <w:rsid w:val="7D7F41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keepNext/>
      <w:keepLines/>
      <w:widowControl w:val="0"/>
      <w:spacing w:before="260" w:after="260" w:line="416" w:lineRule="atLeast"/>
      <w:jc w:val="both"/>
      <w:outlineLvl w:val="2"/>
    </w:pPr>
    <w:rPr>
      <w:rFonts w:ascii="Calibri" w:hAnsi="Calibri" w:eastAsia="宋体" w:cs="Times New Roman"/>
      <w:b/>
      <w:bCs/>
      <w:kern w:val="2"/>
      <w:sz w:val="21"/>
      <w:szCs w:val="32"/>
      <w:lang w:val="en-US" w:eastAsia="zh-CN" w:bidi="ar-SA"/>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Body Text Indent"/>
    <w:basedOn w:val="1"/>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10">
    <w:name w:val="Table Text"/>
    <w:basedOn w:val="1"/>
    <w:qFormat/>
    <w:uiPriority w:val="0"/>
    <w:rPr>
      <w:rFonts w:ascii="宋体" w:hAnsi="宋体" w:eastAsia="宋体" w:cs="宋体"/>
      <w:sz w:val="26"/>
      <w:szCs w:val="26"/>
      <w:lang w:val="en-US" w:eastAsia="en-US" w:bidi="ar-SA"/>
    </w:rPr>
  </w:style>
  <w:style w:type="table" w:customStyle="1" w:styleId="1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2648</Words>
  <Characters>2794</Characters>
  <Paragraphs>505</Paragraphs>
  <TotalTime>48</TotalTime>
  <ScaleCrop>false</ScaleCrop>
  <LinksUpToDate>false</LinksUpToDate>
  <CharactersWithSpaces>2955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2025-08-02T02:03:00Z</dcterms:created>
  <dc:creator>qiuda</dc:creator>
  <cp:lastModifiedBy>Mr.</cp:lastModifiedBy>
  <dcterms:modified xsi:type="dcterms:W3CDTF">2025-08-05T01:58:59Z</dcterms:modified>
  <dc:title>深圳市国防科工办关于开展2025年军工技术推广专项奖励性后补助项目申报的通知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8a7f2b96fadf426e990b025c2297d0ec</vt:lpwstr>
  </property>
  <property fmtid="{D5CDD505-2E9C-101B-9397-08002B2CF9AE}" pid="4" name="KSOTemplateDocerSaveRecord">
    <vt:lpwstr>eyJoZGlkIjoiYmJhYzkyZjcyMzk4MGFjYjYwOWJlMzA3ZmZjNmExOGUiLCJ1c2VySWQiOiIxMzYyODAwMDAyIn0=</vt:lpwstr>
  </property>
</Properties>
</file>