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87A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书</w:t>
      </w:r>
    </w:p>
    <w:p w14:paraId="677AD1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27054E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广州开发区商务局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2564B1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(申请单位全称）、（统一社会信用代码) </w:t>
      </w:r>
      <w:r>
        <w:rPr>
          <w:rFonts w:hint="eastAsia" w:ascii="仿宋_GB2312" w:hAnsi="仿宋_GB2312" w:eastAsia="仿宋_GB2312" w:cs="仿宋_GB2312"/>
          <w:sz w:val="32"/>
          <w:szCs w:val="32"/>
        </w:rPr>
        <w:t>对申报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餐饮发展壮大奖（餐饮8条）</w:t>
      </w:r>
      <w:r>
        <w:rPr>
          <w:rFonts w:hint="eastAsia" w:ascii="仿宋_GB2312" w:hAnsi="仿宋_GB2312" w:eastAsia="仿宋_GB2312" w:cs="仿宋_GB2312"/>
          <w:sz w:val="32"/>
          <w:szCs w:val="32"/>
        </w:rPr>
        <w:t>资金有关事宜，作出如下承诺：</w:t>
      </w:r>
    </w:p>
    <w:p w14:paraId="490A3397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充分知悉并自愿遵守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《广州市黄埔区、广州开发区、广州高新区促进餐饮行业高质量发展办法》(穗埔商务规字〔2022〕7号)、《广州市黄埔区 广州开发区 广州高新区促进餐饮行业高质量发展办法实施细则》（穗埔商务规字〔2023〕3号）</w:t>
      </w:r>
      <w:r>
        <w:rPr>
          <w:rFonts w:hint="eastAsia" w:ascii="仿宋_GB2312" w:hAnsi="仿宋_GB2312" w:eastAsia="仿宋_GB2312" w:cs="仿宋_GB2312"/>
          <w:sz w:val="32"/>
          <w:szCs w:val="32"/>
        </w:rPr>
        <w:t>等相关政策及规定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完全了解并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同意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single"/>
          <w:shd w:val="clear" w:color="auto" w:fill="FFFFFF"/>
        </w:rPr>
        <w:t>办事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指南的全部内容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ED08EFE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本单位符合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u w:val="single"/>
          <w:lang w:val="en-US" w:eastAsia="zh-CN"/>
        </w:rPr>
        <w:t>办事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指南全部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扶持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要求，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对提交的各项申请材料的真实性、合法性、有效性负责，不存在隐瞒、提供虚假材料等情况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一旦被发现提供虚假信息或者未按指南</w:t>
      </w:r>
      <w:r>
        <w:rPr>
          <w:rFonts w:hint="eastAsia" w:ascii="仿宋_GB2312" w:hAnsi="仿宋_GB2312" w:eastAsia="仿宋_GB2312" w:cs="仿宋_GB2312"/>
          <w:sz w:val="32"/>
          <w:szCs w:val="32"/>
        </w:rPr>
        <w:t>要求提供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补正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资料的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视为</w:t>
      </w:r>
      <w:r>
        <w:rPr>
          <w:rFonts w:hint="eastAsia" w:ascii="仿宋_GB2312" w:hAnsi="仿宋_GB2312" w:eastAsia="仿宋_GB2312" w:cs="仿宋_GB2312"/>
          <w:sz w:val="32"/>
          <w:szCs w:val="32"/>
        </w:rPr>
        <w:t>自动放弃申请资格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54AB271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本单位承诺在广州开发区、广州市黄埔区及其受托管理和下辖园区范围内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实地运营、有固定办公场所，并正常缴纳社保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不以短期注册公司、临时导入业务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等方式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恶意套取扶持资金</w:t>
      </w:r>
      <w:r>
        <w:rPr>
          <w:rFonts w:hint="eastAsia" w:ascii="仿宋_GB2312" w:hAnsi="仿宋_GB2312" w:eastAsia="仿宋_GB2312" w:cs="仿宋_GB2312"/>
          <w:sz w:val="32"/>
          <w:szCs w:val="32"/>
        </w:rPr>
        <w:t>，如违反承诺则按照承诺内容退回全部奖励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/扶持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补贴资金。</w:t>
      </w:r>
    </w:p>
    <w:p w14:paraId="672E8206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扶持资金严格按照国家有关财务、会计制度的规定进行账务处理，对有明确资金用途的，保证扶持资金专款专用，自觉接受政府有关部门的监督检查，主动配合做好项目的跟踪管理工作。</w:t>
      </w:r>
    </w:p>
    <w:p w14:paraId="63D8F7FB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本单位联系人为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，联系电话为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，联系电子邮箱为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，联系地址为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。如发生与本扶持事项相关纠纷的，将法律文书邮寄至上述联系地址，或以邮件方式发送至上述联系电子邮箱，一经签收，即视为送达。</w:t>
      </w:r>
    </w:p>
    <w:p w14:paraId="062124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若违反上述承诺，本单位除主动退回领取的相关扶持资金外，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同意有关部门将违反承诺情况纳入信用报告，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承担由此带来的法律责任和一切后果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本承诺书自签署之日起生效，至政策兑现期满且全部义务履行完毕后终止。</w:t>
      </w:r>
    </w:p>
    <w:p w14:paraId="046C6C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12BD73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Times New Roman" w:hAnsi="Times New Roman" w:eastAsia="宋体" w:cs="Times New Roman"/>
          <w:sz w:val="32"/>
          <w:szCs w:val="32"/>
        </w:rPr>
      </w:pPr>
    </w:p>
    <w:p w14:paraId="14E5C2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法定（授权）代表人签字：</w:t>
      </w:r>
    </w:p>
    <w:p w14:paraId="67E762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企业（单位）盖章：</w:t>
      </w:r>
    </w:p>
    <w:p w14:paraId="16E305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120" w:firstLineChars="16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 w14:paraId="056D188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C09784"/>
    <w:multiLevelType w:val="singleLevel"/>
    <w:tmpl w:val="9CC09784"/>
    <w:lvl w:ilvl="0" w:tentative="0">
      <w:start w:val="1"/>
      <w:numFmt w:val="chineseCounting"/>
      <w:suff w:val="nothing"/>
      <w:lvlText w:val="%1、"/>
      <w:lvlJc w:val="left"/>
      <w:rPr>
        <w:rFonts w:hint="eastAsia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2464C0"/>
    <w:rsid w:val="5824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qFormat/>
    <w:uiPriority w:val="0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2025-08-06T02:04:00Z</dcterms:created>
  <dc:creator>罗志超</dc:creator>
  <cp:lastModifiedBy>罗志超</cp:lastModifiedBy>
  <dcterms:modified xsi:type="dcterms:W3CDTF">2025-08-06T02:05:17Z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D3C5A111C7FE47E5859453178D25B012_11</vt:lpwstr>
  </property>
  <property fmtid="{D5CDD505-2E9C-101B-9397-08002B2CF9AE}" pid="4" name="KSOTemplateDocerSaveRecord">
    <vt:lpwstr>eyJoZGlkIjoiYjllNzYxZGI5NGY0ZWY1ODRlZTIyYjYzMTUyM2YxNDciLCJ1c2VySWQiOiI3NTg1MDEyIn0=</vt:lpwstr>
  </property>
</Properties>
</file>