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FC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  <w:t>品牌建设奖</w:t>
      </w:r>
      <w:r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  <w:lang w:eastAsia="zh-CN"/>
        </w:rPr>
        <w:t>（重点工业设计采购项目补贴）</w:t>
      </w:r>
      <w:r>
        <w:rPr>
          <w:rFonts w:hint="eastAsia" w:ascii="宋体" w:hAnsi="宋体" w:eastAsia="宋体" w:cs="宋体"/>
          <w:b/>
          <w:bCs w:val="0"/>
          <w:color w:val="auto"/>
          <w:sz w:val="36"/>
          <w:shd w:val="clear" w:color="auto" w:fill="FFFFFF"/>
        </w:rPr>
        <w:t>申请表</w:t>
      </w:r>
      <w:bookmarkEnd w:id="0"/>
    </w:p>
    <w:p w14:paraId="2F512FAB">
      <w:pPr>
        <w:pStyle w:val="2"/>
        <w:jc w:val="right"/>
      </w:pPr>
      <w:r>
        <w:rPr>
          <w:rFonts w:eastAsia="宋体"/>
          <w:b/>
          <w:kern w:val="0"/>
          <w:sz w:val="24"/>
        </w:rPr>
        <w:t>单位：万元</w:t>
      </w:r>
    </w:p>
    <w:tbl>
      <w:tblPr>
        <w:tblStyle w:val="3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377"/>
        <w:gridCol w:w="1833"/>
        <w:gridCol w:w="2378"/>
      </w:tblGrid>
      <w:tr w14:paraId="041B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E295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企业名称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 w14:paraId="7D342E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DAD0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统一社会信用代码（机构代码）</w:t>
            </w:r>
          </w:p>
        </w:tc>
        <w:tc>
          <w:tcPr>
            <w:tcW w:w="2378" w:type="dxa"/>
            <w:noWrap w:val="0"/>
            <w:vAlign w:val="center"/>
          </w:tcPr>
          <w:p w14:paraId="73D217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5D22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DEF2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注册地址</w:t>
            </w:r>
          </w:p>
        </w:tc>
        <w:tc>
          <w:tcPr>
            <w:tcW w:w="41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EA1D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E6A9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法定代表人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noWrap w:val="0"/>
            <w:vAlign w:val="center"/>
          </w:tcPr>
          <w:p w14:paraId="7293C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7308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BCB9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2E02E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211D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8316F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基本户银行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0C5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noWrap w:val="0"/>
            <w:vAlign w:val="center"/>
          </w:tcPr>
          <w:p w14:paraId="5E529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Cs w:val="21"/>
                <w:lang w:eastAsia="zh-CN"/>
              </w:rPr>
              <w:t>基本户账号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BBC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C9A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CB60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597A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 w:hanging="105" w:hangingChars="5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8E61E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注册时间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4D56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2F86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税务登记号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6A7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35D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CDCA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 w14:paraId="6B0DA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50F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手机及</w:t>
            </w:r>
          </w:p>
          <w:p w14:paraId="327FB3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办公电话</w:t>
            </w:r>
          </w:p>
        </w:tc>
        <w:tc>
          <w:tcPr>
            <w:tcW w:w="1377" w:type="dxa"/>
            <w:noWrap w:val="0"/>
            <w:vAlign w:val="center"/>
          </w:tcPr>
          <w:p w14:paraId="33F8EC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DB6B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身份证号码</w:t>
            </w:r>
          </w:p>
        </w:tc>
        <w:tc>
          <w:tcPr>
            <w:tcW w:w="2378" w:type="dxa"/>
            <w:noWrap w:val="0"/>
            <w:vAlign w:val="center"/>
          </w:tcPr>
          <w:p w14:paraId="48AF50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14FA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71" w:type="dxa"/>
            <w:noWrap w:val="0"/>
            <w:vAlign w:val="center"/>
          </w:tcPr>
          <w:p w14:paraId="16DA52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Email、qq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7B6CC7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A72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ECA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332DD2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广州市黄埔区工业和信息化局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广州开发区经济和信息化局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485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FEA5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政策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65321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1.广州开发区(黄埔区)促进经济高质量发展政策措施》(穗埔府规〔2023〕1号）2号)（以下简称《措施》)</w:t>
            </w:r>
          </w:p>
          <w:p w14:paraId="4A704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2.《广州开发区（黄埔区）促进经济高质量发展政策措施实施细则》（穗开研规字〔2023〕1号）</w:t>
            </w:r>
          </w:p>
        </w:tc>
      </w:tr>
      <w:tr w14:paraId="29FA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3605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申请兑现事项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73B2E6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品牌建设奖（重点工业设计采购项目补贴）</w:t>
            </w:r>
          </w:p>
        </w:tc>
      </w:tr>
      <w:tr w14:paraId="6FC7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25A6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68B93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人民币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万元（大写：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）</w:t>
            </w:r>
          </w:p>
        </w:tc>
      </w:tr>
      <w:tr w14:paraId="5DD8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38B4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申请人</w:t>
            </w:r>
          </w:p>
          <w:p w14:paraId="4EDAA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781035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申请人承诺：</w:t>
            </w:r>
          </w:p>
          <w:p w14:paraId="21727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1.本表所填报内容和所提交材料均真实、合法，本组织对此承担一切法律责任。</w:t>
            </w:r>
          </w:p>
          <w:p w14:paraId="0B6D61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《品牌建设奖（重点工业设计采购项目补贴）申请表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》中所填报的统一社会信用代码（机构代码）、基本户银行、基本户账号均真实、准确、有效，本组织对此承担一切责任。</w:t>
            </w:r>
          </w:p>
          <w:p w14:paraId="5B185BA8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69E230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D7CAB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经办人签字：                 法定代表人或授权代表人签字或签章：</w:t>
            </w:r>
          </w:p>
          <w:p w14:paraId="4B3F6B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left="0" w:right="0" w:firstLine="5565" w:firstLineChars="265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单位公章：</w:t>
            </w:r>
          </w:p>
          <w:p w14:paraId="17860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6E6F6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right="0" w:firstLine="5985" w:firstLineChars="285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  月    日</w:t>
            </w:r>
          </w:p>
        </w:tc>
      </w:tr>
    </w:tbl>
    <w:p w14:paraId="313A3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92A47"/>
    <w:rsid w:val="5C1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2025-08-21T03:08:00Z</dcterms:created>
  <dc:creator>罗志超</dc:creator>
  <cp:lastModifiedBy>罗志超</cp:lastModifiedBy>
  <dcterms:modified xsi:type="dcterms:W3CDTF">2025-08-21T03:09:14Z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6F274D3CF6A347198DF10C01D82FFF59_11</vt:lpwstr>
  </property>
  <property fmtid="{D5CDD505-2E9C-101B-9397-08002B2CF9AE}" pid="4" name="KSOTemplateDocerSaveRecord">
    <vt:lpwstr>eyJoZGlkIjoiYjllNzYxZGI5NGY0ZWY1ODRlZTIyYjYzMTUyM2YxNDciLCJ1c2VySWQiOiI3NTg1MDEyIn0=</vt:lpwstr>
  </property>
</Properties>
</file>