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E77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/>
        <w:jc w:val="left"/>
        <w:rPr>
          <w:rFonts w:ascii="微软雅黑" w:hAnsi="微软雅黑" w:eastAsia="微软雅黑" w:cs="微软雅黑"/>
        </w:rPr>
      </w:pPr>
      <w:bookmarkStart w:id="0" w:name="_GoBack"/>
      <w:r>
        <w:rPr>
          <w:rFonts w:hint="eastAsia" w:ascii="宋体" w:hAnsi="宋体" w:eastAsia="宋体" w:cs="宋体"/>
          <w:bdr w:val="none" w:color="auto" w:sz="0" w:space="0"/>
        </w:rPr>
        <w:t>附件</w:t>
      </w:r>
    </w:p>
    <w:p w14:paraId="10DE84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bdr w:val="none" w:color="auto" w:sz="0" w:space="0"/>
        </w:rPr>
        <w:t>　　   2025年度荔湾区知识产权工作专项资金项目（第二批）评审结果清单</w:t>
      </w:r>
    </w:p>
    <w:bookmarkEnd w:id="0"/>
    <w:tbl>
      <w:tblPr>
        <w:tblW w:w="8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2155"/>
        <w:gridCol w:w="4145"/>
        <w:gridCol w:w="1455"/>
      </w:tblGrid>
      <w:tr w14:paraId="38855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7AB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</w:rPr>
              <w:t>序号</w:t>
            </w:r>
          </w:p>
        </w:tc>
        <w:tc>
          <w:tcPr>
            <w:tcW w:w="21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619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</w:rPr>
              <w:t>项目类别</w:t>
            </w:r>
          </w:p>
        </w:tc>
        <w:tc>
          <w:tcPr>
            <w:tcW w:w="41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E0FF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</w:rPr>
              <w:t>申报单位</w:t>
            </w:r>
          </w:p>
        </w:tc>
        <w:tc>
          <w:tcPr>
            <w:tcW w:w="14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52C3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</w:rPr>
              <w:t>拟扶持金额</w:t>
            </w:r>
          </w:p>
          <w:p w14:paraId="40A3B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dr w:val="none" w:color="auto" w:sz="0" w:space="0"/>
              </w:rPr>
              <w:t>（万元）</w:t>
            </w:r>
          </w:p>
        </w:tc>
      </w:tr>
      <w:tr w14:paraId="1509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C74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641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小微企业发明专利产业化项目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76C9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餐道信息科技有限公司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E54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20</w:t>
            </w:r>
          </w:p>
        </w:tc>
      </w:tr>
      <w:tr w14:paraId="59F5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66F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2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36069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B53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广东虹雨照明工程建设有限公司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3A0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20</w:t>
            </w:r>
          </w:p>
        </w:tc>
      </w:tr>
      <w:tr w14:paraId="4B0A3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6F3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3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92C29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353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广州市新之地环保产业股份有限公司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361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20</w:t>
            </w:r>
          </w:p>
        </w:tc>
      </w:tr>
      <w:tr w14:paraId="36079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455E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4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FFCA4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534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广州谦辉信息科技有限公司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3EC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20</w:t>
            </w:r>
          </w:p>
        </w:tc>
      </w:tr>
      <w:tr w14:paraId="284A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BCA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5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5B7ED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289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广州市夜空彩虹光电科技有限公司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C315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15</w:t>
            </w:r>
          </w:p>
        </w:tc>
      </w:tr>
      <w:tr w14:paraId="42C75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413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6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ABC76A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052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广州市行动者科技有限责任公司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1A97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10</w:t>
            </w:r>
          </w:p>
        </w:tc>
      </w:tr>
      <w:tr w14:paraId="3AD6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5C3B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7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75C82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41F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广州市百福电气设备有限公司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039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10</w:t>
            </w:r>
          </w:p>
        </w:tc>
      </w:tr>
      <w:tr w14:paraId="42D1B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156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8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79FFAC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572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意润健康产业（广州）有限公司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873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10</w:t>
            </w:r>
          </w:p>
        </w:tc>
      </w:tr>
      <w:tr w14:paraId="259CD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92D3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9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6A4E8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1B7A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广州润彩印刷有限公司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57B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10</w:t>
            </w:r>
          </w:p>
        </w:tc>
      </w:tr>
      <w:tr w14:paraId="20458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208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10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591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知识产权维权项目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256D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广州白云山敬修堂药业股份有限公司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5A0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1.14</w:t>
            </w:r>
          </w:p>
        </w:tc>
      </w:tr>
      <w:tr w14:paraId="70BF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079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11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F130B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CF0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广州超威生物科技有限公司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C0C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5.325</w:t>
            </w:r>
          </w:p>
        </w:tc>
      </w:tr>
      <w:tr w14:paraId="71E8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1B1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12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CA886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70D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广州立白企业集团有限公司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CCC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10</w:t>
            </w:r>
          </w:p>
        </w:tc>
      </w:tr>
      <w:tr w14:paraId="2A5F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3C5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13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30104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4F3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广州市草鸣科技有限公司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951D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0.25</w:t>
            </w:r>
          </w:p>
        </w:tc>
      </w:tr>
      <w:tr w14:paraId="6925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95E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14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E2A82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3E65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广州马小火餐饮管理有限公司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D4A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0.525</w:t>
            </w:r>
          </w:p>
        </w:tc>
      </w:tr>
      <w:tr w14:paraId="59062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F70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15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79DFBD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2F8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广州市圣南通风设备有限公司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2CF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0.3</w:t>
            </w:r>
          </w:p>
        </w:tc>
      </w:tr>
      <w:tr w14:paraId="3AAE9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101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16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3E719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631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广州华夏汇海科技有限公司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83FB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10</w:t>
            </w:r>
          </w:p>
        </w:tc>
      </w:tr>
      <w:tr w14:paraId="71979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A0E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2B4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重点产业知识产权推进项目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58FF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广州三环专利商标代理有限公司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5156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30</w:t>
            </w:r>
          </w:p>
        </w:tc>
      </w:tr>
    </w:tbl>
    <w:p w14:paraId="7C8315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420" w:lineRule="atLeast"/>
        <w:ind w:left="0" w:right="0"/>
        <w:rPr>
          <w:rFonts w:hint="eastAsia" w:ascii="微软雅黑" w:hAnsi="微软雅黑" w:eastAsia="微软雅黑" w:cs="微软雅黑"/>
        </w:rPr>
      </w:pPr>
    </w:p>
    <w:p w14:paraId="6F3727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40853"/>
    <w:rsid w:val="78F4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2025-09-10T06:31:00Z</dcterms:created>
  <dc:creator>Administrator</dc:creator>
  <cp:lastModifiedBy>Administrator</cp:lastModifiedBy>
  <dcterms:modified xsi:type="dcterms:W3CDTF">2025-09-10T06:32:18Z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90D9364BBF7348D3A1911D261EE8E566_11</vt:lpwstr>
  </property>
  <property fmtid="{D5CDD505-2E9C-101B-9397-08002B2CF9AE}" pid="4" name="KSOTemplateDocerSaveRecord">
    <vt:lpwstr>eyJoZGlkIjoiYTJjNGM0NzM2ODZjMzhkNjBiZDFlN2FiZTkzMTE4NjQifQ==</vt:lpwstr>
  </property>
</Properties>
</file>