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6076">
      <w:pPr>
        <w:widowControl w:val="0"/>
        <w:ind w:firstLine="0" w:firstLineChars="0"/>
        <w:outlineLvl w:val="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附件2</w:t>
      </w:r>
    </w:p>
    <w:p w14:paraId="0B068784">
      <w:pPr>
        <w:keepNext/>
        <w:keepLines/>
        <w:widowControl w:val="0"/>
        <w:spacing w:before="340" w:after="330" w:line="240" w:lineRule="auto"/>
        <w:ind w:firstLine="0" w:firstLineChars="0"/>
        <w:jc w:val="center"/>
        <w:outlineLvl w:val="0"/>
        <w:rPr>
          <w:rFonts w:ascii="Calibri" w:hAnsi="Calibri" w:eastAsia="宋体" w:cs="Times New Roman"/>
          <w:b/>
          <w:kern w:val="44"/>
          <w:sz w:val="44"/>
          <w:szCs w:val="24"/>
        </w:rPr>
      </w:pPr>
      <w:r>
        <w:rPr>
          <w:rFonts w:hint="eastAsia" w:ascii="Calibri" w:hAnsi="Calibri" w:eastAsia="宋体" w:cs="Times New Roman"/>
          <w:b/>
          <w:kern w:val="44"/>
          <w:sz w:val="44"/>
          <w:szCs w:val="24"/>
        </w:rPr>
        <w:t>收 款 确 认 函</w:t>
      </w:r>
    </w:p>
    <w:p w14:paraId="15A0003D">
      <w:pPr>
        <w:widowControl w:val="0"/>
        <w:ind w:firstLine="640"/>
        <w:jc w:val="both"/>
        <w:rPr>
          <w:rFonts w:ascii="仿宋_GB2312" w:hAnsi="仿宋_GB2312" w:cs="仿宋_GB2312"/>
          <w:szCs w:val="32"/>
        </w:rPr>
      </w:pPr>
      <w:r>
        <w:rPr>
          <w:rFonts w:hint="eastAsia" w:ascii="Calibri" w:hAnsi="Calibri" w:cs="Times New Roman"/>
        </w:rPr>
        <w:t>今收到</w:t>
      </w:r>
      <w:r>
        <w:rPr>
          <w:rFonts w:hint="eastAsia" w:ascii="Calibri" w:hAnsi="Calibri" w:cs="Times New Roman"/>
          <w:u w:val="single"/>
        </w:rPr>
        <w:t xml:space="preserve">  </w:t>
      </w:r>
      <w:r>
        <w:rPr>
          <w:rFonts w:hint="eastAsia" w:ascii="Times New Roman" w:hAnsi="Times New Roman" w:cs="Times New Roman"/>
          <w:u w:val="single"/>
          <w:lang w:val="zh-CN"/>
        </w:rPr>
        <w:t>广州</w:t>
      </w:r>
      <w:r>
        <w:rPr>
          <w:rFonts w:hint="eastAsia" w:ascii="Times New Roman" w:hAnsi="Times New Roman" w:cs="Times New Roman"/>
          <w:u w:val="single"/>
          <w:lang w:val="en-US" w:eastAsia="zh-CN"/>
        </w:rPr>
        <w:t>开发区科技创新局</w:t>
      </w:r>
      <w:r>
        <w:rPr>
          <w:rFonts w:hint="eastAsia" w:ascii="Calibri" w:hAnsi="Calibri" w:cs="Times New Roman"/>
          <w:u w:val="single"/>
        </w:rPr>
        <w:t xml:space="preserve">  </w:t>
      </w:r>
      <w:r>
        <w:rPr>
          <w:rFonts w:hint="eastAsia" w:ascii="Calibri" w:hAnsi="Calibri" w:cs="Times New Roman"/>
        </w:rPr>
        <w:t>拨付我单位</w:t>
      </w:r>
      <w:r>
        <w:rPr>
          <w:rFonts w:hint="eastAsia" w:ascii="Calibri" w:hAnsi="Calibri" w:cs="Times New Roman"/>
          <w:u w:val="single"/>
        </w:rPr>
        <w:t xml:space="preserve">  </w:t>
      </w:r>
      <w:r>
        <w:rPr>
          <w:rFonts w:ascii="Calibri" w:hAnsi="Calibri" w:cs="Times New Roman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>****</w:t>
      </w:r>
      <w:r>
        <w:rPr>
          <w:rFonts w:hint="eastAsia" w:ascii="Times New Roman" w:hAnsi="Times New Roman" w:cs="Times New Roman"/>
          <w:color w:val="C00000"/>
          <w:u w:val="single"/>
        </w:rPr>
        <w:t>（填写附件</w:t>
      </w:r>
      <w:r>
        <w:rPr>
          <w:rFonts w:ascii="Times New Roman" w:hAnsi="Times New Roman" w:cs="Times New Roman"/>
          <w:color w:val="C00000"/>
          <w:u w:val="single"/>
        </w:rPr>
        <w:t>1对应扶持事项）</w:t>
      </w:r>
      <w:r>
        <w:rPr>
          <w:rFonts w:hint="eastAsia" w:ascii="Calibri" w:hAnsi="Calibri" w:cs="Times New Roman"/>
          <w:u w:val="single"/>
        </w:rPr>
        <w:t xml:space="preserve">   </w:t>
      </w:r>
      <w:r>
        <w:rPr>
          <w:rFonts w:hint="eastAsia" w:ascii="Calibri" w:hAnsi="Calibri" w:cs="Times New Roman"/>
        </w:rPr>
        <w:t>财政补助资金</w:t>
      </w:r>
      <w:r>
        <w:rPr>
          <w:rFonts w:ascii="Calibri" w:hAnsi="Calibri" w:cs="Calibri"/>
          <w:szCs w:val="32"/>
        </w:rPr>
        <w:t>¥</w:t>
      </w:r>
      <w:r>
        <w:rPr>
          <w:rFonts w:hint="eastAsia" w:ascii="仿宋_GB2312" w:hAnsi="仿宋_GB2312" w:cs="仿宋_GB2312"/>
          <w:szCs w:val="32"/>
          <w:u w:val="single"/>
        </w:rPr>
        <w:t>******.**</w:t>
      </w:r>
      <w:r>
        <w:rPr>
          <w:rFonts w:hint="eastAsia" w:ascii="仿宋_GB2312" w:hAnsi="仿宋_GB2312" w:cs="仿宋_GB2312"/>
          <w:szCs w:val="32"/>
        </w:rPr>
        <w:t>元（人民币大写：</w:t>
      </w:r>
      <w:r>
        <w:rPr>
          <w:rFonts w:hint="eastAsia" w:ascii="仿宋_GB2312" w:hAnsi="仿宋_GB2312" w:cs="仿宋_GB2312"/>
          <w:szCs w:val="32"/>
          <w:u w:val="single"/>
        </w:rPr>
        <w:t xml:space="preserve">  ******元整   </w:t>
      </w:r>
      <w:r>
        <w:rPr>
          <w:rFonts w:hint="eastAsia" w:ascii="仿宋_GB2312" w:hAnsi="仿宋_GB2312" w:cs="仿宋_GB2312"/>
          <w:szCs w:val="32"/>
        </w:rPr>
        <w:t>）。我单位确保该资金按照相关法律法规及政策规定使用。</w:t>
      </w:r>
      <w:bookmarkStart w:id="0" w:name="_GoBack"/>
      <w:bookmarkEnd w:id="0"/>
    </w:p>
    <w:p w14:paraId="30E1A529">
      <w:pPr>
        <w:widowControl w:val="0"/>
        <w:ind w:firstLine="640"/>
        <w:jc w:val="both"/>
        <w:rPr>
          <w:rFonts w:ascii="仿宋_GB2312" w:hAnsi="仿宋_GB2312" w:cs="仿宋_GB2312"/>
          <w:szCs w:val="32"/>
        </w:rPr>
      </w:pPr>
    </w:p>
    <w:p w14:paraId="0656F793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收款单位全称：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</w:t>
      </w:r>
    </w:p>
    <w:p w14:paraId="4720BCDF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基本账户银行账号：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             </w:t>
      </w:r>
    </w:p>
    <w:p w14:paraId="5733BFBD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基本账户开户银行：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（备注：需填写银行全称具体到支行）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 xml:space="preserve"> </w:t>
      </w:r>
    </w:p>
    <w:p w14:paraId="737AA6DF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</w:p>
    <w:p w14:paraId="6B13734D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</w:p>
    <w:p w14:paraId="089391DC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经办人签名：</w:t>
      </w:r>
      <w:r>
        <w:rPr>
          <w:rFonts w:hint="eastAsia"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（提示：需亲笔签名，字迹必须工整易于辨认，</w:t>
      </w:r>
      <w:r>
        <w:rPr>
          <w:rFonts w:hint="eastAsia" w:ascii="仿宋_GB2312" w:hAnsi="仿宋_GB2312" w:cs="仿宋_GB2312"/>
          <w:b/>
          <w:color w:val="C00000"/>
          <w:sz w:val="24"/>
          <w:szCs w:val="24"/>
          <w:u w:val="single"/>
        </w:rPr>
        <w:t>否则无法拨付</w:t>
      </w:r>
      <w:r>
        <w:rPr>
          <w:rFonts w:hint="eastAsia" w:ascii="仿宋_GB2312" w:hAnsi="仿宋_GB2312" w:cs="仿宋_GB2312"/>
          <w:color w:val="C00000"/>
          <w:sz w:val="24"/>
          <w:szCs w:val="24"/>
          <w:u w:val="single"/>
        </w:rPr>
        <w:t>）</w:t>
      </w:r>
      <w:r>
        <w:rPr>
          <w:rFonts w:hint="eastAsia" w:ascii="仿宋_GB2312" w:hAnsi="仿宋_GB2312" w:cs="仿宋_GB2312"/>
          <w:szCs w:val="32"/>
          <w:u w:val="single"/>
        </w:rPr>
        <w:t xml:space="preserve">      </w:t>
      </w:r>
    </w:p>
    <w:p w14:paraId="6A3A1B30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手机号码：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30AEF701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  <w:r>
        <w:rPr>
          <w:rFonts w:hint="eastAsia" w:ascii="仿宋_GB2312" w:hAnsi="仿宋_GB2312" w:cs="仿宋_GB2312"/>
          <w:szCs w:val="32"/>
        </w:rPr>
        <w:t>座机号码：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</w:t>
      </w:r>
    </w:p>
    <w:p w14:paraId="5A5EDDD3">
      <w:pPr>
        <w:widowControl w:val="0"/>
        <w:ind w:firstLine="0" w:firstLineChars="0"/>
        <w:jc w:val="both"/>
        <w:rPr>
          <w:rFonts w:ascii="仿宋_GB2312" w:hAnsi="仿宋_GB2312" w:cs="仿宋_GB2312"/>
          <w:szCs w:val="32"/>
          <w:u w:val="single"/>
        </w:rPr>
      </w:pPr>
    </w:p>
    <w:p w14:paraId="60CA59A0">
      <w:pPr>
        <w:widowControl w:val="0"/>
        <w:wordWrap w:val="0"/>
        <w:ind w:firstLine="0" w:firstLineChars="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（单位公章）     </w:t>
      </w:r>
    </w:p>
    <w:p w14:paraId="541A3DD9">
      <w:pPr>
        <w:widowControl w:val="0"/>
        <w:wordWrap w:val="0"/>
        <w:ind w:firstLine="0" w:firstLineChars="0"/>
        <w:jc w:val="right"/>
        <w:rPr>
          <w:rFonts w:ascii="仿宋_GB2312" w:hAnsi="仿宋_GB2312" w:cs="仿宋_GB2312"/>
          <w:szCs w:val="32"/>
        </w:rPr>
      </w:pPr>
    </w:p>
    <w:p w14:paraId="464ACDD2">
      <w:pPr>
        <w:widowControl w:val="0"/>
        <w:wordWrap w:val="0"/>
        <w:ind w:firstLine="0" w:firstLineChars="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日期：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日</w:t>
      </w:r>
    </w:p>
    <w:p w14:paraId="7E1D4BCD">
      <w:pPr>
        <w:widowControl w:val="0"/>
        <w:ind w:firstLine="0" w:firstLineChars="0"/>
        <w:jc w:val="right"/>
        <w:rPr>
          <w:rFonts w:ascii="仿宋_GB2312" w:hAnsi="仿宋_GB2312" w:cs="仿宋_GB2312"/>
          <w:szCs w:val="32"/>
        </w:rPr>
      </w:pPr>
    </w:p>
    <w:p w14:paraId="4DF563AC">
      <w:pPr>
        <w:ind w:firstLine="0" w:firstLineChars="0"/>
      </w:pPr>
      <w:r>
        <w:rPr>
          <w:rFonts w:hint="eastAsia" w:ascii="仿宋_GB2312" w:hAnsi="仿宋_GB2312" w:cs="仿宋_GB2312"/>
          <w:szCs w:val="32"/>
        </w:rPr>
        <w:t>（该确认函原件由申请人留存、备查。）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3321802"/>
      <w:docPartObj>
        <w:docPartGallery w:val="AutoText"/>
      </w:docPartObj>
    </w:sdtPr>
    <w:sdtContent>
      <w:p w14:paraId="6426EA54">
        <w:pPr>
          <w:pStyle w:val="4"/>
          <w:ind w:firstLine="360"/>
          <w:jc w:val="right"/>
          <w:rPr>
            <w:rFonts w:hint="eastAsia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B5237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C7CD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F59B6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056DD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9CA9C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E7"/>
    <w:rsid w:val="00140FF3"/>
    <w:rsid w:val="001535FC"/>
    <w:rsid w:val="00237F01"/>
    <w:rsid w:val="002C5001"/>
    <w:rsid w:val="00334603"/>
    <w:rsid w:val="003A306E"/>
    <w:rsid w:val="00516972"/>
    <w:rsid w:val="0053487E"/>
    <w:rsid w:val="006B0942"/>
    <w:rsid w:val="009947EB"/>
    <w:rsid w:val="00AA2FF5"/>
    <w:rsid w:val="00BD649C"/>
    <w:rsid w:val="00C72DE7"/>
    <w:rsid w:val="00E22E0F"/>
    <w:rsid w:val="00EC3E53"/>
    <w:rsid w:val="00EC5C49"/>
    <w:rsid w:val="00F93429"/>
    <w:rsid w:val="00FD52E0"/>
    <w:rsid w:val="546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left"/>
    </w:pPr>
    <w:rPr>
      <w:rFonts w:ascii="仿宋" w:hAnsi="仿宋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spacing w:line="560" w:lineRule="atLeast"/>
      <w:outlineLvl w:val="0"/>
    </w:pPr>
    <w:rPr>
      <w:rFonts w:eastAsia="黑体"/>
      <w:b/>
      <w:bCs/>
      <w:kern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line="560" w:lineRule="atLeast"/>
      <w:outlineLvl w:val="1"/>
    </w:pPr>
    <w:rPr>
      <w:rFonts w:eastAsia="楷体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rFonts w:ascii="仿宋" w:hAnsi="仿宋" w:eastAsia="黑体"/>
      <w:b/>
      <w:bCs/>
      <w:kern w:val="44"/>
      <w:sz w:val="32"/>
      <w:szCs w:val="44"/>
    </w:rPr>
  </w:style>
  <w:style w:type="character" w:customStyle="1" w:styleId="9">
    <w:name w:val="标题 2 字符"/>
    <w:basedOn w:val="7"/>
    <w:link w:val="3"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uiPriority w:val="99"/>
    <w:rPr>
      <w:rFonts w:ascii="仿宋" w:hAnsi="仿宋" w:eastAsia="仿宋_GB231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仿宋" w:hAnsi="仿宋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218</Characters>
  <Lines>2</Lines>
  <Paragraphs>1</Paragraphs>
  <TotalTime>4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2023-08-30T02:29:00Z</dcterms:created>
  <dc:creator>LU LU</dc:creator>
  <cp:lastModifiedBy>Liang</cp:lastModifiedBy>
  <dcterms:modified xsi:type="dcterms:W3CDTF">2025-08-18T06:17:39Z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eyJoZGlkIjoiNjViMTZkZmQ5M2Y3MTBhOWQ5ZGEwM2M4YTg0NjA2ZDUiLCJ1c2VySWQiOiIyNjA2ODE4MjcifQ==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86A8D72E6D164E6FBBBA10AF8A17CFC2_12</vt:lpwstr>
  </property>
</Properties>
</file>