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21" w:firstLineChars="100"/>
        <w:jc w:val="left"/>
        <w:rPr>
          <w:rFonts w:hint="eastAsia" w:ascii="宋体" w:hAnsi="宋体"/>
          <w:color w:val="000000"/>
          <w:sz w:val="24"/>
          <w:highlight w:val="yellow"/>
          <w:lang w:eastAsia="zh-CN"/>
        </w:rPr>
      </w:pPr>
      <w:r>
        <w:rPr>
          <w:rFonts w:hint="eastAsia" w:ascii="宋体" w:hAnsi="宋体"/>
          <w:b/>
          <w:bCs/>
          <w:color w:val="000000"/>
          <w:kern w:val="0"/>
          <w:sz w:val="32"/>
          <w:szCs w:val="32"/>
          <w:highlight w:val="none"/>
          <w:lang w:eastAsia="zh-CN"/>
        </w:rPr>
        <w:t>主营业务所属产业领域：</w:t>
      </w:r>
      <w:r>
        <w:rPr>
          <w:rFonts w:hint="eastAsia" w:ascii="宋体" w:hAnsi="宋体"/>
          <w:b/>
          <w:bCs/>
          <w:color w:val="000000"/>
          <w:kern w:val="0"/>
          <w:sz w:val="32"/>
          <w:szCs w:val="32"/>
          <w:highlight w:val="none"/>
          <w:lang w:val="en-US" w:eastAsia="zh-CN"/>
        </w:rPr>
        <w:t xml:space="preserve">____________        </w:t>
      </w:r>
      <w:r>
        <w:rPr>
          <w:rFonts w:hint="eastAsia" w:ascii="宋体" w:hAnsi="宋体"/>
          <w:b/>
          <w:bCs/>
          <w:color w:val="000000"/>
          <w:kern w:val="0"/>
          <w:sz w:val="32"/>
          <w:szCs w:val="32"/>
          <w:highlight w:val="none"/>
          <w:lang w:eastAsia="zh-CN"/>
        </w:rPr>
        <w:t>编号：</w:t>
      </w:r>
      <w:r>
        <w:rPr>
          <w:rFonts w:hint="eastAsia" w:ascii="宋体" w:hAnsi="宋体"/>
          <w:b/>
          <w:bCs/>
          <w:color w:val="000000"/>
          <w:kern w:val="0"/>
          <w:sz w:val="32"/>
          <w:szCs w:val="32"/>
          <w:highlight w:val="none"/>
          <w:lang w:val="en-US" w:eastAsia="zh-CN"/>
        </w:rPr>
        <w:t>____________</w:t>
      </w:r>
    </w:p>
    <w:p>
      <w:pPr>
        <w:snapToGrid w:val="0"/>
        <w:spacing w:line="560" w:lineRule="exact"/>
        <w:jc w:val="center"/>
        <w:rPr>
          <w:rFonts w:hint="eastAsia"/>
          <w:b/>
          <w:color w:val="FF0000"/>
          <w:sz w:val="44"/>
          <w:szCs w:val="44"/>
        </w:rPr>
      </w:pPr>
    </w:p>
    <w:p>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ascii="黑体" w:hAnsi="黑体" w:eastAsia="黑体" w:cs="黑体"/>
          <w:spacing w:val="-3"/>
          <w:sz w:val="45"/>
          <w:szCs w:val="45"/>
        </w:rPr>
      </w:pPr>
      <w:r>
        <w:rPr>
          <w:rFonts w:hint="default" w:ascii="黑体" w:hAnsi="黑体" w:eastAsia="黑体" w:cs="黑体"/>
          <w:bCs w:val="0"/>
          <w:snapToGrid/>
          <w:color w:val="000000"/>
          <w:spacing w:val="-3"/>
          <w:kern w:val="2"/>
          <w:sz w:val="45"/>
          <w:szCs w:val="45"/>
          <w:lang w:val="en-US" w:eastAsia="en-US"/>
        </w:rPr>
        <w:t>南山区</w:t>
      </w:r>
      <w:r>
        <w:rPr>
          <w:rFonts w:hint="default" w:ascii="黑体" w:hAnsi="黑体" w:eastAsia="黑体" w:cs="黑体"/>
          <w:snapToGrid/>
          <w:color w:val="000000"/>
          <w:spacing w:val="-3"/>
          <w:kern w:val="2"/>
          <w:sz w:val="45"/>
          <w:szCs w:val="45"/>
          <w:lang w:val="en-US" w:eastAsia="en-US"/>
        </w:rPr>
        <w:t>支持</w:t>
      </w:r>
      <w:r>
        <w:rPr>
          <w:rFonts w:hint="default" w:ascii="黑体" w:hAnsi="黑体" w:eastAsia="黑体" w:cs="黑体"/>
          <w:bCs w:val="0"/>
          <w:snapToGrid/>
          <w:color w:val="000000"/>
          <w:spacing w:val="-3"/>
          <w:kern w:val="2"/>
          <w:sz w:val="45"/>
          <w:szCs w:val="45"/>
          <w:lang w:val="en-US" w:eastAsia="en-US" w:bidi="ar-SA"/>
        </w:rPr>
        <w:t>创新创业“六个一”行动</w:t>
      </w:r>
      <w:r>
        <w:rPr>
          <w:rFonts w:ascii="黑体" w:hAnsi="黑体" w:eastAsia="黑体" w:cs="黑体"/>
          <w:spacing w:val="-3"/>
          <w:sz w:val="45"/>
          <w:szCs w:val="45"/>
        </w:rPr>
        <w:t>——</w:t>
      </w:r>
    </w:p>
    <w:p>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hint="eastAsia" w:ascii="宋体" w:hAnsi="宋体" w:eastAsia="宋体" w:cs="宋体"/>
          <w:bCs w:val="0"/>
          <w:color w:val="auto"/>
          <w:spacing w:val="-3"/>
          <w:w w:val="100"/>
          <w:sz w:val="44"/>
          <w:szCs w:val="44"/>
          <w:highlight w:val="none"/>
          <w:lang w:val="en-US" w:eastAsia="zh-CN"/>
        </w:rPr>
      </w:pPr>
      <w:r>
        <w:rPr>
          <w:rFonts w:hint="eastAsia" w:ascii="宋体" w:hAnsi="宋体" w:eastAsia="宋体" w:cs="宋体"/>
          <w:bCs w:val="0"/>
          <w:color w:val="auto"/>
          <w:spacing w:val="-3"/>
          <w:w w:val="100"/>
          <w:sz w:val="44"/>
          <w:szCs w:val="44"/>
          <w:highlight w:val="none"/>
          <w:lang w:val="en-US" w:eastAsia="zh-CN"/>
        </w:rPr>
        <w:t>中小企业高质量发展培育行动-</w:t>
      </w:r>
    </w:p>
    <w:p>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hint="eastAsia" w:ascii="宋体" w:hAnsi="宋体" w:eastAsia="宋体" w:cs="宋体"/>
          <w:bCs w:val="0"/>
          <w:color w:val="auto"/>
          <w:spacing w:val="-3"/>
          <w:w w:val="100"/>
          <w:sz w:val="44"/>
          <w:szCs w:val="44"/>
          <w:highlight w:val="none"/>
          <w:lang w:val="en-US" w:eastAsia="zh-CN"/>
        </w:rPr>
      </w:pPr>
      <w:r>
        <w:rPr>
          <w:rFonts w:hint="eastAsia" w:ascii="宋体" w:hAnsi="宋体" w:cs="宋体"/>
          <w:bCs w:val="0"/>
          <w:color w:val="auto"/>
          <w:spacing w:val="-3"/>
          <w:w w:val="100"/>
          <w:sz w:val="44"/>
          <w:szCs w:val="44"/>
          <w:highlight w:val="none"/>
          <w:lang w:val="en-US" w:eastAsia="zh-CN"/>
        </w:rPr>
        <w:t>首次认定、首次纳统</w:t>
      </w:r>
      <w:r>
        <w:rPr>
          <w:rFonts w:hint="eastAsia" w:ascii="宋体" w:hAnsi="宋体" w:eastAsia="宋体" w:cs="宋体"/>
          <w:bCs w:val="0"/>
          <w:color w:val="auto"/>
          <w:spacing w:val="-3"/>
          <w:w w:val="100"/>
          <w:sz w:val="44"/>
          <w:szCs w:val="44"/>
          <w:highlight w:val="none"/>
          <w:lang w:val="en-US" w:eastAsia="zh-CN"/>
        </w:rPr>
        <w:t>高新技术企业支持</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val="0"/>
          <w:color w:val="auto"/>
          <w:spacing w:val="-3"/>
          <w:w w:val="100"/>
          <w:sz w:val="44"/>
          <w:szCs w:val="44"/>
          <w:lang w:eastAsia="zh-CN"/>
        </w:rPr>
      </w:pPr>
      <w:r>
        <w:rPr>
          <w:rFonts w:hint="eastAsia" w:ascii="宋体" w:hAnsi="宋体" w:eastAsia="宋体" w:cs="宋体"/>
          <w:bCs w:val="0"/>
          <w:color w:val="auto"/>
          <w:spacing w:val="-3"/>
          <w:w w:val="100"/>
          <w:sz w:val="44"/>
          <w:szCs w:val="44"/>
          <w:lang w:eastAsia="zh-CN"/>
        </w:rPr>
        <w:t>项目申请书</w:t>
      </w:r>
      <w:r>
        <w:rPr>
          <w:rFonts w:hint="eastAsia" w:ascii="宋体" w:hAnsi="宋体" w:eastAsia="宋体" w:cs="宋体"/>
          <w:bCs w:val="0"/>
          <w:color w:val="auto"/>
          <w:spacing w:val="-3"/>
          <w:w w:val="100"/>
          <w:sz w:val="45"/>
          <w:szCs w:val="45"/>
          <w:lang w:eastAsia="zh-CN"/>
        </w:rPr>
        <w:t>（</w:t>
      </w:r>
      <w:r>
        <w:rPr>
          <w:rFonts w:hint="eastAsia" w:ascii="宋体" w:hAnsi="宋体" w:eastAsia="宋体" w:cs="宋体"/>
          <w:bCs w:val="0"/>
          <w:color w:val="auto"/>
          <w:spacing w:val="-3"/>
          <w:w w:val="100"/>
          <w:sz w:val="45"/>
          <w:szCs w:val="45"/>
          <w:lang w:val="en-US" w:eastAsia="zh-CN"/>
        </w:rPr>
        <w:t>2025年</w:t>
      </w:r>
      <w:r>
        <w:rPr>
          <w:rFonts w:hint="eastAsia" w:ascii="宋体" w:hAnsi="宋体" w:eastAsia="宋体" w:cs="宋体"/>
          <w:bCs w:val="0"/>
          <w:color w:val="auto"/>
          <w:spacing w:val="-3"/>
          <w:w w:val="100"/>
          <w:sz w:val="45"/>
          <w:szCs w:val="45"/>
          <w:lang w:eastAsia="zh-CN"/>
        </w:rPr>
        <w:t>）</w:t>
      </w:r>
    </w:p>
    <w:p>
      <w:pPr>
        <w:rPr>
          <w:b/>
          <w:sz w:val="32"/>
          <w:szCs w:val="32"/>
        </w:rPr>
      </w:pP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lang w:val="en-US" w:eastAsia="zh-CN"/>
        </w:rPr>
        <w:t>项目名称：</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default"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p>
    <w:p>
      <w:pPr>
        <w:adjustRightInd w:val="0"/>
        <w:snapToGrid w:val="0"/>
        <w:spacing w:line="640" w:lineRule="exact"/>
        <w:rPr>
          <w:rFonts w:hint="default"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p>
    <w:p>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single"/>
          <w:lang w:val="en-US" w:eastAsia="zh-CN"/>
        </w:rPr>
        <w:t>深圳市</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区</w:t>
      </w:r>
      <w:bookmarkStart w:id="1" w:name="OLE_LINK9"/>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bookmarkEnd w:id="1"/>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non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rPr>
        <w:t>电子邮箱：</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 xml:space="preserve"> </w:t>
      </w:r>
      <w:r>
        <w:rPr>
          <w:rFonts w:hint="eastAsia" w:ascii="宋体" w:hAnsi="宋体" w:eastAsia="宋体" w:cs="Times New Roman"/>
          <w:strike w:val="0"/>
          <w:dstrike w:val="0"/>
          <w:color w:val="auto"/>
          <w:sz w:val="24"/>
          <w:u w:val="single"/>
          <w:lang w:val="en-US" w:eastAsia="zh-CN"/>
        </w:rPr>
        <w:t xml:space="preserve">办公电话：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rPr>
        <w:t xml:space="preserve">                                                                                           </w:t>
      </w:r>
    </w:p>
    <w:p>
      <w:pPr>
        <w:adjustRightInd w:val="0"/>
        <w:snapToGrid w:val="0"/>
        <w:spacing w:line="640" w:lineRule="exact"/>
        <w:rPr>
          <w:rFonts w:hint="eastAsia" w:ascii="宋体" w:hAnsi="宋体" w:eastAsia="宋体" w:cs="Times New Roman"/>
          <w:color w:val="auto"/>
          <w:sz w:val="24"/>
        </w:rPr>
      </w:pPr>
      <w:r>
        <w:rPr>
          <w:rFonts w:hint="eastAsia" w:ascii="宋体" w:hAnsi="宋体" w:eastAsia="宋体" w:cs="Times New Roman"/>
          <w:color w:val="auto"/>
          <w:sz w:val="24"/>
        </w:rPr>
        <w:t>申报日期：</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pPr>
        <w:rPr>
          <w:b/>
        </w:rPr>
      </w:pPr>
    </w:p>
    <w:p>
      <w:pPr>
        <w:spacing w:line="360" w:lineRule="auto"/>
        <w:rPr>
          <w:sz w:val="24"/>
        </w:rPr>
      </w:pPr>
    </w:p>
    <w:p>
      <w:pPr>
        <w:jc w:val="center"/>
        <w:rPr>
          <w:b/>
          <w:color w:val="auto"/>
          <w:sz w:val="32"/>
          <w:szCs w:val="32"/>
        </w:rPr>
      </w:pPr>
      <w:r>
        <w:rPr>
          <w:rFonts w:hint="eastAsia"/>
          <w:b/>
          <w:color w:val="auto"/>
          <w:sz w:val="32"/>
          <w:szCs w:val="32"/>
          <w:lang w:val="en-US" w:eastAsia="zh-CN"/>
        </w:rPr>
        <w:t>南山区科技创新局</w:t>
      </w:r>
      <w:r>
        <w:rPr>
          <w:rFonts w:hint="eastAsia"/>
          <w:b/>
          <w:color w:val="auto"/>
          <w:sz w:val="32"/>
          <w:szCs w:val="32"/>
        </w:rPr>
        <w:t>制</w:t>
      </w:r>
    </w:p>
    <w:p>
      <w:pPr>
        <w:jc w:val="center"/>
        <w:rPr>
          <w:rFonts w:hint="eastAsia" w:ascii="宋体" w:hAnsi="宋体" w:eastAsia="宋体"/>
          <w:color w:val="auto"/>
          <w:sz w:val="24"/>
          <w:u w:val="single"/>
          <w:lang w:val="en-US" w:eastAsia="zh-CN"/>
        </w:rPr>
      </w:pPr>
      <w:r>
        <w:rPr>
          <w:rFonts w:hint="eastAsia"/>
          <w:b/>
          <w:color w:val="auto"/>
          <w:sz w:val="32"/>
          <w:szCs w:val="32"/>
        </w:rPr>
        <w:t>二〇二</w:t>
      </w:r>
      <w:r>
        <w:rPr>
          <w:rFonts w:hint="eastAsia"/>
          <w:b/>
          <w:color w:val="auto"/>
          <w:sz w:val="32"/>
          <w:szCs w:val="32"/>
          <w:lang w:val="en-US" w:eastAsia="zh-CN"/>
        </w:rPr>
        <w:t>五</w:t>
      </w:r>
      <w:r>
        <w:rPr>
          <w:rFonts w:hint="eastAsia"/>
          <w:b/>
          <w:color w:val="auto"/>
          <w:sz w:val="32"/>
          <w:szCs w:val="32"/>
        </w:rPr>
        <w:t>年</w:t>
      </w: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sectPr>
          <w:headerReference r:id="rId3" w:type="default"/>
          <w:footerReference r:id="rId4" w:type="default"/>
          <w:pgSz w:w="11906" w:h="16838"/>
          <w:pgMar w:top="612" w:right="720" w:bottom="448" w:left="720" w:header="851" w:footer="828" w:gutter="0"/>
          <w:pgNumType w:start="1"/>
          <w:cols w:space="720" w:num="1"/>
          <w:docGrid w:type="lines" w:linePitch="312" w:charSpace="0"/>
        </w:sectPr>
      </w:pPr>
    </w:p>
    <w:p>
      <w:pPr>
        <w:pStyle w:val="2"/>
        <w:rPr>
          <w:rFonts w:hint="eastAsia"/>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w:t>
      </w:r>
      <w:r>
        <w:rPr>
          <w:rFonts w:hint="eastAsia" w:eastAsia="宋体" w:cs="宋体"/>
          <w:b/>
          <w:bCs/>
          <w:color w:val="000000"/>
          <w:sz w:val="24"/>
          <w:highlight w:val="none"/>
        </w:rPr>
        <w:t>近三年曾获政府资助的情况</w:t>
      </w:r>
      <w:r>
        <w:rPr>
          <w:rFonts w:hint="eastAsia" w:ascii="宋体" w:hAnsi="宋体"/>
          <w:color w:val="000000"/>
          <w:sz w:val="24"/>
          <w:highlight w:val="none"/>
        </w:rPr>
        <w:t>”、“单位财务状况”、“单位知识产权情况”所有内容均应填写完整，如内容没有的应当填写“无”，不得留有空白。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hint="default" w:ascii="宋体" w:hAnsi="宋体"/>
          <w:color w:val="000000"/>
          <w:sz w:val="24"/>
          <w:highlight w:val="none"/>
        </w:rPr>
        <w:t>其中，</w:t>
      </w:r>
      <w:r>
        <w:rPr>
          <w:rFonts w:hint="default" w:ascii="宋体" w:hAnsi="宋体"/>
          <w:b/>
          <w:bCs/>
          <w:color w:val="000000"/>
          <w:sz w:val="24"/>
          <w:highlight w:val="none"/>
        </w:rPr>
        <w:t>附件材料中的统一社会信用代码证书，提交</w:t>
      </w:r>
      <w:r>
        <w:rPr>
          <w:rFonts w:hint="default" w:ascii="宋体" w:hAnsi="宋体"/>
          <w:b/>
          <w:bCs/>
          <w:color w:val="000000"/>
          <w:sz w:val="24"/>
          <w:highlight w:val="none"/>
          <w:lang w:eastAsia="zh-CN"/>
        </w:rPr>
        <w:t>新版“三证合一”营业执照，未换领“三证合一”新版营业执照的，提交原旧版营业执照、组织机构代码证书、税务登记证书。</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pStyle w:val="2"/>
        <w:spacing w:line="360" w:lineRule="auto"/>
        <w:ind w:firstLine="480" w:firstLineChars="200"/>
        <w:rPr>
          <w:rFonts w:hint="eastAsia" w:eastAsia="宋体"/>
          <w:color w:val="000000"/>
          <w:sz w:val="24"/>
          <w:highlight w:val="none"/>
        </w:rPr>
      </w:pPr>
      <w:r>
        <w:rPr>
          <w:rFonts w:hint="eastAsia" w:eastAsia="宋体"/>
          <w:color w:val="000000"/>
          <w:sz w:val="24"/>
          <w:highlight w:val="none"/>
        </w:rPr>
        <w:t>六、南山区科技创新局从未委托任何机构或个人代理</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eastAsia="宋体"/>
          <w:color w:val="000000"/>
          <w:sz w:val="24"/>
          <w:highlight w:val="none"/>
          <w:lang w:val="en-US" w:eastAsia="zh-CN"/>
        </w:rPr>
        <w:t>88168125</w:t>
      </w:r>
      <w:r>
        <w:rPr>
          <w:rFonts w:hint="eastAsia" w:eastAsia="宋体"/>
          <w:color w:val="000000"/>
          <w:sz w:val="24"/>
          <w:highlight w:val="none"/>
        </w:rPr>
        <w:t>。</w:t>
      </w:r>
    </w:p>
    <w:p>
      <w:pPr>
        <w:tabs>
          <w:tab w:val="left" w:pos="1050"/>
        </w:tabs>
        <w:spacing w:line="460" w:lineRule="exact"/>
        <w:rPr>
          <w:rFonts w:hint="eastAsia" w:ascii="宋体" w:hAnsi="宋体"/>
          <w:color w:val="000000"/>
          <w:sz w:val="24"/>
          <w:highlight w:val="none"/>
        </w:rPr>
      </w:pPr>
    </w:p>
    <w:p>
      <w:pPr>
        <w:rPr>
          <w:rFonts w:hint="eastAsia" w:ascii="宋体" w:hAnsi="宋体"/>
          <w:color w:val="000000"/>
          <w:sz w:val="28"/>
          <w:szCs w:val="28"/>
          <w:highlight w:val="none"/>
        </w:rPr>
      </w:pPr>
      <w:r>
        <w:rPr>
          <w:rFonts w:hint="eastAsia" w:ascii="宋体" w:hAnsi="宋体"/>
          <w:color w:val="000000"/>
          <w:sz w:val="24"/>
          <w:highlight w:val="none"/>
        </w:rPr>
        <w:br w:type="page"/>
      </w:r>
    </w:p>
    <w:p>
      <w:pPr>
        <w:jc w:val="center"/>
        <w:rPr>
          <w:rFonts w:hint="eastAsia"/>
          <w:b/>
          <w:color w:val="000000"/>
          <w:sz w:val="36"/>
          <w:szCs w:val="36"/>
          <w:highlight w:val="none"/>
        </w:rPr>
      </w:pPr>
      <w:r>
        <w:rPr>
          <w:rFonts w:hint="eastAsia"/>
          <w:b/>
          <w:color w:val="000000"/>
          <w:sz w:val="36"/>
          <w:szCs w:val="36"/>
          <w:highlight w:val="none"/>
        </w:rPr>
        <w:t>填表声明与保证</w:t>
      </w:r>
    </w:p>
    <w:p>
      <w:pPr>
        <w:keepNext w:val="0"/>
        <w:keepLines w:val="0"/>
        <w:pageBreakBefore w:val="0"/>
        <w:widowControl w:val="0"/>
        <w:kinsoku/>
        <w:wordWrap/>
        <w:overflowPunct/>
        <w:topLinePunct w:val="0"/>
        <w:autoSpaceDE/>
        <w:autoSpaceDN/>
        <w:bidi w:val="0"/>
        <w:adjustRightInd/>
        <w:snapToGrid w:val="0"/>
        <w:spacing w:line="240" w:lineRule="auto"/>
        <w:ind w:firstLine="880" w:firstLineChars="200"/>
        <w:textAlignment w:val="auto"/>
        <w:rPr>
          <w:rFonts w:hint="eastAsia" w:ascii="宋体" w:hAnsi="宋体"/>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本单位在填写本申请书之前，已经完全了解并遵守已经完全了解并遵守南山区支持创新创业“六个一”行动方案及相关操作规程等相关规定和填表说明，并做出以下声明和保证：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eastAsia" w:ascii="宋体" w:hAnsi="宋体"/>
          <w:color w:val="000000"/>
          <w:sz w:val="24"/>
          <w:highlight w:val="none"/>
          <w:lang w:eastAsia="zh-CN"/>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default" w:ascii="宋体" w:hAnsi="宋体"/>
          <w:color w:val="000000"/>
          <w:sz w:val="24"/>
          <w:highlight w:val="none"/>
        </w:rPr>
        <w:t>南山区促进产业高质量</w:t>
      </w:r>
      <w:r>
        <w:rPr>
          <w:rFonts w:hint="eastAsia" w:ascii="宋体" w:hAnsi="宋体"/>
          <w:color w:val="000000"/>
          <w:sz w:val="24"/>
          <w:highlight w:val="none"/>
        </w:rPr>
        <w:t>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val="en-US" w:eastAsia="zh-CN"/>
        </w:rPr>
        <w:t>A</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提出资助申请后，申报主体项目实施地或数据申报地发生变化，不再符合申报条件</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color w:val="000000"/>
          <w:sz w:val="24"/>
          <w:highlight w:val="none"/>
        </w:rPr>
      </w:pPr>
      <w:r>
        <w:rPr>
          <w:rFonts w:hint="default"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pPr>
        <w:pStyle w:val="2"/>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法定代表</w:t>
      </w:r>
      <w:r>
        <w:rPr>
          <w:rFonts w:hint="eastAsia" w:ascii="宋体" w:hAnsi="宋体"/>
          <w:color w:val="000000"/>
          <w:sz w:val="24"/>
          <w:highlight w:val="none"/>
          <w:lang w:val="en-US" w:eastAsia="zh-CN"/>
        </w:rPr>
        <w:t>人</w:t>
      </w:r>
      <w:r>
        <w:rPr>
          <w:rFonts w:hint="eastAsia" w:ascii="宋体" w:hAnsi="宋体"/>
          <w:color w:val="000000"/>
          <w:sz w:val="24"/>
          <w:highlight w:val="none"/>
        </w:rPr>
        <w:t>（授权</w:t>
      </w:r>
      <w:r>
        <w:rPr>
          <w:rFonts w:hint="eastAsia" w:ascii="宋体" w:hAnsi="宋体"/>
          <w:color w:val="000000"/>
          <w:sz w:val="24"/>
          <w:highlight w:val="none"/>
          <w:lang w:val="en-US" w:eastAsia="zh-CN"/>
        </w:rPr>
        <w:t>代表</w:t>
      </w:r>
      <w:r>
        <w:rPr>
          <w:rFonts w:hint="eastAsia" w:ascii="宋体" w:hAnsi="宋体"/>
          <w:color w:val="000000"/>
          <w:sz w:val="24"/>
          <w:highlight w:val="none"/>
        </w:rPr>
        <w:t>）签字：                       单位公章：</w:t>
      </w:r>
    </w:p>
    <w:p>
      <w:pPr>
        <w:keepNext w:val="0"/>
        <w:keepLines w:val="0"/>
        <w:pageBreakBefore w:val="0"/>
        <w:widowControl w:val="0"/>
        <w:tabs>
          <w:tab w:val="left" w:pos="708"/>
          <w:tab w:val="center" w:pos="4672"/>
        </w:tabs>
        <w:kinsoku/>
        <w:wordWrap/>
        <w:overflowPunct/>
        <w:topLinePunct w:val="0"/>
        <w:autoSpaceDE/>
        <w:autoSpaceDN/>
        <w:bidi w:val="0"/>
        <w:adjustRightInd/>
        <w:spacing w:line="360" w:lineRule="auto"/>
        <w:ind w:firstLine="480" w:firstLineChars="200"/>
        <w:jc w:val="left"/>
        <w:textAlignment w:val="auto"/>
        <w:rPr>
          <w:rFonts w:hint="eastAsia" w:ascii="宋体" w:hAnsi="宋体"/>
          <w:color w:val="000000"/>
          <w:sz w:val="24"/>
          <w:highlight w:val="none"/>
        </w:rPr>
      </w:pPr>
      <w:r>
        <w:rPr>
          <w:rFonts w:hint="eastAsia" w:ascii="宋体" w:hAnsi="宋体"/>
          <w:color w:val="000000"/>
          <w:sz w:val="24"/>
          <w:highlight w:val="none"/>
        </w:rPr>
        <w:t>(授权</w:t>
      </w:r>
      <w:r>
        <w:rPr>
          <w:rFonts w:hint="eastAsia" w:ascii="宋体" w:hAnsi="宋体"/>
          <w:color w:val="000000"/>
          <w:sz w:val="24"/>
          <w:highlight w:val="none"/>
          <w:lang w:val="en-US" w:eastAsia="zh-CN"/>
        </w:rPr>
        <w:t>代表</w:t>
      </w:r>
      <w:r>
        <w:rPr>
          <w:rFonts w:hint="eastAsia" w:ascii="宋体" w:hAnsi="宋体"/>
          <w:color w:val="000000"/>
          <w:sz w:val="24"/>
          <w:highlight w:val="none"/>
        </w:rPr>
        <w:t>的须提交授权委托书)</w:t>
      </w:r>
      <w:r>
        <w:rPr>
          <w:rFonts w:ascii="宋体" w:hAnsi="宋体"/>
          <w:color w:val="000000"/>
          <w:sz w:val="24"/>
          <w:highlight w:val="none"/>
        </w:rPr>
        <w:tab/>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年     月     日</w:t>
      </w:r>
    </w:p>
    <w:p>
      <w:pPr>
        <w:pStyle w:val="2"/>
        <w:rPr>
          <w:rFonts w:hint="eastAsia" w:ascii="宋体" w:hAnsi="宋体"/>
          <w:color w:val="000000"/>
          <w:sz w:val="24"/>
          <w:highlight w:val="none"/>
        </w:rPr>
      </w:pPr>
    </w:p>
    <w:p>
      <w:pPr>
        <w:pStyle w:val="2"/>
        <w:rPr>
          <w:rFonts w:hint="eastAsia" w:ascii="宋体" w:hAnsi="宋体"/>
          <w:color w:val="000000"/>
          <w:sz w:val="24"/>
          <w:highlight w:val="none"/>
        </w:rPr>
      </w:pPr>
    </w:p>
    <w:p>
      <w:pPr>
        <w:pStyle w:val="2"/>
        <w:rPr>
          <w:rFonts w:hint="eastAsia" w:ascii="宋体" w:hAnsi="宋体"/>
          <w:color w:val="000000"/>
          <w:sz w:val="24"/>
          <w:highlight w:val="none"/>
        </w:rPr>
      </w:pPr>
    </w:p>
    <w:p>
      <w:pPr>
        <w:pStyle w:val="2"/>
        <w:rPr>
          <w:rFonts w:hint="eastAsia" w:ascii="宋体" w:hAnsi="宋体"/>
          <w:color w:val="000000"/>
          <w:sz w:val="24"/>
          <w:highlight w:val="none"/>
        </w:rPr>
      </w:pPr>
    </w:p>
    <w:p>
      <w:pPr>
        <w:pStyle w:val="2"/>
        <w:rPr>
          <w:rFonts w:hint="eastAsia" w:ascii="宋体" w:hAnsi="宋体"/>
          <w:color w:val="000000"/>
          <w:sz w:val="24"/>
          <w:highlight w:val="none"/>
        </w:rPr>
      </w:pPr>
    </w:p>
    <w:p>
      <w:pPr>
        <w:pStyle w:val="2"/>
        <w:rPr>
          <w:rFonts w:hint="eastAsia" w:ascii="宋体" w:hAnsi="宋体"/>
          <w:color w:val="000000"/>
          <w:sz w:val="24"/>
          <w:highlight w:val="none"/>
        </w:rPr>
      </w:pPr>
    </w:p>
    <w:p>
      <w:pPr>
        <w:spacing w:line="360" w:lineRule="auto"/>
        <w:jc w:val="left"/>
        <w:rPr>
          <w:b/>
          <w:sz w:val="28"/>
        </w:rPr>
      </w:pPr>
      <w:r>
        <w:rPr>
          <w:rFonts w:hint="eastAsia"/>
          <w:b/>
          <w:sz w:val="28"/>
        </w:rPr>
        <w:t>一、申报单位基本情况</w:t>
      </w:r>
    </w:p>
    <w:tbl>
      <w:tblPr>
        <w:tblStyle w:val="10"/>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289"/>
        <w:gridCol w:w="3"/>
        <w:gridCol w:w="423"/>
        <w:gridCol w:w="627"/>
        <w:gridCol w:w="222"/>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418" w:type="dxa"/>
            <w:gridSpan w:val="23"/>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申报项目</w:t>
            </w:r>
          </w:p>
        </w:tc>
        <w:tc>
          <w:tcPr>
            <w:tcW w:w="8943" w:type="dxa"/>
            <w:gridSpan w:val="3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304" w:type="dxa"/>
            <w:gridSpan w:val="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152" w:type="dxa"/>
            <w:gridSpan w:val="14"/>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pPr>
              <w:rPr>
                <w:highlight w:val="none"/>
              </w:rPr>
            </w:pPr>
          </w:p>
        </w:tc>
        <w:tc>
          <w:tcPr>
            <w:tcW w:w="8928" w:type="dxa"/>
            <w:gridSpan w:val="37"/>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注册时间</w:t>
            </w:r>
          </w:p>
        </w:tc>
        <w:tc>
          <w:tcPr>
            <w:tcW w:w="2120"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4"/>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928" w:type="dxa"/>
            <w:gridSpan w:val="37"/>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rPr>
            </w:pPr>
            <w:r>
              <w:rPr>
                <w:rFonts w:hint="eastAsia" w:ascii="宋体"/>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主要股东名称</w:t>
            </w: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4</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5</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1"/>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Ansi="宋体" w:cs="宋体"/>
                <w:b w:val="0"/>
                <w:bCs w:val="0"/>
                <w:color w:val="000000"/>
                <w:szCs w:val="21"/>
                <w:highlight w:val="none"/>
                <w:lang w:val="en-US" w:eastAsia="zh-CN"/>
              </w:rPr>
              <w:t>高新技术企业情况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9" w:hRule="exact"/>
          <w:jc w:val="center"/>
        </w:trPr>
        <w:tc>
          <w:tcPr>
            <w:tcW w:w="2328" w:type="dxa"/>
            <w:gridSpan w:val="6"/>
            <w:tcBorders>
              <w:top w:val="single" w:color="auto" w:sz="8" w:space="0"/>
              <w:left w:val="single" w:color="auto" w:sz="12" w:space="0"/>
              <w:bottom w:val="single" w:color="auto" w:sz="8" w:space="0"/>
              <w:right w:val="single" w:color="auto" w:sz="8" w:space="0"/>
            </w:tcBorders>
            <w:vAlign w:val="center"/>
          </w:tcPr>
          <w:p>
            <w:pPr>
              <w:jc w:val="both"/>
              <w:rPr>
                <w:rFonts w:ascii="宋体"/>
                <w:color w:val="auto"/>
                <w:highlight w:val="none"/>
              </w:rPr>
            </w:pPr>
            <w:r>
              <w:rPr>
                <w:rFonts w:hint="eastAsia" w:ascii="宋体" w:hAnsi="宋体" w:cs="宋体"/>
                <w:bCs/>
                <w:color w:val="auto"/>
                <w:szCs w:val="21"/>
                <w:highlight w:val="none"/>
                <w:lang w:eastAsia="zh-CN"/>
              </w:rPr>
              <w:t>高新技术企业认定年度</w:t>
            </w: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both"/>
              <w:rPr>
                <w:rFonts w:ascii="宋体"/>
                <w:highlight w:val="none"/>
              </w:rPr>
            </w:pPr>
          </w:p>
        </w:tc>
        <w:tc>
          <w:tcPr>
            <w:tcW w:w="2941" w:type="dxa"/>
            <w:gridSpan w:val="17"/>
            <w:vMerge w:val="restart"/>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Ansi="宋体" w:cs="宋体"/>
                <w:bCs/>
                <w:color w:val="auto"/>
                <w:szCs w:val="21"/>
                <w:highlight w:val="none"/>
                <w:lang w:eastAsia="zh-CN"/>
              </w:rPr>
              <w:t>是否为</w:t>
            </w:r>
            <w:r>
              <w:rPr>
                <w:rFonts w:hint="eastAsia" w:ascii="宋体" w:hAnsi="宋体" w:cs="宋体"/>
                <w:bCs/>
                <w:color w:val="auto"/>
                <w:szCs w:val="21"/>
                <w:highlight w:val="none"/>
                <w:lang w:val="en-US" w:eastAsia="zh-CN"/>
              </w:rPr>
              <w:t>2024年</w:t>
            </w:r>
            <w:r>
              <w:rPr>
                <w:rFonts w:hint="eastAsia" w:ascii="宋体" w:hAnsi="宋体" w:cs="宋体"/>
                <w:bCs/>
                <w:color w:val="auto"/>
                <w:szCs w:val="21"/>
                <w:highlight w:val="none"/>
                <w:lang w:eastAsia="zh-CN"/>
              </w:rPr>
              <w:t>首次认定高新技术企业（可在“高新技术企业认定工作网”查询）</w:t>
            </w:r>
          </w:p>
        </w:tc>
        <w:tc>
          <w:tcPr>
            <w:tcW w:w="1782" w:type="dxa"/>
            <w:gridSpan w:val="3"/>
            <w:vMerge w:val="restart"/>
            <w:tcBorders>
              <w:top w:val="single" w:color="auto" w:sz="8" w:space="0"/>
              <w:left w:val="single" w:color="auto" w:sz="8" w:space="0"/>
              <w:right w:val="single" w:color="auto" w:sz="12" w:space="0"/>
            </w:tcBorders>
            <w:vAlign w:val="center"/>
          </w:tcPr>
          <w:p>
            <w:pPr>
              <w:jc w:val="center"/>
              <w:rPr>
                <w:rFonts w:ascii="宋体"/>
                <w:highlight w:val="none"/>
              </w:rPr>
            </w:pPr>
            <w:r>
              <w:rPr>
                <w:rFonts w:hint="eastAsia" w:ascii="宋体"/>
                <w:sz w:val="24"/>
                <w:szCs w:val="32"/>
                <w:highlight w:val="none"/>
              </w:rPr>
              <w:sym w:font="Wingdings" w:char="00A8"/>
            </w:r>
            <w:r>
              <w:rPr>
                <w:rFonts w:hint="eastAsia"/>
                <w:color w:val="auto"/>
                <w:highlight w:val="none"/>
                <w:lang w:eastAsia="zh-CN"/>
              </w:rPr>
              <w:t>是</w:t>
            </w:r>
            <w:r>
              <w:rPr>
                <w:rFonts w:hint="eastAsia"/>
                <w:color w:val="auto"/>
                <w:highlight w:val="none"/>
                <w:lang w:val="en-US" w:eastAsia="zh-CN"/>
              </w:rPr>
              <w:t xml:space="preserve">  </w:t>
            </w:r>
            <w:r>
              <w:rPr>
                <w:rFonts w:hint="eastAsia" w:ascii="宋体"/>
                <w:color w:val="auto"/>
                <w:sz w:val="24"/>
                <w:szCs w:val="32"/>
                <w:highlight w:val="none"/>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9" w:hRule="exact"/>
          <w:jc w:val="center"/>
        </w:trPr>
        <w:tc>
          <w:tcPr>
            <w:tcW w:w="2328" w:type="dxa"/>
            <w:gridSpan w:val="6"/>
            <w:tcBorders>
              <w:top w:val="single" w:color="auto" w:sz="8" w:space="0"/>
              <w:left w:val="single" w:color="auto" w:sz="12" w:space="0"/>
              <w:bottom w:val="single" w:color="auto" w:sz="8" w:space="0"/>
              <w:right w:val="single" w:color="auto" w:sz="8" w:space="0"/>
            </w:tcBorders>
            <w:vAlign w:val="center"/>
          </w:tcPr>
          <w:p>
            <w:pPr>
              <w:jc w:val="center"/>
              <w:rPr>
                <w:rFonts w:ascii="宋体"/>
                <w:color w:val="auto"/>
                <w:highlight w:val="none"/>
              </w:rPr>
            </w:pPr>
            <w:r>
              <w:rPr>
                <w:rFonts w:hint="eastAsia" w:ascii="宋体" w:hAnsi="宋体" w:cs="宋体"/>
                <w:bCs/>
                <w:color w:val="auto"/>
                <w:szCs w:val="21"/>
                <w:highlight w:val="none"/>
                <w:lang w:eastAsia="zh-CN"/>
              </w:rPr>
              <w:t>高新技术企业认定编号</w:t>
            </w: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2941" w:type="dxa"/>
            <w:gridSpan w:val="17"/>
            <w:vMerge w:val="continue"/>
            <w:tcBorders>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vMerge w:val="continue"/>
            <w:tcBorders>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1"/>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2559" w:type="dxa"/>
            <w:gridSpan w:val="10"/>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eastAsia="zh-CN"/>
              </w:rPr>
              <w:t>证件号码</w:t>
            </w:r>
          </w:p>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2559" w:type="dxa"/>
            <w:gridSpan w:val="10"/>
            <w:tcBorders>
              <w:left w:val="single" w:color="auto" w:sz="8"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2559" w:type="dxa"/>
            <w:gridSpan w:val="10"/>
            <w:tcBorders>
              <w:left w:val="single" w:color="auto" w:sz="8"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2559" w:type="dxa"/>
            <w:gridSpan w:val="10"/>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1"/>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rPr>
            </w:pPr>
            <w:r>
              <w:rPr>
                <w:rFonts w:hint="eastAsia" w:ascii="宋体"/>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项目</w:t>
            </w:r>
          </w:p>
        </w:tc>
        <w:tc>
          <w:tcPr>
            <w:tcW w:w="146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r>
              <w:rPr>
                <w:rFonts w:hint="eastAsia" w:ascii="宋体" w:hAnsi="宋体" w:cs="宋体"/>
                <w:color w:val="auto"/>
                <w:sz w:val="20"/>
                <w:szCs w:val="20"/>
                <w:highlight w:val="none"/>
                <w:lang w:eastAsia="zh-CN"/>
              </w:rPr>
              <w:t>（按照《企业所得税年度纳税申报表》中华人民共和国企业所得税纳税申报表（</w:t>
            </w:r>
            <w:r>
              <w:rPr>
                <w:rFonts w:hint="eastAsia" w:ascii="宋体" w:hAnsi="宋体" w:cs="宋体"/>
                <w:color w:val="auto"/>
                <w:sz w:val="20"/>
                <w:szCs w:val="20"/>
                <w:highlight w:val="none"/>
                <w:lang w:val="en-US" w:eastAsia="zh-CN"/>
              </w:rPr>
              <w:t>A类</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lang w:eastAsia="zh-CN"/>
              </w:rPr>
              <w:t>利润总额计算</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lang w:eastAsia="zh-CN"/>
              </w:rPr>
              <w:t>营业收入填报）</w:t>
            </w:r>
          </w:p>
        </w:tc>
        <w:tc>
          <w:tcPr>
            <w:tcW w:w="146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净利润（万元）</w:t>
            </w:r>
          </w:p>
        </w:tc>
        <w:tc>
          <w:tcPr>
            <w:tcW w:w="146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eastAsia="宋体"/>
                <w:highlight w:val="none"/>
                <w:lang w:val="en-US" w:eastAsia="zh-CN"/>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461" w:type="dxa"/>
            <w:gridSpan w:val="9"/>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val="en-US" w:eastAsia="zh-CN"/>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r>
              <w:rPr>
                <w:rFonts w:hint="eastAsia" w:ascii="宋体" w:hAnsi="宋体" w:cs="宋体"/>
                <w:color w:val="auto"/>
                <w:szCs w:val="21"/>
                <w:highlight w:val="none"/>
                <w:lang w:eastAsia="zh-CN"/>
              </w:rPr>
              <w:t>（按照《企业所得税年度纳税申报表》研发费用加计扣除优惠明细表</w:t>
            </w:r>
            <w:r>
              <w:rPr>
                <w:rFonts w:hint="eastAsia" w:ascii="宋体" w:hAnsi="宋体" w:cs="宋体"/>
                <w:color w:val="auto"/>
                <w:szCs w:val="21"/>
                <w:highlight w:val="none"/>
                <w:lang w:val="en-US" w:eastAsia="zh-CN"/>
              </w:rPr>
              <w:t>-L1本年允许加计扣除的研发费用总额（47-48-49）填报</w:t>
            </w:r>
            <w:r>
              <w:rPr>
                <w:rFonts w:hint="eastAsia" w:ascii="宋体" w:hAnsi="宋体" w:cs="宋体"/>
                <w:color w:val="auto"/>
                <w:szCs w:val="21"/>
                <w:highlight w:val="none"/>
                <w:lang w:eastAsia="zh-CN"/>
              </w:rPr>
              <w:t>）</w:t>
            </w:r>
          </w:p>
        </w:tc>
        <w:tc>
          <w:tcPr>
            <w:tcW w:w="1461" w:type="dxa"/>
            <w:gridSpan w:val="9"/>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lang w:val="en-US" w:eastAsia="zh-CN"/>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eastAsia="zh-CN"/>
              </w:rPr>
              <w:t>研发投入占营业收入比重（系统计算）</w:t>
            </w:r>
          </w:p>
        </w:tc>
        <w:tc>
          <w:tcPr>
            <w:tcW w:w="1461" w:type="dxa"/>
            <w:gridSpan w:val="9"/>
            <w:tcBorders>
              <w:top w:val="single" w:color="auto" w:sz="4" w:space="0"/>
              <w:left w:val="single" w:color="auto" w:sz="4" w:space="0"/>
              <w:bottom w:val="single" w:color="auto" w:sz="8" w:space="0"/>
              <w:right w:val="single" w:color="auto" w:sz="4" w:space="0"/>
            </w:tcBorders>
            <w:vAlign w:val="center"/>
          </w:tcPr>
          <w:p>
            <w:pPr>
              <w:jc w:val="center"/>
              <w:rPr>
                <w:rFonts w:hint="default" w:ascii="宋体" w:hAnsi="宋体" w:eastAsia="宋体" w:cs="Times New Roman"/>
                <w:color w:val="auto"/>
                <w:kern w:val="2"/>
                <w:sz w:val="22"/>
                <w:szCs w:val="24"/>
                <w:highlight w:val="none"/>
                <w:lang w:val="en-US" w:eastAsia="zh-CN" w:bidi="ar-SA"/>
              </w:rPr>
            </w:pPr>
            <w:r>
              <w:rPr>
                <w:rFonts w:hint="eastAsia" w:ascii="宋体" w:hAnsi="宋体" w:cs="Times New Roman"/>
                <w:color w:val="auto"/>
                <w:kern w:val="2"/>
                <w:sz w:val="22"/>
                <w:szCs w:val="24"/>
                <w:highlight w:val="none"/>
                <w:lang w:val="en-US" w:eastAsia="zh-CN" w:bidi="ar-SA"/>
              </w:rPr>
              <w:t>-</w:t>
            </w:r>
          </w:p>
        </w:tc>
        <w:tc>
          <w:tcPr>
            <w:tcW w:w="2317" w:type="dxa"/>
            <w:gridSpan w:val="10"/>
            <w:tcBorders>
              <w:top w:val="single" w:color="auto" w:sz="4" w:space="0"/>
              <w:left w:val="single" w:color="auto" w:sz="4" w:space="0"/>
              <w:bottom w:val="single" w:color="auto" w:sz="8" w:space="0"/>
              <w:right w:val="single" w:color="auto" w:sz="4" w:space="0"/>
            </w:tcBorders>
            <w:vAlign w:val="center"/>
          </w:tcPr>
          <w:p>
            <w:pPr>
              <w:jc w:val="right"/>
              <w:rPr>
                <w:rFonts w:hint="eastAsia" w:ascii="宋体" w:hAnsi="宋体" w:eastAsia="宋体" w:cs="Times New Roman"/>
                <w:b w:val="0"/>
                <w:bCs w:val="0"/>
                <w:color w:val="auto"/>
                <w:kern w:val="2"/>
                <w:sz w:val="22"/>
                <w:szCs w:val="24"/>
                <w:highlight w:val="none"/>
                <w:lang w:val="en-US" w:eastAsia="zh-CN" w:bidi="ar-SA"/>
              </w:rPr>
            </w:pPr>
            <w:r>
              <w:rPr>
                <w:rFonts w:hint="eastAsia" w:ascii="宋体" w:hAnsi="宋体"/>
                <w:b w:val="0"/>
                <w:bCs w:val="0"/>
                <w:color w:val="auto"/>
                <w:sz w:val="22"/>
                <w:highlight w:val="none"/>
                <w:lang w:val="en-US" w:eastAsia="zh-CN"/>
              </w:rPr>
              <w:t>%</w:t>
            </w:r>
          </w:p>
        </w:tc>
        <w:tc>
          <w:tcPr>
            <w:tcW w:w="2261" w:type="dxa"/>
            <w:gridSpan w:val="12"/>
            <w:tcBorders>
              <w:top w:val="single" w:color="auto" w:sz="4" w:space="0"/>
              <w:left w:val="single" w:color="auto" w:sz="4" w:space="0"/>
              <w:bottom w:val="single" w:color="auto" w:sz="8" w:space="0"/>
              <w:right w:val="single" w:color="auto" w:sz="4" w:space="0"/>
            </w:tcBorders>
            <w:vAlign w:val="center"/>
          </w:tcPr>
          <w:p>
            <w:pPr>
              <w:jc w:val="right"/>
              <w:rPr>
                <w:rFonts w:hint="eastAsia" w:ascii="宋体" w:hAnsi="宋体" w:eastAsia="宋体" w:cs="Times New Roman"/>
                <w:b w:val="0"/>
                <w:bCs w:val="0"/>
                <w:color w:val="auto"/>
                <w:kern w:val="2"/>
                <w:sz w:val="22"/>
                <w:szCs w:val="24"/>
                <w:highlight w:val="none"/>
                <w:lang w:val="en-US" w:eastAsia="zh-CN" w:bidi="ar-SA"/>
              </w:rPr>
            </w:pPr>
            <w:r>
              <w:rPr>
                <w:rFonts w:hint="eastAsia" w:ascii="宋体" w:hAnsi="宋体"/>
                <w:b w:val="0"/>
                <w:bCs w:val="0"/>
                <w:color w:val="auto"/>
                <w:sz w:val="22"/>
                <w:highlight w:val="none"/>
                <w:lang w:val="en-US" w:eastAsia="zh-CN"/>
              </w:rPr>
              <w:t>%</w:t>
            </w:r>
          </w:p>
        </w:tc>
        <w:tc>
          <w:tcPr>
            <w:tcW w:w="1839" w:type="dxa"/>
            <w:gridSpan w:val="4"/>
            <w:tcBorders>
              <w:top w:val="single" w:color="auto" w:sz="4" w:space="0"/>
              <w:left w:val="single" w:color="auto" w:sz="4" w:space="0"/>
              <w:bottom w:val="single" w:color="auto" w:sz="8" w:space="0"/>
              <w:right w:val="single" w:color="auto" w:sz="12" w:space="0"/>
            </w:tcBorders>
            <w:vAlign w:val="center"/>
          </w:tcPr>
          <w:p>
            <w:pPr>
              <w:jc w:val="right"/>
              <w:rPr>
                <w:rFonts w:hint="eastAsia" w:ascii="宋体" w:hAnsi="宋体" w:eastAsia="宋体" w:cs="Times New Roman"/>
                <w:b w:val="0"/>
                <w:bCs w:val="0"/>
                <w:color w:val="auto"/>
                <w:kern w:val="2"/>
                <w:sz w:val="22"/>
                <w:szCs w:val="24"/>
                <w:highlight w:val="none"/>
                <w:lang w:val="en-US" w:eastAsia="zh-CN" w:bidi="ar-SA"/>
              </w:rPr>
            </w:pPr>
            <w:r>
              <w:rPr>
                <w:rFonts w:hint="eastAsia" w:ascii="宋体" w:hAnsi="宋体"/>
                <w:b w:val="0"/>
                <w:bCs w:val="0"/>
                <w:color w:val="auto"/>
                <w:sz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461" w:type="dxa"/>
            <w:gridSpan w:val="9"/>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7878" w:type="dxa"/>
            <w:gridSpan w:val="35"/>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435" w:type="dxa"/>
            <w:gridSpan w:val="16"/>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yellow"/>
                <w:lang w:eastAsia="zh-CN"/>
              </w:rPr>
            </w:pPr>
          </w:p>
        </w:tc>
        <w:tc>
          <w:tcPr>
            <w:tcW w:w="3435" w:type="dxa"/>
            <w:gridSpan w:val="16"/>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2"/>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rPr>
            </w:pPr>
            <w:r>
              <w:rPr>
                <w:rFonts w:hint="eastAsia" w:ascii="宋体"/>
                <w:color w:val="000000"/>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w:t>
            </w:r>
            <w:r>
              <w:rPr>
                <w:rFonts w:hint="eastAsia" w:ascii="宋体"/>
                <w:highlight w:val="none"/>
              </w:rPr>
              <w:t>国家工信部专精特新“小巨人”企业、广东省专精特新企业、高新技术企业、科技型中小企业、重点软件企业、其他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1"/>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rPr>
            </w:pPr>
            <w:r>
              <w:rPr>
                <w:rFonts w:hint="eastAsia" w:ascii="宋体"/>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rPr>
            </w:pPr>
            <w:r>
              <w:rPr>
                <w:rFonts w:hint="eastAsia" w:ascii="宋体"/>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rPr>
            </w:pPr>
            <w:r>
              <w:rPr>
                <w:rFonts w:hint="eastAsia" w:ascii="宋体"/>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lang w:eastAsia="zh-CN"/>
              </w:rPr>
            </w:pPr>
            <w:r>
              <w:rPr>
                <w:rFonts w:hint="eastAsia" w:ascii="宋体"/>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投资类别（单选，社会投资</w:t>
            </w:r>
            <w:r>
              <w:rPr>
                <w:rFonts w:hint="default" w:ascii="宋体"/>
                <w:lang w:val="en-US" w:eastAsia="zh-CN"/>
              </w:rPr>
              <w:t>/</w:t>
            </w:r>
            <w:r>
              <w:rPr>
                <w:rFonts w:hint="eastAsia" w:ascii="宋体"/>
                <w:lang w:val="en-US" w:eastAsia="zh-CN"/>
              </w:rPr>
              <w:t>市政府</w:t>
            </w:r>
            <w:r>
              <w:rPr>
                <w:rFonts w:hint="eastAsia" w:ascii="宋体"/>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0"/>
            <w:tcBorders>
              <w:top w:val="single" w:color="auto" w:sz="4" w:space="0"/>
              <w:left w:val="single" w:color="auto" w:sz="12" w:space="0"/>
              <w:bottom w:val="single" w:color="auto" w:sz="8" w:space="0"/>
              <w:right w:val="single" w:color="auto" w:sz="4" w:space="0"/>
            </w:tcBorders>
            <w:vAlign w:val="center"/>
          </w:tcPr>
          <w:p>
            <w:pPr>
              <w:jc w:val="center"/>
              <w:rPr>
                <w:rFonts w:hint="eastAsia" w:ascii="宋体"/>
                <w:lang w:eastAsia="zh-CN"/>
              </w:rPr>
            </w:pPr>
            <w:r>
              <w:rPr>
                <w:rFonts w:hint="eastAsia" w:ascii="宋体"/>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lang w:eastAsia="zh-CN"/>
              </w:rPr>
            </w:pPr>
            <w:r>
              <w:rPr>
                <w:rFonts w:hint="eastAsia" w:ascii="宋体"/>
                <w:lang w:eastAsia="zh-CN"/>
              </w:rPr>
              <w:t>其中：</w:t>
            </w:r>
          </w:p>
        </w:tc>
        <w:tc>
          <w:tcPr>
            <w:tcW w:w="2179" w:type="dxa"/>
            <w:gridSpan w:val="8"/>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lang w:eastAsia="zh-CN"/>
              </w:rPr>
            </w:pPr>
          </w:p>
        </w:tc>
        <w:tc>
          <w:tcPr>
            <w:tcW w:w="2179" w:type="dxa"/>
            <w:gridSpan w:val="8"/>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ascii="宋体" w:hAnsi="宋体" w:cs="宋体"/>
                <w:bCs/>
                <w:color w:val="000000"/>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lang w:eastAsia="zh-CN"/>
              </w:rPr>
            </w:pPr>
            <w:r>
              <w:rPr>
                <w:rFonts w:hint="eastAsia" w:ascii="宋体"/>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姓名</w:t>
            </w:r>
          </w:p>
        </w:tc>
        <w:tc>
          <w:tcPr>
            <w:tcW w:w="170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海外工作经历</w:t>
            </w:r>
          </w:p>
          <w:p>
            <w:pPr>
              <w:snapToGrid w:val="0"/>
              <w:spacing w:line="240" w:lineRule="atLeast"/>
              <w:jc w:val="center"/>
              <w:rPr>
                <w:rFonts w:hint="eastAsia" w:ascii="宋体"/>
                <w:lang w:eastAsia="zh-CN"/>
              </w:rPr>
            </w:pPr>
            <w:r>
              <w:rPr>
                <w:rFonts w:hint="eastAsia" w:ascii="宋体"/>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232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lang w:eastAsia="zh-CN"/>
              </w:rPr>
            </w:pPr>
            <w:r>
              <w:rPr>
                <w:rFonts w:hint="eastAsia" w:ascii="宋体"/>
                <w:lang w:eastAsia="zh-CN"/>
              </w:rPr>
              <w:t>序号</w:t>
            </w:r>
          </w:p>
        </w:tc>
        <w:tc>
          <w:tcPr>
            <w:tcW w:w="1737"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bCs w:val="0"/>
                <w:szCs w:val="24"/>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lang w:val="en-US" w:eastAsia="zh-CN"/>
              </w:rPr>
            </w:pPr>
            <w:r>
              <w:rPr>
                <w:rFonts w:hint="eastAsia" w:ascii="宋体" w:hAnsi="Times New Roman" w:eastAsia="宋体" w:cs="Times New Roman"/>
                <w:b w:val="0"/>
                <w:szCs w:val="24"/>
                <w:lang w:val="en-US" w:eastAsia="zh-CN"/>
              </w:rPr>
              <w:t>累计（件）</w:t>
            </w:r>
          </w:p>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232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1</w:t>
            </w:r>
          </w:p>
        </w:tc>
        <w:tc>
          <w:tcPr>
            <w:tcW w:w="1737"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rPr>
              <w:t>（一）</w:t>
            </w:r>
            <w:r>
              <w:rPr>
                <w:rFonts w:hint="eastAsia" w:ascii="宋体" w:hAnsi="Times New Roman" w:eastAsia="宋体" w:cs="Times New Roman"/>
                <w:szCs w:val="24"/>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232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2</w:t>
            </w:r>
          </w:p>
        </w:tc>
        <w:tc>
          <w:tcPr>
            <w:tcW w:w="1737"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232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3</w:t>
            </w:r>
          </w:p>
        </w:tc>
        <w:tc>
          <w:tcPr>
            <w:tcW w:w="1737"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lang w:eastAsia="zh-CN"/>
              </w:rPr>
            </w:pPr>
            <w:r>
              <w:rPr>
                <w:rFonts w:hint="eastAsia" w:ascii="宋体" w:hAnsi="Times New Roman" w:eastAsia="宋体" w:cs="Times New Roman"/>
                <w:szCs w:val="24"/>
                <w:lang w:eastAsia="zh-CN"/>
              </w:rPr>
              <w:t>（</w:t>
            </w:r>
            <w:r>
              <w:rPr>
                <w:rFonts w:hint="eastAsia" w:ascii="宋体" w:hAnsi="Times New Roman" w:eastAsia="宋体" w:cs="Times New Roman"/>
                <w:szCs w:val="24"/>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162" w:hRule="exact"/>
          <w:jc w:val="center"/>
        </w:trPr>
        <w:tc>
          <w:tcPr>
            <w:tcW w:w="10206" w:type="dxa"/>
            <w:gridSpan w:val="41"/>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rPr>
            </w:pPr>
            <w:r>
              <w:rPr>
                <w:rFonts w:hint="eastAsia" w:ascii="宋体"/>
              </w:rPr>
              <w:t>（简要描述本单位主要业务、产品及服务、营收规模及核心竞争力）</w:t>
            </w: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tc>
      </w:tr>
    </w:tbl>
    <w:p>
      <w:pPr>
        <w:spacing w:line="276" w:lineRule="auto"/>
        <w:rPr>
          <w:rFonts w:hint="eastAsia" w:ascii="宋体" w:hAnsi="宋体" w:eastAsia="宋体" w:cs="Times New Roman"/>
          <w:b/>
          <w:bCs/>
          <w:sz w:val="28"/>
          <w:szCs w:val="28"/>
          <w:lang w:val="en-US" w:eastAsia="zh-CN"/>
        </w:rPr>
      </w:pPr>
    </w:p>
    <w:p>
      <w:pPr>
        <w:spacing w:line="276" w:lineRule="auto"/>
        <w:rPr>
          <w:rFonts w:hint="eastAsia" w:ascii="宋体" w:hAnsi="宋体" w:eastAsia="宋体" w:cs="Times New Roman"/>
          <w:b/>
          <w:bCs/>
          <w:sz w:val="28"/>
          <w:szCs w:val="28"/>
          <w:lang w:val="en-US" w:eastAsia="zh-CN"/>
        </w:rPr>
      </w:pPr>
    </w:p>
    <w:p>
      <w:pPr>
        <w:spacing w:line="276" w:lineRule="auto"/>
        <w:rPr>
          <w:rFonts w:hint="default" w:ascii="宋体" w:hAnsi="宋体" w:eastAsia="宋体" w:cs="Times New Roman"/>
          <w:b/>
          <w:bCs/>
          <w:sz w:val="28"/>
          <w:szCs w:val="28"/>
          <w:lang w:val="en-US" w:eastAsia="zh-CN"/>
        </w:rPr>
      </w:pPr>
      <w:bookmarkStart w:id="2" w:name="_GoBack"/>
      <w:bookmarkEnd w:id="2"/>
      <w:r>
        <w:rPr>
          <w:rFonts w:hint="eastAsia" w:ascii="宋体" w:hAnsi="宋体" w:eastAsia="宋体" w:cs="Times New Roman"/>
          <w:b/>
          <w:bCs/>
          <w:sz w:val="28"/>
          <w:szCs w:val="28"/>
          <w:lang w:val="en-US" w:eastAsia="zh-CN"/>
        </w:rPr>
        <w:t>二、申请资助金额</w:t>
      </w:r>
    </w:p>
    <w:tbl>
      <w:tblPr>
        <w:tblStyle w:val="10"/>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526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886" w:type="dxa"/>
            <w:noWrap w:val="0"/>
            <w:vAlign w:val="center"/>
          </w:tcPr>
          <w:p>
            <w:pPr>
              <w:jc w:val="center"/>
              <w:rPr>
                <w:rFonts w:hint="eastAsia" w:ascii="Times New Roman" w:hAnsi="Times New Roman" w:eastAsia="宋体" w:cs="宋体"/>
                <w:b/>
                <w:bCs/>
                <w:color w:val="000000"/>
                <w:szCs w:val="21"/>
                <w:highlight w:val="none"/>
                <w:lang w:eastAsia="zh-CN"/>
              </w:rPr>
            </w:pPr>
            <w:r>
              <w:rPr>
                <w:rFonts w:hint="eastAsia" w:ascii="Times New Roman" w:hAnsi="Times New Roman" w:eastAsia="宋体" w:cs="宋体"/>
                <w:b/>
                <w:bCs/>
                <w:color w:val="000000"/>
                <w:szCs w:val="21"/>
                <w:highlight w:val="none"/>
                <w:lang w:eastAsia="zh-CN"/>
              </w:rPr>
              <w:t>序号</w:t>
            </w:r>
          </w:p>
        </w:tc>
        <w:tc>
          <w:tcPr>
            <w:tcW w:w="4742" w:type="dxa"/>
            <w:noWrap w:val="0"/>
            <w:vAlign w:val="center"/>
          </w:tcPr>
          <w:p>
            <w:pPr>
              <w:jc w:val="center"/>
              <w:rPr>
                <w:rFonts w:hint="eastAsia" w:ascii="Times New Roman" w:hAnsi="Times New Roman" w:eastAsia="宋体" w:cs="宋体"/>
                <w:b/>
                <w:bCs/>
                <w:color w:val="000000"/>
                <w:szCs w:val="21"/>
                <w:highlight w:val="none"/>
                <w:lang w:eastAsia="zh-CN"/>
              </w:rPr>
            </w:pPr>
            <w:r>
              <w:rPr>
                <w:rFonts w:hint="eastAsia" w:ascii="Times New Roman" w:hAnsi="Times New Roman" w:eastAsia="宋体" w:cs="宋体"/>
                <w:b/>
                <w:bCs/>
                <w:color w:val="000000"/>
                <w:szCs w:val="21"/>
                <w:highlight w:val="none"/>
                <w:lang w:eastAsia="zh-CN"/>
              </w:rPr>
              <w:t>申报类别</w:t>
            </w:r>
          </w:p>
        </w:tc>
        <w:tc>
          <w:tcPr>
            <w:tcW w:w="4090" w:type="dxa"/>
            <w:noWrap w:val="0"/>
            <w:vAlign w:val="center"/>
          </w:tcPr>
          <w:p>
            <w:pPr>
              <w:jc w:val="center"/>
              <w:rPr>
                <w:rFonts w:hint="eastAsia" w:ascii="Times New Roman" w:hAnsi="Times New Roman" w:eastAsia="宋体" w:cs="宋体"/>
                <w:b/>
                <w:bCs/>
                <w:color w:val="000000"/>
                <w:szCs w:val="21"/>
                <w:highlight w:val="none"/>
                <w:lang w:eastAsia="zh-CN"/>
              </w:rPr>
            </w:pPr>
            <w:r>
              <w:rPr>
                <w:rFonts w:hint="eastAsia" w:ascii="Times New Roman" w:hAnsi="Times New Roman" w:eastAsia="宋体" w:cs="宋体"/>
                <w:b/>
                <w:bCs/>
                <w:color w:val="000000"/>
                <w:szCs w:val="21"/>
                <w:highlight w:val="none"/>
                <w:lang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886" w:type="dxa"/>
            <w:noWrap w:val="0"/>
            <w:vAlign w:val="center"/>
          </w:tcPr>
          <w:p>
            <w:pPr>
              <w:jc w:val="center"/>
              <w:rPr>
                <w:rFonts w:hint="eastAsia" w:ascii="Times New Roman" w:hAnsi="Times New Roman" w:eastAsia="宋体" w:cs="宋体"/>
                <w:b w:val="0"/>
                <w:bCs w:val="0"/>
                <w:color w:val="000000"/>
                <w:szCs w:val="21"/>
                <w:highlight w:val="none"/>
                <w:lang w:val="en-US" w:eastAsia="zh-CN"/>
              </w:rPr>
            </w:pPr>
            <w:r>
              <w:rPr>
                <w:rFonts w:hint="eastAsia" w:cs="宋体"/>
                <w:b w:val="0"/>
                <w:bCs w:val="0"/>
                <w:color w:val="000000"/>
                <w:szCs w:val="21"/>
                <w:highlight w:val="none"/>
                <w:lang w:val="en-US" w:eastAsia="zh-CN"/>
              </w:rPr>
              <w:t>1</w:t>
            </w:r>
          </w:p>
        </w:tc>
        <w:tc>
          <w:tcPr>
            <w:tcW w:w="4742" w:type="dxa"/>
            <w:noWrap w:val="0"/>
            <w:vAlign w:val="center"/>
          </w:tcPr>
          <w:p>
            <w:pPr>
              <w:jc w:val="left"/>
              <w:rPr>
                <w:rFonts w:hint="default" w:ascii="Times New Roman" w:hAnsi="Times New Roman" w:eastAsia="宋体" w:cs="宋体"/>
                <w:color w:val="000000"/>
                <w:szCs w:val="21"/>
                <w:highlight w:val="none"/>
                <w:lang w:val="en-US" w:eastAsia="zh-CN"/>
              </w:rPr>
            </w:pPr>
            <w:r>
              <w:rPr>
                <w:rFonts w:hint="eastAsia" w:ascii="Times New Roman" w:hAnsi="Times New Roman" w:eastAsia="宋体" w:cs="宋体"/>
                <w:b w:val="0"/>
                <w:bCs w:val="0"/>
                <w:color w:val="000000"/>
                <w:szCs w:val="21"/>
                <w:highlight w:val="none"/>
                <w:lang w:val="en-US" w:eastAsia="zh-CN"/>
              </w:rPr>
              <w:t>首次认定高新技术企业类</w:t>
            </w:r>
          </w:p>
        </w:tc>
        <w:tc>
          <w:tcPr>
            <w:tcW w:w="4090" w:type="dxa"/>
            <w:noWrap w:val="0"/>
            <w:vAlign w:val="center"/>
          </w:tcPr>
          <w:p>
            <w:pPr>
              <w:rPr>
                <w:rFonts w:hint="default" w:ascii="Times New Roman" w:hAnsi="Times New Roman" w:eastAsia="宋体" w:cs="宋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886" w:type="dxa"/>
            <w:noWrap w:val="0"/>
            <w:vAlign w:val="center"/>
          </w:tcPr>
          <w:p>
            <w:pPr>
              <w:jc w:val="center"/>
              <w:rPr>
                <w:rFonts w:hint="eastAsia" w:ascii="Times New Roman" w:hAnsi="Times New Roman" w:eastAsia="宋体" w:cs="宋体"/>
                <w:b w:val="0"/>
                <w:bCs w:val="0"/>
                <w:color w:val="000000"/>
                <w:szCs w:val="21"/>
                <w:highlight w:val="none"/>
              </w:rPr>
            </w:pPr>
            <w:r>
              <w:rPr>
                <w:rFonts w:hint="eastAsia" w:cs="宋体"/>
                <w:b w:val="0"/>
                <w:bCs w:val="0"/>
                <w:color w:val="000000"/>
                <w:szCs w:val="21"/>
                <w:highlight w:val="none"/>
                <w:lang w:val="en-US" w:eastAsia="zh-CN"/>
              </w:rPr>
              <w:t>2</w:t>
            </w:r>
          </w:p>
        </w:tc>
        <w:tc>
          <w:tcPr>
            <w:tcW w:w="4742" w:type="dxa"/>
            <w:noWrap w:val="0"/>
            <w:vAlign w:val="center"/>
          </w:tcPr>
          <w:p>
            <w:pPr>
              <w:jc w:val="left"/>
              <w:rPr>
                <w:rFonts w:hint="eastAsia" w:ascii="Times New Roman" w:hAnsi="Times New Roman" w:eastAsia="宋体" w:cs="宋体"/>
                <w:color w:val="000000"/>
                <w:szCs w:val="21"/>
                <w:highlight w:val="none"/>
              </w:rPr>
            </w:pPr>
            <w:r>
              <w:rPr>
                <w:rFonts w:hint="eastAsia" w:ascii="Times New Roman" w:hAnsi="Times New Roman" w:eastAsia="宋体" w:cs="宋体"/>
                <w:b w:val="0"/>
                <w:bCs w:val="0"/>
                <w:color w:val="000000"/>
                <w:szCs w:val="21"/>
                <w:highlight w:val="none"/>
                <w:lang w:val="en-US" w:eastAsia="zh-CN"/>
              </w:rPr>
              <w:t>首次纳统高新技术企业类</w:t>
            </w:r>
          </w:p>
        </w:tc>
        <w:tc>
          <w:tcPr>
            <w:tcW w:w="4090" w:type="dxa"/>
            <w:noWrap w:val="0"/>
            <w:vAlign w:val="center"/>
          </w:tcPr>
          <w:p>
            <w:pPr>
              <w:rPr>
                <w:rFonts w:hint="eastAsia" w:ascii="Times New Roman" w:hAnsi="Times New Roman"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628" w:type="dxa"/>
            <w:gridSpan w:val="2"/>
            <w:noWrap w:val="0"/>
            <w:vAlign w:val="center"/>
          </w:tcPr>
          <w:p>
            <w:pPr>
              <w:pStyle w:val="2"/>
              <w:ind w:firstLine="211"/>
              <w:jc w:val="center"/>
              <w:rPr>
                <w:rFonts w:hint="eastAsia" w:hAnsi="Times New Roman" w:eastAsia="宋体"/>
                <w:b w:val="0"/>
                <w:bCs w:val="0"/>
                <w:kern w:val="0"/>
                <w:sz w:val="21"/>
                <w:highlight w:val="none"/>
              </w:rPr>
            </w:pPr>
            <w:r>
              <w:rPr>
                <w:rFonts w:hint="eastAsia" w:ascii="宋体" w:hAnsi="Times New Roman" w:eastAsia="宋体" w:cs="Times New Roman"/>
                <w:b/>
                <w:bCs/>
                <w:kern w:val="0"/>
                <w:sz w:val="22"/>
                <w:szCs w:val="28"/>
                <w:highlight w:val="none"/>
                <w:lang w:val="en-US" w:eastAsia="zh-CN"/>
              </w:rPr>
              <w:t>申请资助总金额</w:t>
            </w:r>
            <w:r>
              <w:rPr>
                <w:rFonts w:hint="eastAsia" w:ascii="宋体" w:hAnsi="Times New Roman" w:eastAsia="宋体" w:cs="Times New Roman"/>
                <w:b/>
                <w:bCs/>
                <w:kern w:val="0"/>
                <w:sz w:val="22"/>
                <w:szCs w:val="28"/>
                <w:highlight w:val="none"/>
                <w:lang w:eastAsia="zh-CN"/>
              </w:rPr>
              <w:t>（万元）</w:t>
            </w:r>
          </w:p>
        </w:tc>
        <w:tc>
          <w:tcPr>
            <w:tcW w:w="4090" w:type="dxa"/>
            <w:noWrap w:val="0"/>
            <w:vAlign w:val="center"/>
          </w:tcPr>
          <w:p>
            <w:pPr>
              <w:pStyle w:val="2"/>
              <w:jc w:val="left"/>
              <w:rPr>
                <w:rFonts w:hint="default" w:hAnsi="Times New Roman" w:eastAsia="宋体"/>
                <w:b w:val="0"/>
                <w:bCs w:val="0"/>
                <w:kern w:val="0"/>
                <w:sz w:val="21"/>
                <w:highlight w:val="none"/>
                <w:lang w:val="en-US" w:eastAsia="zh-CN"/>
              </w:rPr>
            </w:pPr>
          </w:p>
        </w:tc>
      </w:tr>
    </w:tbl>
    <w:p>
      <w:pPr>
        <w:spacing w:line="276" w:lineRule="auto"/>
        <w:rPr>
          <w:rFonts w:hint="eastAsia" w:ascii="宋体" w:hAnsi="宋体"/>
          <w:b/>
          <w:bCs/>
          <w:sz w:val="28"/>
          <w:szCs w:val="28"/>
        </w:rPr>
      </w:pPr>
    </w:p>
    <w:p>
      <w:pPr>
        <w:spacing w:line="276" w:lineRule="auto"/>
        <w:rPr>
          <w:rFonts w:hint="eastAsia" w:ascii="宋体" w:hAnsi="宋体"/>
          <w:b/>
          <w:bCs/>
          <w:sz w:val="28"/>
          <w:szCs w:val="28"/>
        </w:rPr>
      </w:pPr>
    </w:p>
    <w:p>
      <w:pPr>
        <w:spacing w:line="276" w:lineRule="auto"/>
        <w:rPr>
          <w:rFonts w:hint="eastAsia" w:ascii="宋体" w:hAnsi="宋体"/>
          <w:b/>
          <w:bCs/>
          <w:sz w:val="28"/>
          <w:szCs w:val="28"/>
        </w:rPr>
      </w:pPr>
    </w:p>
    <w:p>
      <w:pPr>
        <w:spacing w:line="276" w:lineRule="auto"/>
        <w:rPr>
          <w:rFonts w:hint="eastAsia" w:ascii="宋体" w:hAnsi="宋体" w:eastAsia="宋体"/>
          <w:b/>
          <w:bCs/>
          <w:sz w:val="28"/>
          <w:szCs w:val="28"/>
          <w:lang w:eastAsia="zh-CN"/>
        </w:rPr>
      </w:pPr>
      <w:r>
        <w:rPr>
          <w:rFonts w:hint="eastAsia" w:ascii="宋体" w:hAnsi="宋体"/>
          <w:b/>
          <w:bCs/>
          <w:sz w:val="28"/>
          <w:szCs w:val="28"/>
        </w:rPr>
        <w:t>三、本申请所附材料清单</w:t>
      </w:r>
      <w:r>
        <w:rPr>
          <w:rFonts w:hint="eastAsia" w:ascii="宋体" w:hAnsi="宋体"/>
          <w:b/>
          <w:bCs/>
          <w:sz w:val="28"/>
          <w:szCs w:val="28"/>
          <w:lang w:eastAsia="zh-CN"/>
        </w:rPr>
        <w:t>（对照操作规程自行调整）</w:t>
      </w:r>
    </w:p>
    <w:tbl>
      <w:tblPr>
        <w:tblStyle w:val="10"/>
        <w:tblW w:w="954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2" w:type="dxa"/>
            <w:vAlign w:val="center"/>
          </w:tcPr>
          <w:p>
            <w:pPr>
              <w:spacing w:line="276" w:lineRule="auto"/>
              <w:jc w:val="center"/>
              <w:rPr>
                <w:rFonts w:ascii="宋体" w:hAnsi="宋体"/>
                <w:szCs w:val="21"/>
              </w:rPr>
            </w:pPr>
            <w:r>
              <w:rPr>
                <w:rFonts w:hint="eastAsia" w:ascii="宋体" w:hAnsi="宋体"/>
                <w:szCs w:val="21"/>
              </w:rPr>
              <w:t>序号</w:t>
            </w:r>
          </w:p>
        </w:tc>
        <w:tc>
          <w:tcPr>
            <w:tcW w:w="4523" w:type="dxa"/>
            <w:vAlign w:val="center"/>
          </w:tcPr>
          <w:p>
            <w:pPr>
              <w:spacing w:line="276" w:lineRule="auto"/>
              <w:jc w:val="center"/>
              <w:rPr>
                <w:rFonts w:ascii="宋体" w:hAnsi="宋体"/>
                <w:szCs w:val="21"/>
              </w:rPr>
            </w:pPr>
            <w:r>
              <w:rPr>
                <w:rFonts w:hint="eastAsia" w:ascii="宋体" w:hAnsi="宋体"/>
                <w:szCs w:val="21"/>
              </w:rPr>
              <w:t>附件名称</w:t>
            </w:r>
          </w:p>
        </w:tc>
        <w:tc>
          <w:tcPr>
            <w:tcW w:w="1018"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210"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jc w:val="center"/>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仿宋_GB2312" w:hAnsi="楷体_GB2312" w:eastAsia="宋体" w:cs="楷体_GB2312"/>
                <w:szCs w:val="32"/>
                <w:highlight w:val="none"/>
                <w:lang w:val="en-US" w:eastAsia="zh-CN"/>
              </w:rPr>
              <w:t>1</w:t>
            </w:r>
          </w:p>
        </w:tc>
        <w:tc>
          <w:tcPr>
            <w:tcW w:w="4523" w:type="dxa"/>
            <w:vAlign w:val="center"/>
          </w:tcPr>
          <w:p>
            <w:pPr>
              <w:spacing w:line="276"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仿宋_GB2312" w:hAnsi="楷体_GB2312" w:eastAsia="宋体" w:cs="楷体_GB2312"/>
                <w:szCs w:val="32"/>
                <w:highlight w:val="none"/>
                <w:lang w:eastAsia="zh-CN"/>
              </w:rPr>
              <w:t>《</w:t>
            </w:r>
            <w:r>
              <w:rPr>
                <w:rFonts w:hint="eastAsia" w:ascii="仿宋_GB2312" w:hAnsi="楷体_GB2312" w:eastAsia="宋体" w:cs="楷体_GB2312"/>
                <w:szCs w:val="32"/>
                <w:highlight w:val="none"/>
                <w:lang w:val="en-US" w:eastAsia="zh-CN"/>
              </w:rPr>
              <w:t>中小企业高质量培育行动</w:t>
            </w:r>
            <w:r>
              <w:rPr>
                <w:rFonts w:hint="eastAsia" w:ascii="仿宋_GB2312" w:hAnsi="楷体_GB2312" w:eastAsia="宋体" w:cs="楷体_GB2312"/>
                <w:color w:val="auto"/>
                <w:szCs w:val="32"/>
                <w:highlight w:val="none"/>
                <w:lang w:val="en-US" w:eastAsia="zh-CN"/>
              </w:rPr>
              <w:t>-</w:t>
            </w:r>
            <w:r>
              <w:rPr>
                <w:rFonts w:hint="eastAsia" w:ascii="仿宋_GB2312" w:hAnsi="楷体_GB2312" w:cs="楷体_GB2312"/>
                <w:color w:val="auto"/>
                <w:szCs w:val="32"/>
                <w:highlight w:val="none"/>
                <w:lang w:val="en-US" w:eastAsia="zh-CN"/>
              </w:rPr>
              <w:t>首次认定、首次纳统</w:t>
            </w:r>
            <w:r>
              <w:rPr>
                <w:rFonts w:hint="eastAsia" w:ascii="仿宋_GB2312" w:hAnsi="楷体_GB2312" w:eastAsia="宋体" w:cs="楷体_GB2312"/>
                <w:color w:val="auto"/>
                <w:szCs w:val="32"/>
                <w:highlight w:val="none"/>
                <w:lang w:val="en-US" w:eastAsia="zh-CN"/>
              </w:rPr>
              <w:t>高新技术企业支</w:t>
            </w:r>
            <w:r>
              <w:rPr>
                <w:rFonts w:hint="eastAsia" w:ascii="仿宋_GB2312" w:hAnsi="楷体_GB2312" w:eastAsia="宋体" w:cs="楷体_GB2312"/>
                <w:szCs w:val="32"/>
                <w:highlight w:val="none"/>
                <w:lang w:val="en-US" w:eastAsia="zh-CN"/>
              </w:rPr>
              <w:t>持</w:t>
            </w:r>
            <w:r>
              <w:rPr>
                <w:rFonts w:hint="default" w:ascii="仿宋_GB2312" w:hAnsi="楷体_GB2312" w:eastAsia="宋体" w:cs="楷体_GB2312"/>
                <w:szCs w:val="32"/>
                <w:highlight w:val="none"/>
                <w:lang w:eastAsia="zh-CN"/>
              </w:rPr>
              <w:t>项目申请书</w:t>
            </w:r>
            <w:r>
              <w:rPr>
                <w:rFonts w:hint="eastAsia" w:ascii="仿宋_GB2312" w:hAnsi="楷体_GB2312" w:eastAsia="宋体" w:cs="楷体_GB2312"/>
                <w:szCs w:val="32"/>
                <w:highlight w:val="none"/>
                <w:lang w:eastAsia="zh-CN"/>
              </w:rPr>
              <w:t>》填表</w:t>
            </w:r>
            <w:r>
              <w:rPr>
                <w:rFonts w:hint="default" w:ascii="仿宋_GB2312" w:hAnsi="楷体_GB2312" w:eastAsia="宋体" w:cs="楷体_GB2312"/>
                <w:szCs w:val="32"/>
                <w:highlight w:val="none"/>
                <w:lang w:eastAsia="zh-CN"/>
              </w:rPr>
              <w:t>声明与保证</w:t>
            </w:r>
          </w:p>
        </w:tc>
        <w:tc>
          <w:tcPr>
            <w:tcW w:w="1018" w:type="dxa"/>
            <w:vAlign w:val="center"/>
          </w:tcPr>
          <w:p>
            <w:pPr>
              <w:spacing w:line="276" w:lineRule="auto"/>
              <w:jc w:val="center"/>
              <w:rPr>
                <w:rFonts w:hint="eastAsia" w:ascii="宋体" w:hAnsi="宋体" w:eastAsia="宋体" w:cs="Times New Roman"/>
                <w:color w:val="000000" w:themeColor="text1"/>
                <w:kern w:val="2"/>
                <w:sz w:val="21"/>
                <w:szCs w:val="21"/>
                <w:highlight w:val="yellow"/>
                <w:lang w:val="en-US" w:eastAsia="zh-CN" w:bidi="ar-SA"/>
                <w14:textFill>
                  <w14:solidFill>
                    <w14:schemeClr w14:val="tx1"/>
                  </w14:solidFill>
                </w14:textFill>
              </w:rPr>
            </w:pPr>
            <w:r>
              <w:rPr>
                <w:rFonts w:hint="eastAsia" w:ascii="仿宋_GB2312" w:hAnsi="楷体_GB2312" w:cs="楷体_GB2312"/>
                <w:szCs w:val="32"/>
                <w:highlight w:val="none"/>
                <w:lang w:eastAsia="zh-CN"/>
              </w:rPr>
              <w:t>是</w:t>
            </w:r>
          </w:p>
        </w:tc>
        <w:tc>
          <w:tcPr>
            <w:tcW w:w="3210" w:type="dxa"/>
            <w:vAlign w:val="center"/>
          </w:tcPr>
          <w:p>
            <w:pPr>
              <w:spacing w:line="276" w:lineRule="auto"/>
              <w:jc w:val="left"/>
              <w:rPr>
                <w:rFonts w:hint="eastAsia" w:ascii="Times New Roman" w:hAnsi="Times New Roman" w:eastAsia="宋体" w:cs="Times New Roman"/>
                <w:color w:val="000000" w:themeColor="text1"/>
                <w:kern w:val="2"/>
                <w:sz w:val="21"/>
                <w:szCs w:val="24"/>
                <w:highlight w:val="yellow"/>
                <w:lang w:val="en-US" w:eastAsia="zh-CN" w:bidi="ar-SA"/>
                <w14:textFill>
                  <w14:solidFill>
                    <w14:schemeClr w14:val="tx1"/>
                  </w14:solidFill>
                </w14:textFill>
              </w:rPr>
            </w:pPr>
            <w:r>
              <w:rPr>
                <w:rFonts w:hint="eastAsia" w:ascii="仿宋_GB2312" w:hAnsi="楷体_GB2312" w:eastAsia="宋体" w:cs="楷体_GB2312"/>
                <w:sz w:val="21"/>
                <w:szCs w:val="32"/>
                <w:highlight w:val="none"/>
                <w:lang w:eastAsia="zh-CN"/>
              </w:rPr>
              <w:t>法定代表人签字、加盖单位公章并填写日期后，原件彩色扫描成PDF文件上传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jc w:val="center"/>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cs="Times New Roman"/>
                <w:color w:val="000000"/>
                <w:szCs w:val="21"/>
                <w:highlight w:val="none"/>
                <w:lang w:val="en-US" w:eastAsia="zh-CN"/>
              </w:rPr>
              <w:t>2</w:t>
            </w:r>
          </w:p>
        </w:tc>
        <w:tc>
          <w:tcPr>
            <w:tcW w:w="4523" w:type="dxa"/>
            <w:vAlign w:val="center"/>
          </w:tcPr>
          <w:p>
            <w:pPr>
              <w:spacing w:line="276" w:lineRule="auto"/>
              <w:rPr>
                <w:rFonts w:ascii="宋体" w:hAnsi="宋体"/>
                <w:color w:val="000000" w:themeColor="text1"/>
                <w:szCs w:val="21"/>
                <w:highlight w:val="yellow"/>
                <w14:textFill>
                  <w14:solidFill>
                    <w14:schemeClr w14:val="tx1"/>
                  </w14:solidFill>
                </w14:textFill>
              </w:rPr>
            </w:pPr>
            <w:r>
              <w:rPr>
                <w:rFonts w:hint="default" w:ascii="仿宋_GB2312" w:hAnsi="楷体_GB2312" w:eastAsia="宋体" w:cs="楷体_GB2312"/>
                <w:szCs w:val="32"/>
                <w:highlight w:val="none"/>
              </w:rPr>
              <w:t>统一社会信用代码证书</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default" w:ascii="仿宋_GB2312" w:hAnsi="楷体_GB2312" w:eastAsia="宋体" w:cs="楷体_GB2312"/>
                <w:szCs w:val="32"/>
                <w:highlight w:val="none"/>
              </w:rPr>
              <w:t>是</w:t>
            </w:r>
          </w:p>
        </w:tc>
        <w:tc>
          <w:tcPr>
            <w:tcW w:w="3210" w:type="dxa"/>
            <w:vAlign w:val="center"/>
          </w:tcPr>
          <w:p>
            <w:pPr>
              <w:spacing w:line="276" w:lineRule="auto"/>
              <w:jc w:val="left"/>
              <w:rPr>
                <w:rFonts w:ascii="宋体" w:hAnsi="宋体"/>
                <w:color w:val="000000" w:themeColor="text1"/>
                <w:szCs w:val="21"/>
                <w:highlight w:val="yellow"/>
                <w14:textFill>
                  <w14:solidFill>
                    <w14:schemeClr w14:val="tx1"/>
                  </w14:solidFill>
                </w14:textFill>
              </w:rPr>
            </w:pPr>
            <w:r>
              <w:rPr>
                <w:rFonts w:hint="default" w:ascii="仿宋_GB2312" w:hAnsi="楷体_GB2312" w:eastAsia="宋体" w:cs="楷体_GB2312"/>
                <w:sz w:val="21"/>
                <w:szCs w:val="32"/>
                <w:highlight w:val="none"/>
                <w:lang w:eastAsia="zh-CN"/>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color w:val="000000"/>
                <w:szCs w:val="21"/>
                <w:highlight w:val="none"/>
                <w:lang w:val="en-US" w:eastAsia="zh-CN"/>
              </w:rPr>
              <w:t>3</w:t>
            </w:r>
          </w:p>
        </w:tc>
        <w:tc>
          <w:tcPr>
            <w:tcW w:w="4523" w:type="dxa"/>
            <w:vAlign w:val="center"/>
          </w:tcPr>
          <w:p>
            <w:pPr>
              <w:spacing w:line="276" w:lineRule="auto"/>
              <w:rPr>
                <w:rFonts w:ascii="宋体" w:hAnsi="宋体"/>
                <w:color w:val="000000" w:themeColor="text1"/>
                <w:szCs w:val="21"/>
                <w:highlight w:val="yellow"/>
                <w14:textFill>
                  <w14:solidFill>
                    <w14:schemeClr w14:val="tx1"/>
                  </w14:solidFill>
                </w14:textFill>
              </w:rPr>
            </w:pPr>
            <w:r>
              <w:rPr>
                <w:rFonts w:hint="eastAsia" w:ascii="仿宋_GB2312" w:hAnsi="楷体_GB2312" w:eastAsia="宋体" w:cs="楷体_GB2312"/>
                <w:szCs w:val="32"/>
                <w:highlight w:val="none"/>
              </w:rPr>
              <w:t>法定代表人身份证</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仿宋_GB2312" w:hAnsi="楷体_GB2312" w:cs="楷体_GB2312"/>
                <w:szCs w:val="32"/>
                <w:highlight w:val="none"/>
                <w:lang w:eastAsia="zh-CN"/>
              </w:rPr>
              <w:t>是</w:t>
            </w:r>
          </w:p>
        </w:tc>
        <w:tc>
          <w:tcPr>
            <w:tcW w:w="3210" w:type="dxa"/>
            <w:vAlign w:val="center"/>
          </w:tcPr>
          <w:p>
            <w:pPr>
              <w:spacing w:line="276" w:lineRule="auto"/>
              <w:jc w:val="left"/>
              <w:rPr>
                <w:rFonts w:ascii="宋体" w:hAnsi="宋体"/>
                <w:color w:val="000000" w:themeColor="text1"/>
                <w:szCs w:val="21"/>
                <w:highlight w:val="yellow"/>
                <w14:textFill>
                  <w14:solidFill>
                    <w14:schemeClr w14:val="tx1"/>
                  </w14:solidFill>
                </w14:textFill>
              </w:rPr>
            </w:pPr>
            <w:r>
              <w:rPr>
                <w:rFonts w:hint="eastAsia" w:ascii="仿宋_GB2312" w:hAnsi="楷体_GB2312" w:eastAsia="宋体" w:cs="楷体_GB2312"/>
                <w:sz w:val="21"/>
                <w:szCs w:val="32"/>
                <w:highlight w:val="none"/>
                <w:lang w:eastAsia="zh-CN"/>
              </w:rPr>
              <w:t>原件彩色扫描或复印件加盖单位公章后彩色扫描</w:t>
            </w:r>
            <w:r>
              <w:rPr>
                <w:rFonts w:hint="default" w:ascii="仿宋_GB2312" w:hAnsi="楷体_GB2312" w:eastAsia="宋体" w:cs="楷体_GB2312"/>
                <w:sz w:val="21"/>
                <w:szCs w:val="32"/>
                <w:highlight w:val="none"/>
                <w:lang w:eastAsia="zh-CN"/>
              </w:rPr>
              <w:t>成PDF文件</w:t>
            </w:r>
            <w:r>
              <w:rPr>
                <w:rFonts w:hint="eastAsia" w:ascii="仿宋_GB2312" w:hAnsi="楷体_GB2312" w:eastAsia="宋体" w:cs="楷体_GB2312"/>
                <w:sz w:val="21"/>
                <w:szCs w:val="32"/>
                <w:highlight w:val="none"/>
                <w:lang w:eastAsia="zh-CN"/>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92" w:type="dxa"/>
            <w:vAlign w:val="center"/>
          </w:tcPr>
          <w:p>
            <w:pPr>
              <w:spacing w:line="276" w:lineRule="auto"/>
              <w:jc w:val="center"/>
              <w:rPr>
                <w:rFonts w:hint="default" w:ascii="宋体" w:hAnsi="宋体" w:eastAsia="宋体"/>
                <w:szCs w:val="21"/>
                <w:highlight w:val="yellow"/>
                <w:lang w:val="en-US" w:eastAsia="zh-CN"/>
              </w:rPr>
            </w:pPr>
            <w:r>
              <w:rPr>
                <w:rFonts w:hint="eastAsia" w:ascii="宋体" w:hAnsi="宋体" w:cs="Times New Roman"/>
                <w:color w:val="000000"/>
                <w:szCs w:val="21"/>
                <w:highlight w:val="none"/>
                <w:lang w:val="en-US" w:eastAsia="zh-CN"/>
              </w:rPr>
              <w:t>4</w:t>
            </w:r>
          </w:p>
        </w:tc>
        <w:tc>
          <w:tcPr>
            <w:tcW w:w="4523" w:type="dxa"/>
            <w:vAlign w:val="center"/>
          </w:tcPr>
          <w:p>
            <w:pPr>
              <w:spacing w:line="276" w:lineRule="auto"/>
              <w:rPr>
                <w:rFonts w:hint="eastAsia" w:ascii="宋体" w:hAnsi="宋体"/>
                <w:color w:val="000000" w:themeColor="text1"/>
                <w:szCs w:val="21"/>
                <w:highlight w:val="yellow"/>
                <w14:textFill>
                  <w14:solidFill>
                    <w14:schemeClr w14:val="tx1"/>
                  </w14:solidFill>
                </w14:textFill>
              </w:rPr>
            </w:pPr>
            <w:r>
              <w:rPr>
                <w:rFonts w:hint="default" w:ascii="仿宋_GB2312" w:hAnsi="楷体_GB2312" w:eastAsia="宋体" w:cs="楷体_GB2312"/>
                <w:szCs w:val="32"/>
                <w:highlight w:val="none"/>
              </w:rPr>
              <w:t>由税务部门开具的</w:t>
            </w:r>
            <w:r>
              <w:rPr>
                <w:rFonts w:hint="eastAsia" w:ascii="仿宋_GB2312" w:hAnsi="楷体_GB2312" w:cs="楷体_GB2312"/>
                <w:szCs w:val="32"/>
                <w:highlight w:val="none"/>
                <w:lang w:eastAsia="zh-CN"/>
              </w:rPr>
              <w:t>企业</w:t>
            </w:r>
            <w:r>
              <w:rPr>
                <w:rFonts w:hint="default" w:ascii="仿宋_GB2312" w:hAnsi="楷体_GB2312" w:eastAsia="宋体" w:cs="楷体_GB2312"/>
                <w:szCs w:val="32"/>
                <w:highlight w:val="none"/>
              </w:rPr>
              <w:t>上年度纳税证明</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default" w:ascii="仿宋_GB2312" w:hAnsi="楷体_GB2312" w:eastAsia="宋体" w:cs="楷体_GB2312"/>
                <w:szCs w:val="32"/>
                <w:highlight w:val="none"/>
              </w:rPr>
              <w:t>是</w:t>
            </w:r>
          </w:p>
        </w:tc>
        <w:tc>
          <w:tcPr>
            <w:tcW w:w="3210" w:type="dxa"/>
            <w:vAlign w:val="center"/>
          </w:tcPr>
          <w:p>
            <w:pPr>
              <w:spacing w:line="276" w:lineRule="auto"/>
              <w:jc w:val="left"/>
              <w:rPr>
                <w:color w:val="000000" w:themeColor="text1"/>
                <w:highlight w:val="yellow"/>
                <w14:textFill>
                  <w14:solidFill>
                    <w14:schemeClr w14:val="tx1"/>
                  </w14:solidFill>
                </w14:textFill>
              </w:rPr>
            </w:pPr>
            <w:r>
              <w:rPr>
                <w:rFonts w:hint="default" w:ascii="仿宋_GB2312" w:hAnsi="楷体_GB2312" w:eastAsia="宋体" w:cs="楷体_GB2312"/>
                <w:sz w:val="21"/>
                <w:szCs w:val="32"/>
                <w:highlight w:val="none"/>
                <w:lang w:eastAsia="zh-CN"/>
              </w:rPr>
              <w:t>税务申报系统下载后，原件彩色扫描成PDF文件上传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92" w:type="dxa"/>
            <w:vAlign w:val="center"/>
          </w:tcPr>
          <w:p>
            <w:pPr>
              <w:spacing w:line="276" w:lineRule="auto"/>
              <w:jc w:val="center"/>
              <w:rPr>
                <w:rFonts w:hint="eastAsia" w:ascii="宋体" w:hAnsi="宋体"/>
                <w:szCs w:val="21"/>
                <w:highlight w:val="none"/>
                <w:lang w:val="en-US" w:eastAsia="zh-CN"/>
              </w:rPr>
            </w:pPr>
            <w:r>
              <w:rPr>
                <w:rFonts w:hint="eastAsia" w:ascii="仿宋_GB2312" w:hAnsi="楷体_GB2312" w:eastAsia="宋体" w:cs="楷体_GB2312"/>
                <w:szCs w:val="32"/>
                <w:highlight w:val="none"/>
                <w:lang w:val="en-US" w:eastAsia="zh-CN"/>
              </w:rPr>
              <w:t>5</w:t>
            </w:r>
          </w:p>
        </w:tc>
        <w:tc>
          <w:tcPr>
            <w:tcW w:w="4523" w:type="dxa"/>
            <w:vAlign w:val="center"/>
          </w:tcPr>
          <w:p>
            <w:pPr>
              <w:spacing w:line="276" w:lineRule="auto"/>
              <w:jc w:val="left"/>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仿宋_GB2312" w:hAnsi="楷体_GB2312" w:eastAsia="宋体" w:cs="楷体_GB2312"/>
                <w:color w:val="auto"/>
                <w:szCs w:val="32"/>
                <w:highlight w:val="none"/>
              </w:rPr>
              <w:t>高新技术企业证书</w:t>
            </w:r>
            <w:r>
              <w:rPr>
                <w:rFonts w:hint="eastAsia" w:ascii="仿宋_GB2312" w:hAnsi="楷体_GB2312" w:eastAsia="宋体" w:cs="楷体_GB2312"/>
                <w:color w:val="auto"/>
                <w:szCs w:val="32"/>
                <w:highlight w:val="none"/>
                <w:lang w:val="en-US" w:eastAsia="zh-CN"/>
              </w:rPr>
              <w:t>(</w:t>
            </w:r>
            <w:r>
              <w:rPr>
                <w:rFonts w:hint="eastAsia"/>
                <w:color w:val="auto"/>
                <w:highlight w:val="none"/>
                <w:lang w:eastAsia="zh-CN"/>
              </w:rPr>
              <w:t>申报</w:t>
            </w:r>
            <w:r>
              <w:rPr>
                <w:rFonts w:hint="eastAsia"/>
                <w:color w:val="auto"/>
                <w:highlight w:val="none"/>
                <w:lang w:val="en-US" w:eastAsia="zh-CN"/>
              </w:rPr>
              <w:t>“首次认定高新技术企业类”项目须提供上一年度高新技术企业证书；</w:t>
            </w:r>
            <w:r>
              <w:rPr>
                <w:rFonts w:hint="eastAsia" w:ascii="Times New Roman" w:hAnsi="Times New Roman" w:eastAsia="宋体" w:cs="Times New Roman"/>
                <w:color w:val="auto"/>
                <w:kern w:val="2"/>
                <w:sz w:val="21"/>
                <w:szCs w:val="24"/>
                <w:highlight w:val="none"/>
                <w:lang w:val="en-US" w:eastAsia="zh-CN" w:bidi="ar-SA"/>
              </w:rPr>
              <w:t>申报“首次纳统高新技术企业类”项目须提供有效期内高新技术企业证书)</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仿宋_GB2312" w:hAnsi="楷体_GB2312" w:cs="楷体_GB2312"/>
                <w:szCs w:val="32"/>
                <w:highlight w:val="none"/>
                <w:lang w:eastAsia="zh-CN"/>
              </w:rPr>
              <w:t>是</w:t>
            </w:r>
          </w:p>
        </w:tc>
        <w:tc>
          <w:tcPr>
            <w:tcW w:w="3210" w:type="dxa"/>
            <w:vAlign w:val="center"/>
          </w:tcPr>
          <w:p>
            <w:pPr>
              <w:pStyle w:val="2"/>
              <w:ind w:left="0" w:leftChars="0" w:firstLine="0" w:firstLineChars="0"/>
              <w:rPr>
                <w:rFonts w:hint="eastAsia" w:ascii="仿宋_GB2312"/>
                <w:szCs w:val="32"/>
                <w:highlight w:val="none"/>
              </w:rPr>
            </w:pPr>
            <w:r>
              <w:rPr>
                <w:rFonts w:hint="eastAsia" w:ascii="仿宋_GB2312" w:hAnsi="楷体_GB2312" w:eastAsia="宋体" w:cs="楷体_GB2312"/>
                <w:kern w:val="2"/>
                <w:sz w:val="21"/>
                <w:szCs w:val="32"/>
                <w:highlight w:val="none"/>
                <w:lang w:val="en-US" w:eastAsia="zh-CN" w:bidi="ar-SA"/>
              </w:rPr>
              <w:t>原件彩色扫描</w:t>
            </w:r>
            <w:r>
              <w:rPr>
                <w:rFonts w:hint="default" w:ascii="仿宋_GB2312" w:hAnsi="楷体_GB2312" w:eastAsia="宋体" w:cs="楷体_GB2312"/>
                <w:kern w:val="2"/>
                <w:sz w:val="21"/>
                <w:szCs w:val="32"/>
                <w:highlight w:val="none"/>
                <w:lang w:val="en-US" w:eastAsia="zh-CN" w:bidi="ar-SA"/>
              </w:rPr>
              <w:t>成PDF文件</w:t>
            </w:r>
            <w:r>
              <w:rPr>
                <w:rFonts w:hint="eastAsia" w:ascii="仿宋_GB2312" w:hAnsi="楷体_GB2312" w:eastAsia="宋体" w:cs="楷体_GB2312"/>
                <w:kern w:val="2"/>
                <w:sz w:val="21"/>
                <w:szCs w:val="32"/>
                <w:highlight w:val="none"/>
                <w:lang w:val="en-US" w:eastAsia="zh-CN" w:bidi="ar-SA"/>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cs="Times New Roman"/>
                <w:color w:val="000000"/>
                <w:szCs w:val="21"/>
                <w:highlight w:val="none"/>
                <w:lang w:val="en-US" w:eastAsia="zh-CN"/>
              </w:rPr>
              <w:t>6.</w:t>
            </w:r>
          </w:p>
        </w:tc>
        <w:tc>
          <w:tcPr>
            <w:tcW w:w="4523"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Times New Roman" w:hAnsi="Times New Roman" w:eastAsia="宋体" w:cs="Times New Roman"/>
                <w:kern w:val="2"/>
                <w:sz w:val="21"/>
                <w:szCs w:val="24"/>
                <w:highlight w:val="none"/>
                <w:lang w:val="en-US" w:eastAsia="zh-CN" w:bidi="ar-SA"/>
              </w:rPr>
              <w:t>近</w:t>
            </w:r>
            <w:r>
              <w:rPr>
                <w:rFonts w:hint="eastAsia" w:ascii="Times New Roman" w:hAnsi="Times New Roman" w:cs="Times New Roman"/>
                <w:color w:val="FF0000"/>
                <w:highlight w:val="none"/>
                <w:lang w:val="en-US" w:eastAsia="zh-CN"/>
              </w:rPr>
              <w:t>一</w:t>
            </w:r>
            <w:r>
              <w:rPr>
                <w:rFonts w:hint="eastAsia" w:ascii="Times New Roman" w:hAnsi="Times New Roman" w:eastAsia="宋体" w:cs="Times New Roman"/>
                <w:kern w:val="2"/>
                <w:sz w:val="21"/>
                <w:szCs w:val="24"/>
                <w:highlight w:val="none"/>
                <w:lang w:val="en-US" w:eastAsia="zh-CN" w:bidi="ar-SA"/>
              </w:rPr>
              <w:t>个会计年度企业所得税年度纳税申报表及附表</w:t>
            </w:r>
          </w:p>
        </w:tc>
        <w:tc>
          <w:tcPr>
            <w:tcW w:w="1018" w:type="dxa"/>
            <w:vAlign w:val="center"/>
          </w:tcPr>
          <w:p>
            <w:pPr>
              <w:spacing w:line="276" w:lineRule="auto"/>
              <w:jc w:val="center"/>
              <w:rPr>
                <w:rFonts w:hint="eastAsia" w:ascii="宋体" w:hAnsi="宋体"/>
                <w:color w:val="000000" w:themeColor="text1"/>
                <w:szCs w:val="21"/>
                <w:highlight w:val="none"/>
                <w14:textFill>
                  <w14:solidFill>
                    <w14:schemeClr w14:val="tx1"/>
                  </w14:solidFill>
                </w14:textFill>
              </w:rPr>
            </w:pPr>
            <w:r>
              <w:rPr>
                <w:rFonts w:hint="eastAsia" w:ascii="仿宋_GB2312" w:hAnsi="楷体_GB2312" w:cs="楷体_GB2312"/>
                <w:szCs w:val="32"/>
                <w:highlight w:val="none"/>
                <w:lang w:eastAsia="zh-CN"/>
              </w:rPr>
              <w:t>是</w:t>
            </w:r>
          </w:p>
        </w:tc>
        <w:tc>
          <w:tcPr>
            <w:tcW w:w="3210" w:type="dxa"/>
            <w:vAlign w:val="center"/>
          </w:tcPr>
          <w:p>
            <w:p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Times New Roman" w:hAnsi="Times New Roman" w:eastAsia="宋体" w:cs="Times New Roman"/>
                <w:color w:val="auto"/>
                <w:highlight w:val="none"/>
                <w:lang w:eastAsia="zh-CN"/>
              </w:rPr>
              <w:t>加盖单位公章</w:t>
            </w:r>
            <w:r>
              <w:rPr>
                <w:rFonts w:hint="eastAsia"/>
                <w:color w:val="auto"/>
                <w:highlight w:val="none"/>
                <w:lang w:eastAsia="zh-CN"/>
              </w:rPr>
              <w:t>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92" w:type="dxa"/>
            <w:vAlign w:val="center"/>
          </w:tcPr>
          <w:p>
            <w:pPr>
              <w:spacing w:line="276" w:lineRule="auto"/>
              <w:jc w:val="center"/>
              <w:rPr>
                <w:rFonts w:hint="eastAsia" w:ascii="宋体" w:hAnsi="宋体"/>
                <w:szCs w:val="21"/>
                <w:highlight w:val="none"/>
                <w:lang w:val="en-US" w:eastAsia="zh-CN"/>
              </w:rPr>
            </w:pPr>
            <w:r>
              <w:rPr>
                <w:rFonts w:hint="eastAsia" w:ascii="宋体" w:hAnsi="宋体" w:cs="Times New Roman"/>
                <w:color w:val="000000"/>
                <w:szCs w:val="21"/>
                <w:highlight w:val="none"/>
                <w:lang w:val="en-US" w:eastAsia="zh-CN"/>
              </w:rPr>
              <w:t>7</w:t>
            </w:r>
          </w:p>
        </w:tc>
        <w:tc>
          <w:tcPr>
            <w:tcW w:w="4523" w:type="dxa"/>
            <w:vAlign w:val="center"/>
          </w:tcPr>
          <w:p>
            <w:pPr>
              <w:spacing w:line="276" w:lineRule="auto"/>
              <w:rPr>
                <w:rFonts w:hint="eastAsia" w:ascii="宋体" w:hAnsi="宋体"/>
                <w:color w:val="000000" w:themeColor="text1"/>
                <w:szCs w:val="21"/>
                <w:highlight w:val="none"/>
                <w:lang w:eastAsia="zh-CN"/>
                <w14:textFill>
                  <w14:solidFill>
                    <w14:schemeClr w14:val="tx1"/>
                  </w14:solidFill>
                </w14:textFill>
              </w:rPr>
            </w:pPr>
            <w:r>
              <w:rPr>
                <w:rFonts w:hint="eastAsia"/>
                <w:color w:val="000000"/>
                <w:highlight w:val="none"/>
              </w:rPr>
              <w:t>单位名称已作变更的，与国高证书不一致的，须上传工商变更证明材料</w:t>
            </w:r>
          </w:p>
        </w:tc>
        <w:tc>
          <w:tcPr>
            <w:tcW w:w="1018" w:type="dxa"/>
            <w:vAlign w:val="center"/>
          </w:tcPr>
          <w:p>
            <w:pPr>
              <w:spacing w:line="276" w:lineRule="auto"/>
              <w:jc w:val="center"/>
              <w:rPr>
                <w:rFonts w:hint="eastAsia" w:ascii="宋体" w:hAnsi="宋体"/>
                <w:color w:val="000000" w:themeColor="text1"/>
                <w:szCs w:val="21"/>
                <w:highlight w:val="none"/>
                <w14:textFill>
                  <w14:solidFill>
                    <w14:schemeClr w14:val="tx1"/>
                  </w14:solidFill>
                </w14:textFill>
              </w:rPr>
            </w:pPr>
            <w:r>
              <w:rPr>
                <w:rFonts w:hint="eastAsia" w:ascii="仿宋_GB2312" w:hAnsi="楷体_GB2312" w:cs="楷体_GB2312"/>
                <w:szCs w:val="32"/>
                <w:highlight w:val="none"/>
                <w:lang w:eastAsia="zh-CN"/>
              </w:rPr>
              <w:t>否</w:t>
            </w:r>
          </w:p>
        </w:tc>
        <w:tc>
          <w:tcPr>
            <w:tcW w:w="3210" w:type="dxa"/>
            <w:vAlign w:val="center"/>
          </w:tcPr>
          <w:p>
            <w:p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highlight w:val="none"/>
              </w:rPr>
              <w:t>原件</w:t>
            </w:r>
            <w:r>
              <w:rPr>
                <w:rFonts w:hint="eastAsia"/>
                <w:color w:val="000000"/>
                <w:highlight w:val="none"/>
                <w:lang w:eastAsia="zh-CN"/>
              </w:rPr>
              <w:t>加盖单位公章</w:t>
            </w:r>
            <w:r>
              <w:rPr>
                <w:rFonts w:hint="eastAsia" w:ascii="Times New Roman" w:hAnsi="Times New Roman" w:eastAsia="宋体" w:cs="Times New Roman"/>
                <w:color w:val="000000"/>
                <w:highlight w:val="none"/>
              </w:rPr>
              <w:t>彩色扫描</w:t>
            </w:r>
            <w:r>
              <w:rPr>
                <w:rFonts w:hint="default" w:ascii="Times New Roman" w:hAnsi="Times New Roman" w:eastAsia="宋体" w:cs="Times New Roman"/>
                <w:color w:val="000000"/>
                <w:highlight w:val="none"/>
              </w:rPr>
              <w:t>成PDF文件</w:t>
            </w:r>
            <w:r>
              <w:rPr>
                <w:rFonts w:hint="eastAsia" w:ascii="Times New Roman" w:hAnsi="Times New Roman" w:eastAsia="宋体" w:cs="Times New Roman"/>
                <w:color w:val="000000"/>
                <w:highlight w:val="none"/>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792" w:type="dxa"/>
            <w:vAlign w:val="center"/>
          </w:tcPr>
          <w:p>
            <w:pPr>
              <w:jc w:val="center"/>
              <w:rPr>
                <w:rFonts w:hint="default" w:ascii="宋体" w:hAnsi="宋体" w:eastAsia="宋体"/>
                <w:szCs w:val="21"/>
                <w:highlight w:val="none"/>
                <w:lang w:val="en-US" w:eastAsia="zh-CN"/>
              </w:rPr>
            </w:pPr>
            <w:r>
              <w:rPr>
                <w:rFonts w:hint="eastAsia" w:ascii="宋体" w:hAnsi="宋体" w:eastAsia="宋体" w:cs="Times New Roman"/>
                <w:color w:val="000000"/>
                <w:szCs w:val="21"/>
                <w:highlight w:val="none"/>
                <w:lang w:val="en-US" w:eastAsia="zh-CN"/>
              </w:rPr>
              <w:t>8</w:t>
            </w:r>
          </w:p>
        </w:tc>
        <w:tc>
          <w:tcPr>
            <w:tcW w:w="4523" w:type="dxa"/>
            <w:vAlign w:val="center"/>
          </w:tcPr>
          <w:p>
            <w:pPr>
              <w:rPr>
                <w:rFonts w:hint="eastAsia" w:ascii="宋体" w:hAnsi="宋体"/>
                <w:color w:val="000000" w:themeColor="text1"/>
                <w:szCs w:val="21"/>
                <w:highlight w:val="none"/>
                <w14:textFill>
                  <w14:solidFill>
                    <w14:schemeClr w14:val="tx1"/>
                  </w14:solidFill>
                </w14:textFill>
              </w:rPr>
            </w:pPr>
            <w:r>
              <w:rPr>
                <w:rFonts w:hint="eastAsia" w:ascii="Times New Roman" w:hAnsi="Times New Roman" w:eastAsia="宋体" w:cs="Times New Roman"/>
                <w:kern w:val="2"/>
                <w:sz w:val="21"/>
                <w:szCs w:val="24"/>
                <w:highlight w:val="none"/>
                <w:lang w:val="en-US" w:eastAsia="zh-CN" w:bidi="ar-SA"/>
              </w:rPr>
              <w:t>审核部门认为需要提供的其它材料</w:t>
            </w:r>
          </w:p>
        </w:tc>
        <w:tc>
          <w:tcPr>
            <w:tcW w:w="101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color w:val="000000"/>
                <w:highlight w:val="none"/>
              </w:rPr>
              <w:t>否</w:t>
            </w:r>
          </w:p>
        </w:tc>
        <w:tc>
          <w:tcPr>
            <w:tcW w:w="3210" w:type="dxa"/>
            <w:vAlign w:val="center"/>
          </w:tcPr>
          <w:p>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仿宋_GB2312" w:hAnsi="楷体_GB2312" w:eastAsia="宋体" w:cs="楷体_GB2312"/>
                <w:sz w:val="21"/>
                <w:szCs w:val="32"/>
                <w:highlight w:val="none"/>
                <w:lang w:eastAsia="zh-CN"/>
              </w:rPr>
              <w:t>原件彩色扫描或复印件加盖公章后彩色扫描</w:t>
            </w:r>
            <w:r>
              <w:rPr>
                <w:rFonts w:hint="default" w:ascii="仿宋_GB2312" w:hAnsi="楷体_GB2312" w:eastAsia="宋体" w:cs="楷体_GB2312"/>
                <w:sz w:val="21"/>
                <w:szCs w:val="32"/>
                <w:highlight w:val="none"/>
                <w:lang w:eastAsia="zh-CN"/>
              </w:rPr>
              <w:t>成PDF文件</w:t>
            </w:r>
            <w:r>
              <w:rPr>
                <w:rFonts w:hint="eastAsia" w:ascii="仿宋_GB2312" w:hAnsi="楷体_GB2312" w:eastAsia="宋体" w:cs="楷体_GB2312"/>
                <w:sz w:val="21"/>
                <w:szCs w:val="32"/>
                <w:highlight w:val="none"/>
                <w:lang w:eastAsia="zh-CN"/>
              </w:rPr>
              <w:t>上传</w:t>
            </w:r>
          </w:p>
        </w:tc>
      </w:tr>
    </w:tbl>
    <w:p>
      <w:pPr>
        <w:pStyle w:val="13"/>
        <w:spacing w:line="400" w:lineRule="exact"/>
        <w:ind w:left="105" w:firstLine="0" w:firstLineChars="0"/>
        <w:rPr>
          <w:rFonts w:hint="eastAsia" w:eastAsia="宋体"/>
          <w:lang w:val="en-US" w:eastAsia="zh-CN"/>
        </w:rPr>
      </w:pPr>
    </w:p>
    <w:p/>
    <w:p/>
    <w:sectPr>
      <w:footerReference r:id="rId5" w:type="default"/>
      <w:pgSz w:w="11906" w:h="16838"/>
      <w:pgMar w:top="612" w:right="720" w:bottom="448" w:left="720"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u w:val="single"/>
      </w:rPr>
    </w:pPr>
    <w:r>
      <w:rPr>
        <w:rFonts w:hint="default" w:ascii="宋体" w:hAnsi="宋体" w:eastAsia="宋体" w:cs="宋体"/>
        <w:spacing w:val="-1"/>
        <w:sz w:val="18"/>
        <w:szCs w:val="18"/>
        <w:u w:val="single"/>
        <w:lang w:val="en-US" w:eastAsia="en-US"/>
      </w:rPr>
      <w:t>南山区支持创新创业“六个一”行动</w:t>
    </w:r>
    <w:r>
      <w:rPr>
        <w:rFonts w:hint="eastAsia" w:ascii="宋体" w:hAnsi="宋体" w:cs="宋体"/>
        <w:spacing w:val="-1"/>
        <w:sz w:val="18"/>
        <w:szCs w:val="18"/>
        <w:u w:val="single"/>
        <w:lang w:val="en-US" w:eastAsia="zh-CN"/>
      </w:rPr>
      <w:t>——</w:t>
    </w:r>
    <w:r>
      <w:rPr>
        <w:rFonts w:hint="eastAsia" w:ascii="宋体" w:hAnsi="宋体" w:eastAsia="宋体" w:cs="宋体"/>
        <w:spacing w:val="-1"/>
        <w:sz w:val="18"/>
        <w:szCs w:val="18"/>
        <w:u w:val="single"/>
        <w:lang w:val="en-US" w:eastAsia="zh-CN"/>
      </w:rPr>
      <w:t>中小企业高质量发展培育行动--首次认定、首次纳统高新技术企业支持</w:t>
    </w:r>
    <w:r>
      <w:rPr>
        <w:rFonts w:hint="eastAsia" w:ascii="宋体" w:hAnsi="宋体" w:eastAsia="宋体" w:cs="宋体"/>
        <w:spacing w:val="-1"/>
        <w:sz w:val="18"/>
        <w:szCs w:val="18"/>
        <w:u w:val="single"/>
        <w:lang w:val="en-US" w:eastAsia="en-US"/>
      </w:rPr>
      <w:t>项目申请</w:t>
    </w:r>
    <w:r>
      <w:rPr>
        <w:rFonts w:hint="eastAsia"/>
        <w:u w:val="single"/>
      </w:rPr>
      <w:t>书</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000000"/>
    <w:rsid w:val="0475016D"/>
    <w:rsid w:val="07F76D2B"/>
    <w:rsid w:val="105A46BB"/>
    <w:rsid w:val="116D0724"/>
    <w:rsid w:val="11E36DF4"/>
    <w:rsid w:val="11FFC965"/>
    <w:rsid w:val="15DC6D8A"/>
    <w:rsid w:val="1FEF6C05"/>
    <w:rsid w:val="21182154"/>
    <w:rsid w:val="23B54A45"/>
    <w:rsid w:val="25CC24F0"/>
    <w:rsid w:val="293F15D2"/>
    <w:rsid w:val="2E3FD351"/>
    <w:rsid w:val="2EFFE556"/>
    <w:rsid w:val="2F370044"/>
    <w:rsid w:val="2F76F2C8"/>
    <w:rsid w:val="32BF29D0"/>
    <w:rsid w:val="339D1674"/>
    <w:rsid w:val="35FE2252"/>
    <w:rsid w:val="36FB1C4B"/>
    <w:rsid w:val="373F0533"/>
    <w:rsid w:val="37BFFA45"/>
    <w:rsid w:val="38CE746C"/>
    <w:rsid w:val="397B4738"/>
    <w:rsid w:val="3A9170E3"/>
    <w:rsid w:val="3AF31BC6"/>
    <w:rsid w:val="3BBC13F3"/>
    <w:rsid w:val="3BCE0B25"/>
    <w:rsid w:val="3BDDC651"/>
    <w:rsid w:val="3BF774E2"/>
    <w:rsid w:val="3D7AB9D6"/>
    <w:rsid w:val="3F3BFFC6"/>
    <w:rsid w:val="3FB40D08"/>
    <w:rsid w:val="3FB45412"/>
    <w:rsid w:val="3FDB9627"/>
    <w:rsid w:val="40F91ED6"/>
    <w:rsid w:val="43FF2CED"/>
    <w:rsid w:val="46FF715F"/>
    <w:rsid w:val="47FDF4B6"/>
    <w:rsid w:val="4BEF78B7"/>
    <w:rsid w:val="4BF79318"/>
    <w:rsid w:val="4FBFFAAF"/>
    <w:rsid w:val="4FDC096C"/>
    <w:rsid w:val="4FDE6ADD"/>
    <w:rsid w:val="4FFFDF63"/>
    <w:rsid w:val="55ABF870"/>
    <w:rsid w:val="55DBF34E"/>
    <w:rsid w:val="568A4A64"/>
    <w:rsid w:val="572F02AA"/>
    <w:rsid w:val="587F4937"/>
    <w:rsid w:val="5BB7E26D"/>
    <w:rsid w:val="5DFFE758"/>
    <w:rsid w:val="5E2C4C04"/>
    <w:rsid w:val="5EE035AA"/>
    <w:rsid w:val="5F76D009"/>
    <w:rsid w:val="5F7F21C9"/>
    <w:rsid w:val="5F9F7544"/>
    <w:rsid w:val="5FD7E11C"/>
    <w:rsid w:val="5FF2E808"/>
    <w:rsid w:val="5FFB92E4"/>
    <w:rsid w:val="5FFE9713"/>
    <w:rsid w:val="62970423"/>
    <w:rsid w:val="63706723"/>
    <w:rsid w:val="65FF7B4F"/>
    <w:rsid w:val="66FB8F17"/>
    <w:rsid w:val="6766DDBF"/>
    <w:rsid w:val="676F133E"/>
    <w:rsid w:val="679D253E"/>
    <w:rsid w:val="67F354BB"/>
    <w:rsid w:val="67FF2495"/>
    <w:rsid w:val="69F78908"/>
    <w:rsid w:val="6ED334CB"/>
    <w:rsid w:val="6F1EF161"/>
    <w:rsid w:val="6F761A5A"/>
    <w:rsid w:val="6FFFB7E1"/>
    <w:rsid w:val="72CF9FCB"/>
    <w:rsid w:val="737D512A"/>
    <w:rsid w:val="73BD5389"/>
    <w:rsid w:val="73CD8ADD"/>
    <w:rsid w:val="753F5329"/>
    <w:rsid w:val="75B5D37D"/>
    <w:rsid w:val="75D2F64F"/>
    <w:rsid w:val="763F9D7E"/>
    <w:rsid w:val="766F6F10"/>
    <w:rsid w:val="771FDFAF"/>
    <w:rsid w:val="77AB8EFD"/>
    <w:rsid w:val="77BB45BF"/>
    <w:rsid w:val="77BFE393"/>
    <w:rsid w:val="79EB5622"/>
    <w:rsid w:val="7B3546BB"/>
    <w:rsid w:val="7B650BA8"/>
    <w:rsid w:val="7BBFC4B9"/>
    <w:rsid w:val="7BD344F2"/>
    <w:rsid w:val="7BF940F2"/>
    <w:rsid w:val="7BFBC2AA"/>
    <w:rsid w:val="7BFBD492"/>
    <w:rsid w:val="7DCB6974"/>
    <w:rsid w:val="7DF1F024"/>
    <w:rsid w:val="7DFBE28A"/>
    <w:rsid w:val="7E67C6CC"/>
    <w:rsid w:val="7EE33B47"/>
    <w:rsid w:val="7EF2A87D"/>
    <w:rsid w:val="7F4AF4D0"/>
    <w:rsid w:val="7F7FFB18"/>
    <w:rsid w:val="7FB6AADE"/>
    <w:rsid w:val="7FEF32C4"/>
    <w:rsid w:val="7FFB3CD8"/>
    <w:rsid w:val="7FFFA4FF"/>
    <w:rsid w:val="87B7E9C7"/>
    <w:rsid w:val="92DDCC03"/>
    <w:rsid w:val="97BF109C"/>
    <w:rsid w:val="97FE0BEA"/>
    <w:rsid w:val="9D57324B"/>
    <w:rsid w:val="9F7F83AD"/>
    <w:rsid w:val="B3EFD739"/>
    <w:rsid w:val="B5EF87D6"/>
    <w:rsid w:val="B8EB4FF5"/>
    <w:rsid w:val="B93EA5D5"/>
    <w:rsid w:val="BBB74988"/>
    <w:rsid w:val="BCBF92D3"/>
    <w:rsid w:val="BD3F09A0"/>
    <w:rsid w:val="BD75C122"/>
    <w:rsid w:val="BDB5F956"/>
    <w:rsid w:val="BDF35AE4"/>
    <w:rsid w:val="BED93A0E"/>
    <w:rsid w:val="BFAA0506"/>
    <w:rsid w:val="BFDFAE17"/>
    <w:rsid w:val="BFDFCF7C"/>
    <w:rsid w:val="C7F73954"/>
    <w:rsid w:val="C7FAA38C"/>
    <w:rsid w:val="CFD700CA"/>
    <w:rsid w:val="D3B60062"/>
    <w:rsid w:val="D5F76257"/>
    <w:rsid w:val="D6BB77E0"/>
    <w:rsid w:val="D7EF0CC2"/>
    <w:rsid w:val="DBDFCD12"/>
    <w:rsid w:val="DDEF2ED6"/>
    <w:rsid w:val="DDFA41BB"/>
    <w:rsid w:val="DF8F43BE"/>
    <w:rsid w:val="DFF7F080"/>
    <w:rsid w:val="E3DB0A4E"/>
    <w:rsid w:val="E5BFFBC9"/>
    <w:rsid w:val="E9FF55EA"/>
    <w:rsid w:val="EAF550DF"/>
    <w:rsid w:val="EB7F5ED2"/>
    <w:rsid w:val="EBD78971"/>
    <w:rsid w:val="EBFF45D0"/>
    <w:rsid w:val="EDF1565C"/>
    <w:rsid w:val="EE6F6A62"/>
    <w:rsid w:val="EEFBDF5C"/>
    <w:rsid w:val="EFBB444D"/>
    <w:rsid w:val="F4EFD5D0"/>
    <w:rsid w:val="F5FF2424"/>
    <w:rsid w:val="F61FAFCB"/>
    <w:rsid w:val="F645D793"/>
    <w:rsid w:val="F6C68266"/>
    <w:rsid w:val="F6FA02F3"/>
    <w:rsid w:val="F77D5A7B"/>
    <w:rsid w:val="F7BFFCAB"/>
    <w:rsid w:val="F7DFA873"/>
    <w:rsid w:val="F7E71B89"/>
    <w:rsid w:val="F7FF14AB"/>
    <w:rsid w:val="F9372955"/>
    <w:rsid w:val="FB7B4D54"/>
    <w:rsid w:val="FBBF85B3"/>
    <w:rsid w:val="FBD9E69F"/>
    <w:rsid w:val="FBEE49AC"/>
    <w:rsid w:val="FBFA8678"/>
    <w:rsid w:val="FC6BA0A2"/>
    <w:rsid w:val="FCEBFDEE"/>
    <w:rsid w:val="FCFF8958"/>
    <w:rsid w:val="FD3DF4C3"/>
    <w:rsid w:val="FDBF0C50"/>
    <w:rsid w:val="FDCB5ADC"/>
    <w:rsid w:val="FDDF2EB0"/>
    <w:rsid w:val="FEDFA369"/>
    <w:rsid w:val="FEFDEB6A"/>
    <w:rsid w:val="FF111498"/>
    <w:rsid w:val="FF3F9042"/>
    <w:rsid w:val="FFAFC626"/>
    <w:rsid w:val="FFBD0FA6"/>
    <w:rsid w:val="FFBE9E47"/>
    <w:rsid w:val="FFE614D1"/>
    <w:rsid w:val="FFFBF544"/>
    <w:rsid w:val="FFFDC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jc w:val="center"/>
      <w:outlineLvl w:val="0"/>
    </w:pPr>
    <w:rPr>
      <w:rFonts w:eastAsia="黑体"/>
      <w:bCs/>
      <w:kern w:val="44"/>
      <w:szCs w:val="44"/>
    </w:rPr>
  </w:style>
  <w:style w:type="paragraph" w:styleId="6">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qFormat/>
    <w:uiPriority w:val="0"/>
    <w:rPr>
      <w:rFonts w:ascii="宋体" w:hAnsi="宋体"/>
      <w:sz w:val="30"/>
    </w:r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7">
    <w:name w:val="annotation text"/>
    <w:basedOn w:val="1"/>
    <w:unhideWhenUsed/>
    <w:qFormat/>
    <w:uiPriority w:val="0"/>
    <w:pPr>
      <w:jc w:val="left"/>
    </w:pPr>
  </w:style>
  <w:style w:type="paragraph" w:styleId="8">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3">
    <w:name w:val="列出段落1"/>
    <w:basedOn w:val="1"/>
    <w:qFormat/>
    <w:uiPriority w:val="99"/>
    <w:pPr>
      <w:ind w:firstLine="420" w:firstLineChars="200"/>
    </w:pPr>
  </w:style>
  <w:style w:type="character" w:customStyle="1" w:styleId="14">
    <w:name w:val="font0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3364</Words>
  <Characters>3432</Characters>
  <Lines>0</Lines>
  <Paragraphs>0</Paragraphs>
  <TotalTime>0</TotalTime>
  <ScaleCrop>false</ScaleCrop>
  <LinksUpToDate>false</LinksUpToDate>
  <CharactersWithSpaces>4170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2023-04-06T18:35:00Z</dcterms:created>
  <dc:creator>Administrator</dc:creator>
  <cp:lastModifiedBy>melon</cp:lastModifiedBy>
  <cp:lastPrinted>2025-08-11T18:04:00Z</cp:lastPrinted>
  <dcterms:modified xsi:type="dcterms:W3CDTF">2025-11-18T15:13:49Z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5CB315C8B5B4417B873DB70FB7CC2F10_13</vt:lpwstr>
  </property>
  <property fmtid="{D5CDD505-2E9C-101B-9397-08002B2CF9AE}" pid="4" name="KSOTemplateDocerSaveRecord">
    <vt:lpwstr>eyJoZGlkIjoiMTM4ZmYxZmNhODM0ZjUyZmIyMGRhNjU2YWM0OWZhM2YiLCJ1c2VySWQiOiIxNTE3OTYyODAwIn0=</vt:lpwstr>
  </property>
</Properties>
</file>