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72" w:rsidRP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 w:rsidRPr="00255994">
        <w:rPr>
          <w:rFonts w:ascii="黑体" w:eastAsia="黑体" w:hAnsi="黑体" w:hint="eastAsia"/>
          <w:sz w:val="32"/>
          <w:szCs w:val="32"/>
        </w:rPr>
        <w:t>附件1</w:t>
      </w:r>
    </w:p>
    <w:p w:rsidR="00255994" w:rsidRPr="003835FC" w:rsidRDefault="006D0C15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hyperlink r:id="rId10" w:history="1">
        <w:r w:rsidR="00255994" w:rsidRPr="003835FC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第</w:t>
        </w:r>
        <w:r w:rsidR="00AA1AF3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六</w:t>
        </w:r>
        <w:r w:rsidR="00255994" w:rsidRPr="003835FC">
          <w:rPr>
            <w:rFonts w:ascii="方正小标宋_GBK" w:eastAsia="方正小标宋_GBK" w:hAnsi="Arial" w:cs="仿宋_GB2312" w:hint="eastAsia"/>
            <w:color w:val="000000"/>
            <w:sz w:val="44"/>
            <w:szCs w:val="44"/>
          </w:rPr>
          <w:t>批</w:t>
        </w:r>
      </w:hyperlink>
      <w:r w:rsidR="00255994"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专精特新“小巨人”企业公示名单</w:t>
      </w:r>
    </w:p>
    <w:p w:rsidR="00255994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160"/>
        <w:gridCol w:w="5677"/>
      </w:tblGrid>
      <w:tr w:rsidR="00255994" w:rsidRPr="00EF0AA4" w:rsidTr="005407B3">
        <w:trPr>
          <w:trHeight w:val="856"/>
          <w:tblHeader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省(区、市)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255994" w:rsidRPr="00EF0AA4" w:rsidRDefault="00255994" w:rsidP="005407B3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EF0AA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企业名称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青岛海信信息科技股份有限公司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中</w:t>
            </w: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特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科技（青岛）股份有限公司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乐</w:t>
            </w: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相科技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青岛罗博飞海洋技术有限公司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青岛瑞斯凯尔生物科技有限公司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青岛特来电新能源科技有限公司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致真精密仪器（青岛）有限公司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青岛惠城环保科技集团股份有限公司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青岛万宝压缩机有限公司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中科航星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科技股份有限公司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青岛海力威新材料科技股份有限公司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青岛天仁微纳科技有限责任公司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</w:t>
            </w: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悠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进电装有限公司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深</w:t>
            </w: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邦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智能科技集团（青岛）有限公司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中车工业研究院（青岛）有限公司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国信中船（青岛）海洋科技有限公司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青岛本原微电子有限公司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青岛惠科微电子有限公司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青岛精锐机械制造有限公司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青岛卓英社科技股份有限公司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青岛东方铁塔股份有限公司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青岛冠宝林活性炭有限公司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青岛豪迈电缆集团有限公司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青岛强力钢结构有限公司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青岛洛唯新材料有限公司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青岛宝佳智能装备股份有限公司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青岛盘古智能制造股份有限公司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青岛瑞思德生物科技有限公司</w:t>
            </w:r>
          </w:p>
        </w:tc>
      </w:tr>
      <w:tr w:rsidR="00AA1AF3" w:rsidRPr="00EF0AA4" w:rsidTr="00AA1AF3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A1AF3" w:rsidRPr="00255994" w:rsidRDefault="00AA1AF3" w:rsidP="002846D1">
            <w:pPr>
              <w:spacing w:line="52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55994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677" w:type="dxa"/>
            <w:shd w:val="clear" w:color="auto" w:fill="auto"/>
            <w:vAlign w:val="center"/>
            <w:hideMark/>
          </w:tcPr>
          <w:p w:rsidR="00AA1AF3" w:rsidRPr="00AA1AF3" w:rsidRDefault="00AA1AF3" w:rsidP="00AA1AF3">
            <w:pPr>
              <w:rPr>
                <w:rFonts w:ascii="仿宋_GB2312" w:eastAsia="仿宋_GB2312"/>
                <w:sz w:val="32"/>
                <w:szCs w:val="32"/>
              </w:rPr>
            </w:pPr>
            <w:r w:rsidRPr="00AA1AF3">
              <w:rPr>
                <w:rFonts w:ascii="仿宋_GB2312" w:eastAsia="仿宋_GB2312" w:hint="eastAsia"/>
                <w:sz w:val="32"/>
                <w:szCs w:val="32"/>
              </w:rPr>
              <w:t>青岛海之</w:t>
            </w:r>
            <w:proofErr w:type="gramStart"/>
            <w:r w:rsidRPr="00AA1AF3">
              <w:rPr>
                <w:rFonts w:ascii="仿宋_GB2312" w:eastAsia="仿宋_GB2312" w:hint="eastAsia"/>
                <w:sz w:val="32"/>
                <w:szCs w:val="32"/>
              </w:rPr>
              <w:t>晨工业</w:t>
            </w:r>
            <w:proofErr w:type="gramEnd"/>
            <w:r w:rsidRPr="00AA1AF3">
              <w:rPr>
                <w:rFonts w:ascii="仿宋_GB2312" w:eastAsia="仿宋_GB2312" w:hint="eastAsia"/>
                <w:sz w:val="32"/>
                <w:szCs w:val="32"/>
              </w:rPr>
              <w:t>装备有限公司</w:t>
            </w:r>
          </w:p>
        </w:tc>
      </w:tr>
    </w:tbl>
    <w:p w:rsid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846D1" w:rsidRDefault="002846D1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2846D1" w:rsidRDefault="002846D1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BA3330" w:rsidRDefault="00BA3330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BA3330" w:rsidRDefault="00BA3330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BA3330" w:rsidRDefault="00BA3330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BA3330" w:rsidRDefault="00BA3330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BA3330" w:rsidSect="00015B08">
      <w:pgSz w:w="11906" w:h="16838"/>
      <w:pgMar w:top="1701" w:right="1418" w:bottom="1440" w:left="1531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15" w:rsidRDefault="006D0C15" w:rsidP="00255994">
      <w:r>
        <w:separator/>
      </w:r>
    </w:p>
  </w:endnote>
  <w:endnote w:type="continuationSeparator" w:id="0">
    <w:p w:rsidR="006D0C15" w:rsidRDefault="006D0C15" w:rsidP="002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15" w:rsidRDefault="006D0C15" w:rsidP="00255994">
      <w:r>
        <w:separator/>
      </w:r>
    </w:p>
  </w:footnote>
  <w:footnote w:type="continuationSeparator" w:id="0">
    <w:p w:rsidR="006D0C15" w:rsidRDefault="006D0C15" w:rsidP="0025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3AD2"/>
    <w:multiLevelType w:val="singleLevel"/>
    <w:tmpl w:val="1BE23A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C70FFD9"/>
    <w:rsid w:val="9F7F02BB"/>
    <w:rsid w:val="9FFF9B9B"/>
    <w:rsid w:val="B9776614"/>
    <w:rsid w:val="BEA74119"/>
    <w:rsid w:val="BFFF3203"/>
    <w:rsid w:val="BFFFE176"/>
    <w:rsid w:val="DED9F6A0"/>
    <w:rsid w:val="E1BE715A"/>
    <w:rsid w:val="E7EC32C9"/>
    <w:rsid w:val="EB1FF465"/>
    <w:rsid w:val="EFCE9CAA"/>
    <w:rsid w:val="F2FBF505"/>
    <w:rsid w:val="F34F7036"/>
    <w:rsid w:val="F74F3ADE"/>
    <w:rsid w:val="FA7DB6DF"/>
    <w:rsid w:val="FB3F5755"/>
    <w:rsid w:val="FBED2D5B"/>
    <w:rsid w:val="FBF4749D"/>
    <w:rsid w:val="FD7D18CA"/>
    <w:rsid w:val="FDB94137"/>
    <w:rsid w:val="FDEB7E42"/>
    <w:rsid w:val="FE9C20A8"/>
    <w:rsid w:val="FEF79260"/>
    <w:rsid w:val="FFF7FCE3"/>
    <w:rsid w:val="FFFDB0A7"/>
    <w:rsid w:val="FFFE2A08"/>
    <w:rsid w:val="FFFF03F0"/>
    <w:rsid w:val="00015B08"/>
    <w:rsid w:val="00066338"/>
    <w:rsid w:val="00080B87"/>
    <w:rsid w:val="00090793"/>
    <w:rsid w:val="00172A27"/>
    <w:rsid w:val="00210372"/>
    <w:rsid w:val="00255994"/>
    <w:rsid w:val="002846D1"/>
    <w:rsid w:val="00320944"/>
    <w:rsid w:val="00407DA6"/>
    <w:rsid w:val="00493D04"/>
    <w:rsid w:val="004E4198"/>
    <w:rsid w:val="00520626"/>
    <w:rsid w:val="006D0C15"/>
    <w:rsid w:val="009005AB"/>
    <w:rsid w:val="00AA162B"/>
    <w:rsid w:val="00AA1AF3"/>
    <w:rsid w:val="00BA3330"/>
    <w:rsid w:val="00CD2801"/>
    <w:rsid w:val="00D10D12"/>
    <w:rsid w:val="00E1238A"/>
    <w:rsid w:val="00F078B3"/>
    <w:rsid w:val="00F35C8F"/>
    <w:rsid w:val="13CF3639"/>
    <w:rsid w:val="186E798F"/>
    <w:rsid w:val="2FF64237"/>
    <w:rsid w:val="3BFF7FEE"/>
    <w:rsid w:val="3F5E6B13"/>
    <w:rsid w:val="3FEF9D0A"/>
    <w:rsid w:val="4147347D"/>
    <w:rsid w:val="48526714"/>
    <w:rsid w:val="4D3D761B"/>
    <w:rsid w:val="4FCAB028"/>
    <w:rsid w:val="4FDF10A7"/>
    <w:rsid w:val="4FFB58CD"/>
    <w:rsid w:val="51B7966C"/>
    <w:rsid w:val="55EB3C4B"/>
    <w:rsid w:val="5A375AC6"/>
    <w:rsid w:val="5B6E1868"/>
    <w:rsid w:val="5DCD7721"/>
    <w:rsid w:val="5E9C2707"/>
    <w:rsid w:val="5FF9BEC2"/>
    <w:rsid w:val="6B9FA36A"/>
    <w:rsid w:val="6D170FBE"/>
    <w:rsid w:val="6DFEAF1E"/>
    <w:rsid w:val="6F3747CE"/>
    <w:rsid w:val="6F7FDDC7"/>
    <w:rsid w:val="6F9C2AA6"/>
    <w:rsid w:val="76FD72BE"/>
    <w:rsid w:val="77DBB743"/>
    <w:rsid w:val="7893304D"/>
    <w:rsid w:val="7EBBBEAA"/>
    <w:rsid w:val="7EBFDF4D"/>
    <w:rsid w:val="7FCD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myj.qingdao.gov.cn/n28356086/upload/201207170721222854/201207170926316238.do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1C0F0-2BE5-412B-8CFC-29154DC3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uof</dc:creator>
  <cp:lastModifiedBy>微软用户</cp:lastModifiedBy>
  <cp:revision>3</cp:revision>
  <cp:lastPrinted>2024-09-02T07:04:00Z</cp:lastPrinted>
  <dcterms:created xsi:type="dcterms:W3CDTF">2024-09-02T07:27:00Z</dcterms:created>
  <dcterms:modified xsi:type="dcterms:W3CDTF">2024-09-02T07:31:00Z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