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hint="default" w:ascii="Times New Roman" w:hAnsi="Times New Roman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>附3</w:t>
      </w:r>
    </w:p>
    <w:p>
      <w:pPr>
        <w:widowControl w:val="0"/>
        <w:spacing w:line="360" w:lineRule="auto"/>
        <w:ind w:firstLine="720" w:firstLineChars="200"/>
        <w:jc w:val="center"/>
        <w:rPr>
          <w:rFonts w:hint="eastAsia" w:ascii="Times New Roman" w:hAnsi="Times New Roman" w:eastAsia="方正小标宋简体" w:cs="方正小标宋简体"/>
          <w:color w:val="000000"/>
          <w:kern w:val="2"/>
          <w:sz w:val="36"/>
          <w:szCs w:val="36"/>
          <w:lang w:val="en-US" w:eastAsia="zh-CN" w:bidi="ar-SA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2"/>
          <w:sz w:val="36"/>
          <w:szCs w:val="36"/>
          <w:lang w:val="en-US" w:eastAsia="zh-CN" w:bidi="ar-SA"/>
        </w:rPr>
        <w:t>深圳市新一轮第三批重点“小巨人”企业推进计划投资情况表</w:t>
      </w:r>
    </w:p>
    <w:tbl>
      <w:tblPr>
        <w:tblStyle w:val="8"/>
        <w:tblW w:w="1405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"/>
        <w:gridCol w:w="963"/>
        <w:gridCol w:w="957"/>
        <w:gridCol w:w="1201"/>
        <w:gridCol w:w="1164"/>
        <w:gridCol w:w="1449"/>
        <w:gridCol w:w="1116"/>
        <w:gridCol w:w="1523"/>
        <w:gridCol w:w="1094"/>
        <w:gridCol w:w="1528"/>
        <w:gridCol w:w="1089"/>
        <w:gridCol w:w="15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9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  <w:t>企业名称</w:t>
            </w: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  <w:t>（盖章）</w:t>
            </w:r>
          </w:p>
        </w:tc>
        <w:tc>
          <w:tcPr>
            <w:tcW w:w="2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  <w:t>推进计划情况</w:t>
            </w:r>
          </w:p>
        </w:tc>
        <w:tc>
          <w:tcPr>
            <w:tcW w:w="26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  <w:t>其中：打造新动能</w:t>
            </w:r>
          </w:p>
        </w:tc>
        <w:tc>
          <w:tcPr>
            <w:tcW w:w="26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  <w:t>其中：攻坚新技术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  <w:t>其中：开发新产品</w:t>
            </w:r>
          </w:p>
        </w:tc>
        <w:tc>
          <w:tcPr>
            <w:tcW w:w="26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  <w:t>其中：增强配套能力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4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  <w:t>推进计划名称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  <w:t>投资总额（万元）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  <w:t>投资额（万元）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  <w:t>具体目标或标志性成果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  <w:t>投资额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  <w:t>（万元）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  <w:t>具体目标或标志性成果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  <w:t>投资额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  <w:t>（万元）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  <w:t>具体目标或标志性成果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  <w:t>投资额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  <w:t>（万元）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  <w:t>具体目标或标志性成果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</w:trPr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color w:val="000000"/>
                <w:kern w:val="0"/>
                <w:sz w:val="22"/>
                <w:szCs w:val="22"/>
                <w:lang w:eastAsia="zh-CN" w:bidi="ar"/>
              </w:rPr>
            </w:pPr>
          </w:p>
        </w:tc>
      </w:tr>
    </w:tbl>
    <w:p>
      <w:pPr>
        <w:pStyle w:val="5"/>
        <w:adjustRightInd w:val="0"/>
        <w:snapToGrid w:val="0"/>
        <w:spacing w:beforeLines="0" w:afterLines="0" w:line="600" w:lineRule="exact"/>
        <w:rPr>
          <w:rFonts w:hint="default" w:asciiTheme="minorHAnsi" w:hAnsiTheme="minorHAnsi" w:eastAsiaTheme="minorEastAsia" w:cstheme="minorBidi"/>
          <w:sz w:val="21"/>
          <w:szCs w:val="24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color w:val="000000"/>
          <w:sz w:val="32"/>
          <w:szCs w:val="32"/>
          <w:lang w:val="en-US" w:eastAsia="zh-CN"/>
        </w:rPr>
        <w:t>（注：打造新动能、攻坚新技术、开发新产品、增强配套能力四项，企业推进计划中不涉及的可不填。本表所填内容需与《深圳市新一轮第三批重点“小巨人”企业信息表》及其附件《“三新”“一强”推进计划》对应一致）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07833"/>
    <w:rsid w:val="014D0B1B"/>
    <w:rsid w:val="01EA636A"/>
    <w:rsid w:val="058C4826"/>
    <w:rsid w:val="05981514"/>
    <w:rsid w:val="07A80859"/>
    <w:rsid w:val="13294F44"/>
    <w:rsid w:val="163B2B6D"/>
    <w:rsid w:val="17507833"/>
    <w:rsid w:val="1B2D5ED6"/>
    <w:rsid w:val="1EFF2B52"/>
    <w:rsid w:val="1F525822"/>
    <w:rsid w:val="1F6F35E0"/>
    <w:rsid w:val="23476D20"/>
    <w:rsid w:val="26307577"/>
    <w:rsid w:val="27F21023"/>
    <w:rsid w:val="29D8674A"/>
    <w:rsid w:val="2BA54F2C"/>
    <w:rsid w:val="2CFBF5BB"/>
    <w:rsid w:val="2D6E56B9"/>
    <w:rsid w:val="2E933762"/>
    <w:rsid w:val="2FFF8256"/>
    <w:rsid w:val="3135465C"/>
    <w:rsid w:val="37FF5A4D"/>
    <w:rsid w:val="3B44206B"/>
    <w:rsid w:val="3B4958D4"/>
    <w:rsid w:val="3B76E2D3"/>
    <w:rsid w:val="3F378D08"/>
    <w:rsid w:val="3FA729CC"/>
    <w:rsid w:val="3FBF777A"/>
    <w:rsid w:val="42415557"/>
    <w:rsid w:val="44705084"/>
    <w:rsid w:val="478B1022"/>
    <w:rsid w:val="48925B4C"/>
    <w:rsid w:val="48E7672C"/>
    <w:rsid w:val="4A2E74CA"/>
    <w:rsid w:val="4D4B1038"/>
    <w:rsid w:val="4EBB6EAE"/>
    <w:rsid w:val="4FBFC9D5"/>
    <w:rsid w:val="516A1CA8"/>
    <w:rsid w:val="52A86F2C"/>
    <w:rsid w:val="59B9956B"/>
    <w:rsid w:val="5D939950"/>
    <w:rsid w:val="5EDF3CD6"/>
    <w:rsid w:val="5F5F553E"/>
    <w:rsid w:val="5FE3F299"/>
    <w:rsid w:val="5FEF5CC0"/>
    <w:rsid w:val="629F1C66"/>
    <w:rsid w:val="6BEE4C46"/>
    <w:rsid w:val="6BF3F2E1"/>
    <w:rsid w:val="6F8F98B0"/>
    <w:rsid w:val="6FBD74F2"/>
    <w:rsid w:val="6FBF5DA0"/>
    <w:rsid w:val="709B37D5"/>
    <w:rsid w:val="71AD7C63"/>
    <w:rsid w:val="71B763EC"/>
    <w:rsid w:val="71BB5EDC"/>
    <w:rsid w:val="71F65166"/>
    <w:rsid w:val="72B75695"/>
    <w:rsid w:val="74BB2697"/>
    <w:rsid w:val="76BD8258"/>
    <w:rsid w:val="76FCFAA3"/>
    <w:rsid w:val="77ABDC34"/>
    <w:rsid w:val="77FE40EF"/>
    <w:rsid w:val="78261294"/>
    <w:rsid w:val="79BBCD96"/>
    <w:rsid w:val="7AAF1638"/>
    <w:rsid w:val="7B3FD778"/>
    <w:rsid w:val="7BF74403"/>
    <w:rsid w:val="7C7DD3F5"/>
    <w:rsid w:val="7D7B4B73"/>
    <w:rsid w:val="7DD75817"/>
    <w:rsid w:val="7EEBBC88"/>
    <w:rsid w:val="7F77DC5E"/>
    <w:rsid w:val="7F79A850"/>
    <w:rsid w:val="7F8A15E4"/>
    <w:rsid w:val="7FD51EE5"/>
    <w:rsid w:val="7FF51808"/>
    <w:rsid w:val="8BFD0B7C"/>
    <w:rsid w:val="AB8A6203"/>
    <w:rsid w:val="ABDA9B70"/>
    <w:rsid w:val="BEBF4135"/>
    <w:rsid w:val="C2CFE0EC"/>
    <w:rsid w:val="CEF76C0F"/>
    <w:rsid w:val="CF354C7E"/>
    <w:rsid w:val="CFDF7ECA"/>
    <w:rsid w:val="DBD6F887"/>
    <w:rsid w:val="DDDF1117"/>
    <w:rsid w:val="DFB9A822"/>
    <w:rsid w:val="DFBF406A"/>
    <w:rsid w:val="DFFFDAAE"/>
    <w:rsid w:val="EDD96E89"/>
    <w:rsid w:val="EEFE8548"/>
    <w:rsid w:val="F5FEA5CE"/>
    <w:rsid w:val="F77BE6FF"/>
    <w:rsid w:val="F7BFA933"/>
    <w:rsid w:val="F7FD9694"/>
    <w:rsid w:val="F7FF0B70"/>
    <w:rsid w:val="FAF6982D"/>
    <w:rsid w:val="FBF559B2"/>
    <w:rsid w:val="FEBD4A33"/>
    <w:rsid w:val="FF3FB4BC"/>
    <w:rsid w:val="FFBF52EA"/>
    <w:rsid w:val="FFE3CDED"/>
    <w:rsid w:val="FFE633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paragraph" w:customStyle="1" w:styleId="12">
    <w:name w:val="Body Text First Indent1"/>
    <w:basedOn w:val="2"/>
    <w:unhideWhenUsed/>
    <w:qFormat/>
    <w:uiPriority w:val="0"/>
    <w:pPr>
      <w:spacing w:beforeLines="0" w:afterLines="0" w:line="360" w:lineRule="auto"/>
      <w:ind w:firstLine="420" w:firstLineChars="100"/>
    </w:pPr>
    <w:rPr>
      <w:rFonts w:hint="eastAsia"/>
      <w:sz w:val="32"/>
      <w:szCs w:val="24"/>
    </w:rPr>
  </w:style>
  <w:style w:type="paragraph" w:customStyle="1" w:styleId="13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eastAsia="仿宋_GB2312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2355</Words>
  <Characters>2455</Characters>
  <Lines>0</Lines>
  <Paragraphs>0</Paragraphs>
  <TotalTime>2</TotalTime>
  <ScaleCrop>false</ScaleCrop>
  <LinksUpToDate>false</LinksUpToDate>
  <CharactersWithSpaces>2464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2025-04-16T05:08:00Z</dcterms:created>
  <dc:creator>ABC</dc:creator>
  <cp:lastModifiedBy>renxj</cp:lastModifiedBy>
  <cp:lastPrinted>2025-04-26T10:07:00Z</cp:lastPrinted>
  <dcterms:modified xsi:type="dcterms:W3CDTF">2026-02-25T15:47:36Z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7A2E77C60A9843BEB28628C9EFFA712D_11</vt:lpwstr>
  </property>
  <property fmtid="{D5CDD505-2E9C-101B-9397-08002B2CF9AE}" pid="4" name="KSOTemplateDocerSaveRecord">
    <vt:lpwstr>eyJoZGlkIjoiNmI5NDM3Mjc5MmE1Mjk3ZGU5OGE3Y2QzMmVmNTlhMDYiLCJ1c2VySWQiOiI0MzUyNjE5MTEifQ==</vt:lpwstr>
  </property>
</Properties>
</file>