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-20"/>
          <w:kern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xx公司xxx数字化项目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（事后项目）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竣工验收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申请报告</w:t>
      </w:r>
    </w:p>
    <w:p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参考</w:t>
      </w:r>
      <w:r>
        <w:rPr>
          <w:rFonts w:eastAsia="仿宋"/>
          <w:sz w:val="32"/>
          <w:szCs w:val="32"/>
        </w:rPr>
        <w:t>提纲）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一、申报单位概况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包括但不限于</w:t>
      </w:r>
      <w:r>
        <w:rPr>
          <w:rFonts w:eastAsia="仿宋"/>
          <w:sz w:val="32"/>
          <w:szCs w:val="32"/>
        </w:rPr>
        <w:t>项目企业设立情况、股权结构、历史沿革，主要股东概况，主营业务情况，</w:t>
      </w:r>
      <w:bookmarkStart w:id="0" w:name="_GoBack"/>
      <w:r>
        <w:rPr>
          <w:rFonts w:eastAsia="仿宋"/>
          <w:b/>
          <w:bCs/>
          <w:sz w:val="32"/>
          <w:szCs w:val="32"/>
        </w:rPr>
        <w:t>在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>所属细分行业产业链</w:t>
      </w:r>
      <w:r>
        <w:rPr>
          <w:rFonts w:eastAsia="仿宋"/>
          <w:b/>
          <w:bCs/>
          <w:sz w:val="32"/>
          <w:szCs w:val="32"/>
        </w:rPr>
        <w:t>中的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>位置，上下游主要供应商和客户</w:t>
      </w:r>
      <w:bookmarkEnd w:id="0"/>
      <w:r>
        <w:rPr>
          <w:rFonts w:eastAsia="仿宋"/>
          <w:sz w:val="32"/>
          <w:szCs w:val="32"/>
        </w:rPr>
        <w:t>，现有生产、研发能力，近期财务状况，未来发展战略等。</w:t>
      </w:r>
    </w:p>
    <w:p>
      <w:pPr>
        <w:spacing w:line="560" w:lineRule="exact"/>
        <w:ind w:firstLine="640" w:firstLineChars="200"/>
        <w:rPr>
          <w:rFonts w:hint="default" w:eastAsia="黑体"/>
          <w:bCs/>
          <w:sz w:val="32"/>
          <w:szCs w:val="32"/>
          <w:lang w:val="en-US"/>
        </w:rPr>
      </w:pPr>
      <w:r>
        <w:rPr>
          <w:rFonts w:eastAsia="黑体"/>
          <w:bCs/>
          <w:sz w:val="32"/>
          <w:szCs w:val="32"/>
        </w:rPr>
        <w:t>二、项目</w:t>
      </w:r>
      <w:r>
        <w:rPr>
          <w:rFonts w:hint="eastAsia" w:eastAsia="黑体"/>
          <w:bCs/>
          <w:sz w:val="32"/>
          <w:szCs w:val="32"/>
          <w:lang w:val="en-US" w:eastAsia="zh-CN"/>
        </w:rPr>
        <w:t>实施情况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（一）项目完成情况。对比与数字化牵引单位签订的改造项目合同内容，阐述项目完成情况，包括：建设目标、建设地点、总投资、主要建设内容、建设期限、资金筹措方案等完成情况。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（二）罗列项目</w:t>
      </w:r>
      <w:r>
        <w:rPr>
          <w:rFonts w:hint="eastAsia" w:eastAsia="仿宋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投入</w:t>
      </w:r>
      <w:r>
        <w:rPr>
          <w:rFonts w:hint="eastAsia" w:eastAsia="仿宋" w:cs="Times New Roman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明细清单</w:t>
      </w:r>
      <w:r>
        <w:rPr>
          <w:rFonts w:hint="eastAsia" w:eastAsia="仿宋" w:cs="Times New Roman"/>
          <w:sz w:val="32"/>
          <w:szCs w:val="32"/>
          <w:lang w:val="en-US" w:eastAsia="zh-CN"/>
        </w:rPr>
        <w:t>（附件4）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，包括产品明细、对应的供货商或服务商、采购价格等。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三、实施项目成果分析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项目实施完成后对企业发挥的作用，包括实现的目标、经济效益、社会效益等。图表对比改造前改造后数字化程度变化，明确是否已到达验收标准并提供相应佐证材料。</w:t>
      </w:r>
    </w:p>
    <w:p>
      <w:pPr>
        <w:spacing w:line="560" w:lineRule="exact"/>
        <w:rPr>
          <w:rFonts w:ascii="Times New Roman" w:hAnsi="Times New Roman" w:eastAsia="仿宋_GB2312" w:cs="Times New Roman"/>
          <w:b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0060417"/>
    <w:rsid w:val="001A24A2"/>
    <w:rsid w:val="00216276"/>
    <w:rsid w:val="004124F7"/>
    <w:rsid w:val="00471EDF"/>
    <w:rsid w:val="004D572D"/>
    <w:rsid w:val="00577318"/>
    <w:rsid w:val="00583AE5"/>
    <w:rsid w:val="005A7EC0"/>
    <w:rsid w:val="00644D52"/>
    <w:rsid w:val="006738FA"/>
    <w:rsid w:val="006A3CD2"/>
    <w:rsid w:val="006E5212"/>
    <w:rsid w:val="006F2E1D"/>
    <w:rsid w:val="007A47BE"/>
    <w:rsid w:val="007B5309"/>
    <w:rsid w:val="008B0854"/>
    <w:rsid w:val="00980980"/>
    <w:rsid w:val="00A02453"/>
    <w:rsid w:val="00A27CAC"/>
    <w:rsid w:val="00A30206"/>
    <w:rsid w:val="00A32B8B"/>
    <w:rsid w:val="00A94FFA"/>
    <w:rsid w:val="00B33F84"/>
    <w:rsid w:val="00BA4349"/>
    <w:rsid w:val="00BF6C61"/>
    <w:rsid w:val="00CD0E3D"/>
    <w:rsid w:val="00D3735A"/>
    <w:rsid w:val="00DC3C50"/>
    <w:rsid w:val="00E03DAF"/>
    <w:rsid w:val="00F5548B"/>
    <w:rsid w:val="00FA66C9"/>
    <w:rsid w:val="00FB6159"/>
    <w:rsid w:val="02377117"/>
    <w:rsid w:val="02604000"/>
    <w:rsid w:val="03D23F77"/>
    <w:rsid w:val="056D4626"/>
    <w:rsid w:val="071A62EF"/>
    <w:rsid w:val="09D1411B"/>
    <w:rsid w:val="144C0338"/>
    <w:rsid w:val="1B907EA5"/>
    <w:rsid w:val="24C34181"/>
    <w:rsid w:val="24E834A1"/>
    <w:rsid w:val="25DFCA77"/>
    <w:rsid w:val="2AEF2C22"/>
    <w:rsid w:val="2E2C476B"/>
    <w:rsid w:val="2F4460A3"/>
    <w:rsid w:val="30A3179D"/>
    <w:rsid w:val="36C11F5F"/>
    <w:rsid w:val="3AFE17D7"/>
    <w:rsid w:val="3FF7E5FA"/>
    <w:rsid w:val="503A6A8C"/>
    <w:rsid w:val="5A5555EF"/>
    <w:rsid w:val="5B9DC3E0"/>
    <w:rsid w:val="5FEF6025"/>
    <w:rsid w:val="617F0CF3"/>
    <w:rsid w:val="63622A20"/>
    <w:rsid w:val="662F95EA"/>
    <w:rsid w:val="6FFDA8E0"/>
    <w:rsid w:val="73FD7DA2"/>
    <w:rsid w:val="760D3790"/>
    <w:rsid w:val="7BDE284D"/>
    <w:rsid w:val="7CA232C6"/>
    <w:rsid w:val="7FEEE183"/>
    <w:rsid w:val="7FEF15F4"/>
    <w:rsid w:val="A0CF2353"/>
    <w:rsid w:val="AF7FB1F6"/>
    <w:rsid w:val="DF3A1702"/>
    <w:rsid w:val="DFDD1D07"/>
    <w:rsid w:val="EEDF3328"/>
    <w:rsid w:val="EFF58072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2</Pages>
  <Words>86</Words>
  <Characters>495</Characters>
  <Lines>4</Lines>
  <Paragraphs>1</Paragraphs>
  <TotalTime>6</TotalTime>
  <ScaleCrop>false</ScaleCrop>
  <LinksUpToDate>false</LinksUpToDate>
  <CharactersWithSpaces>580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2019-09-09T16:46:00Z</dcterms:created>
  <dc:creator>王宁涛</dc:creator>
  <cp:lastModifiedBy>陈立飞</cp:lastModifiedBy>
  <dcterms:modified xsi:type="dcterms:W3CDTF">2026-03-30T10:35:12Z</dcterms:modified>
  <dc:title>附件1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049B4F499E4C42D487CE4B6863559536_12</vt:lpwstr>
  </property>
</Properties>
</file>