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333AA">
      <w:pPr>
        <w:widowControl/>
        <w:jc w:val="center"/>
        <w:rPr>
          <w:rFonts w:hint="eastAsia" w:ascii="黑体" w:hAnsi="黑体" w:eastAsia="黑体" w:cs="黑体"/>
          <w:kern w:val="0"/>
          <w:sz w:val="44"/>
          <w:szCs w:val="44"/>
          <w:lang w:bidi="ar"/>
        </w:rPr>
      </w:pPr>
      <w:bookmarkStart w:id="0" w:name="_GoBack"/>
      <w:bookmarkEnd w:id="0"/>
    </w:p>
    <w:p w14:paraId="16F134A1">
      <w:pPr>
        <w:widowControl/>
        <w:jc w:val="center"/>
        <w:rPr>
          <w:rFonts w:hint="eastAsia" w:ascii="黑体" w:hAnsi="黑体" w:eastAsia="黑体" w:cs="黑体"/>
          <w:kern w:val="0"/>
          <w:sz w:val="44"/>
          <w:szCs w:val="44"/>
          <w:lang w:bidi="ar"/>
        </w:rPr>
      </w:pPr>
    </w:p>
    <w:p w14:paraId="61E4D1C2">
      <w:pPr>
        <w:widowControl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  <w:lang w:bidi="ar"/>
        </w:rPr>
        <w:t>202</w:t>
      </w:r>
      <w:r>
        <w:rPr>
          <w:rFonts w:hint="eastAsia" w:ascii="黑体" w:hAnsi="黑体" w:eastAsia="黑体" w:cs="黑体"/>
          <w:kern w:val="0"/>
          <w:sz w:val="44"/>
          <w:szCs w:val="44"/>
          <w:lang w:val="en-US" w:eastAsia="zh-CN" w:bidi="ar"/>
        </w:rPr>
        <w:t>6</w:t>
      </w:r>
      <w:r>
        <w:rPr>
          <w:rFonts w:hint="eastAsia" w:ascii="黑体" w:hAnsi="黑体" w:eastAsia="黑体" w:cs="黑体"/>
          <w:kern w:val="0"/>
          <w:sz w:val="44"/>
          <w:szCs w:val="44"/>
          <w:lang w:bidi="ar"/>
        </w:rPr>
        <w:t>年</w:t>
      </w:r>
      <w:r>
        <w:rPr>
          <w:rFonts w:hint="eastAsia" w:ascii="黑体" w:hAnsi="黑体" w:eastAsia="黑体" w:cs="黑体"/>
          <w:kern w:val="0"/>
          <w:sz w:val="44"/>
          <w:szCs w:val="44"/>
          <w:lang w:eastAsia="zh-CN" w:bidi="ar"/>
        </w:rPr>
        <w:t>中山</w:t>
      </w:r>
      <w:r>
        <w:rPr>
          <w:rFonts w:hint="eastAsia" w:ascii="黑体" w:hAnsi="黑体" w:eastAsia="黑体" w:cs="黑体"/>
          <w:kern w:val="0"/>
          <w:sz w:val="44"/>
          <w:szCs w:val="44"/>
          <w:lang w:bidi="ar"/>
        </w:rPr>
        <w:t>市中小企业数字化转型城市试点项目申报书</w:t>
      </w:r>
    </w:p>
    <w:p w14:paraId="5C71DE7A">
      <w:pPr>
        <w:pStyle w:val="12"/>
        <w:ind w:firstLine="640"/>
        <w:rPr>
          <w:rFonts w:eastAsia="仿宋_GB2312"/>
          <w:color w:val="000000"/>
          <w:kern w:val="0"/>
          <w:sz w:val="32"/>
          <w:szCs w:val="32"/>
          <w:lang w:bidi="ar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958"/>
        <w:gridCol w:w="2084"/>
        <w:gridCol w:w="1250"/>
        <w:gridCol w:w="1661"/>
      </w:tblGrid>
      <w:tr w14:paraId="4C945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326" w:type="dxa"/>
            <w:noWrap w:val="0"/>
            <w:vAlign w:val="center"/>
          </w:tcPr>
          <w:p w14:paraId="5D14A111">
            <w:pPr>
              <w:adjustRightInd w:val="0"/>
              <w:snapToGrid w:val="0"/>
              <w:spacing w:line="600" w:lineRule="exact"/>
              <w:jc w:val="distribute"/>
              <w:rPr>
                <w:rFonts w:ascii="仿宋" w:hAnsi="仿宋" w:eastAsia="仿宋" w:cs="Times New Roman"/>
                <w:sz w:val="30"/>
              </w:rPr>
            </w:pPr>
            <w:r>
              <w:rPr>
                <w:rFonts w:ascii="仿宋" w:hAnsi="仿宋" w:eastAsia="仿宋" w:cs="Times New Roman"/>
                <w:sz w:val="30"/>
              </w:rPr>
              <w:t>项目名称</w:t>
            </w:r>
          </w:p>
        </w:tc>
        <w:tc>
          <w:tcPr>
            <w:tcW w:w="5953" w:type="dxa"/>
            <w:gridSpan w:val="4"/>
            <w:noWrap w:val="0"/>
            <w:vAlign w:val="center"/>
          </w:tcPr>
          <w:p w14:paraId="783340B6">
            <w:pPr>
              <w:adjustRightInd w:val="0"/>
              <w:snapToGrid w:val="0"/>
              <w:spacing w:line="600" w:lineRule="exact"/>
              <w:rPr>
                <w:rFonts w:hint="default"/>
                <w:lang w:val="en-US" w:eastAsia="zh-CN"/>
              </w:rPr>
            </w:pPr>
          </w:p>
          <w:p w14:paraId="5E3E7B92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0D396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326" w:type="dxa"/>
            <w:noWrap w:val="0"/>
            <w:vAlign w:val="center"/>
          </w:tcPr>
          <w:p w14:paraId="141BB7AA">
            <w:pPr>
              <w:adjustRightInd w:val="0"/>
              <w:snapToGrid w:val="0"/>
              <w:spacing w:line="600" w:lineRule="exact"/>
              <w:jc w:val="distribute"/>
              <w:rPr>
                <w:rFonts w:ascii="仿宋" w:hAnsi="仿宋" w:eastAsia="仿宋" w:cs="Times New Roman"/>
                <w:sz w:val="30"/>
              </w:rPr>
            </w:pPr>
            <w:r>
              <w:rPr>
                <w:rFonts w:hint="eastAsia" w:ascii="仿宋" w:hAnsi="仿宋" w:eastAsia="仿宋" w:cs="Times New Roman"/>
                <w:sz w:val="30"/>
                <w:lang w:eastAsia="zh-CN"/>
              </w:rPr>
              <w:t>申报企业</w:t>
            </w:r>
            <w:r>
              <w:rPr>
                <w:rFonts w:ascii="仿宋" w:hAnsi="仿宋" w:eastAsia="仿宋" w:cs="Times New Roman"/>
                <w:sz w:val="30"/>
              </w:rPr>
              <w:t>名称</w:t>
            </w:r>
          </w:p>
        </w:tc>
        <w:tc>
          <w:tcPr>
            <w:tcW w:w="5953" w:type="dxa"/>
            <w:gridSpan w:val="4"/>
            <w:noWrap w:val="0"/>
            <w:vAlign w:val="center"/>
          </w:tcPr>
          <w:p w14:paraId="02BAE88F">
            <w:pPr>
              <w:wordWrap w:val="0"/>
              <w:adjustRightInd w:val="0"/>
              <w:snapToGrid w:val="0"/>
              <w:spacing w:line="600" w:lineRule="exact"/>
              <w:jc w:val="right"/>
              <w:rPr>
                <w:rFonts w:ascii="仿宋" w:hAnsi="仿宋" w:eastAsia="仿宋" w:cs="Times New Roman"/>
                <w:sz w:val="30"/>
              </w:rPr>
            </w:pPr>
            <w:r>
              <w:rPr>
                <w:rFonts w:ascii="仿宋" w:hAnsi="仿宋" w:eastAsia="仿宋" w:cs="Times New Roman"/>
                <w:sz w:val="30"/>
              </w:rPr>
              <w:t>（盖章）</w:t>
            </w:r>
          </w:p>
        </w:tc>
      </w:tr>
      <w:tr w14:paraId="0E899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326" w:type="dxa"/>
            <w:noWrap w:val="0"/>
            <w:vAlign w:val="center"/>
          </w:tcPr>
          <w:p w14:paraId="54A47222">
            <w:pPr>
              <w:adjustRightInd w:val="0"/>
              <w:snapToGrid w:val="0"/>
              <w:spacing w:line="600" w:lineRule="exact"/>
              <w:jc w:val="distribute"/>
              <w:rPr>
                <w:rFonts w:ascii="仿宋" w:hAnsi="仿宋" w:eastAsia="仿宋" w:cs="Times New Roman"/>
                <w:sz w:val="30"/>
              </w:rPr>
            </w:pPr>
            <w:r>
              <w:rPr>
                <w:rFonts w:hint="eastAsia" w:ascii="仿宋" w:hAnsi="仿宋" w:eastAsia="仿宋" w:cs="Times New Roman"/>
                <w:sz w:val="30"/>
                <w:lang w:eastAsia="zh-CN"/>
              </w:rPr>
              <w:t>牵引单位名称（选填）</w:t>
            </w:r>
          </w:p>
        </w:tc>
        <w:tc>
          <w:tcPr>
            <w:tcW w:w="5953" w:type="dxa"/>
            <w:gridSpan w:val="4"/>
            <w:noWrap w:val="0"/>
            <w:vAlign w:val="center"/>
          </w:tcPr>
          <w:p w14:paraId="4884275D">
            <w:pPr>
              <w:adjustRightInd w:val="0"/>
              <w:snapToGrid w:val="0"/>
              <w:spacing w:line="600" w:lineRule="exact"/>
              <w:ind w:firstLine="4500" w:firstLineChars="1500"/>
              <w:rPr>
                <w:rFonts w:ascii="仿宋" w:hAnsi="仿宋" w:eastAsia="仿宋" w:cs="Times New Roman"/>
                <w:sz w:val="30"/>
              </w:rPr>
            </w:pPr>
            <w:r>
              <w:rPr>
                <w:rFonts w:ascii="仿宋" w:hAnsi="仿宋" w:eastAsia="仿宋" w:cs="Times New Roman"/>
                <w:sz w:val="30"/>
              </w:rPr>
              <w:t>（盖章）</w:t>
            </w:r>
          </w:p>
        </w:tc>
      </w:tr>
      <w:tr w14:paraId="060EF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326" w:type="dxa"/>
            <w:noWrap w:val="0"/>
            <w:vAlign w:val="center"/>
          </w:tcPr>
          <w:p w14:paraId="6607961E">
            <w:pPr>
              <w:adjustRightInd w:val="0"/>
              <w:snapToGrid w:val="0"/>
              <w:spacing w:line="600" w:lineRule="exact"/>
              <w:jc w:val="distribute"/>
              <w:rPr>
                <w:rFonts w:hint="eastAsia" w:ascii="仿宋" w:hAnsi="仿宋" w:eastAsia="仿宋" w:cs="Times New Roman"/>
                <w:sz w:val="30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0"/>
                <w:lang w:eastAsia="zh-CN"/>
              </w:rPr>
              <w:t>申报企业</w:t>
            </w:r>
          </w:p>
          <w:p w14:paraId="47F89F00">
            <w:pPr>
              <w:adjustRightInd w:val="0"/>
              <w:snapToGrid w:val="0"/>
              <w:spacing w:line="600" w:lineRule="exact"/>
              <w:jc w:val="distribute"/>
              <w:rPr>
                <w:rFonts w:ascii="仿宋" w:hAnsi="仿宋" w:eastAsia="仿宋" w:cs="Times New Roman"/>
                <w:sz w:val="30"/>
              </w:rPr>
            </w:pPr>
            <w:r>
              <w:rPr>
                <w:rFonts w:ascii="仿宋" w:hAnsi="仿宋" w:eastAsia="仿宋" w:cs="Times New Roman"/>
                <w:sz w:val="30"/>
              </w:rPr>
              <w:t>项目负责人</w:t>
            </w:r>
          </w:p>
        </w:tc>
        <w:tc>
          <w:tcPr>
            <w:tcW w:w="958" w:type="dxa"/>
            <w:noWrap w:val="0"/>
            <w:vAlign w:val="center"/>
          </w:tcPr>
          <w:p w14:paraId="21E6F125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z w:val="30"/>
              </w:rPr>
            </w:pPr>
            <w:r>
              <w:rPr>
                <w:rFonts w:ascii="仿宋" w:hAnsi="仿宋" w:eastAsia="仿宋" w:cs="Times New Roman"/>
                <w:sz w:val="30"/>
              </w:rPr>
              <w:t>姓名</w:t>
            </w:r>
          </w:p>
        </w:tc>
        <w:tc>
          <w:tcPr>
            <w:tcW w:w="2084" w:type="dxa"/>
            <w:noWrap w:val="0"/>
            <w:vAlign w:val="center"/>
          </w:tcPr>
          <w:p w14:paraId="5CF0B6F9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z w:val="30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0B67188A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z w:val="30"/>
              </w:rPr>
            </w:pPr>
            <w:r>
              <w:rPr>
                <w:rFonts w:ascii="仿宋" w:hAnsi="仿宋" w:eastAsia="仿宋" w:cs="Times New Roman"/>
                <w:sz w:val="30"/>
              </w:rPr>
              <w:t>手机</w:t>
            </w:r>
          </w:p>
        </w:tc>
        <w:tc>
          <w:tcPr>
            <w:tcW w:w="1661" w:type="dxa"/>
            <w:noWrap w:val="0"/>
            <w:vAlign w:val="center"/>
          </w:tcPr>
          <w:p w14:paraId="09081DDC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z w:val="30"/>
              </w:rPr>
            </w:pPr>
          </w:p>
        </w:tc>
      </w:tr>
      <w:tr w14:paraId="5C7C6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326" w:type="dxa"/>
            <w:vMerge w:val="restart"/>
            <w:noWrap w:val="0"/>
            <w:vAlign w:val="center"/>
          </w:tcPr>
          <w:p w14:paraId="11B003F5">
            <w:pPr>
              <w:snapToGrid w:val="0"/>
              <w:spacing w:line="600" w:lineRule="exact"/>
              <w:jc w:val="distribute"/>
              <w:rPr>
                <w:rFonts w:ascii="仿宋" w:hAnsi="仿宋" w:eastAsia="仿宋" w:cs="Times New Roman"/>
                <w:sz w:val="30"/>
              </w:rPr>
            </w:pPr>
            <w:r>
              <w:rPr>
                <w:rFonts w:hint="eastAsia" w:ascii="仿宋" w:hAnsi="仿宋" w:eastAsia="仿宋" w:cs="Times New Roman"/>
                <w:sz w:val="30"/>
                <w:lang w:eastAsia="zh-CN"/>
              </w:rPr>
              <w:t>企业申报</w:t>
            </w:r>
            <w:r>
              <w:rPr>
                <w:rFonts w:ascii="仿宋" w:hAnsi="仿宋" w:eastAsia="仿宋" w:cs="Times New Roman"/>
                <w:sz w:val="30"/>
              </w:rPr>
              <w:t>事务</w:t>
            </w:r>
          </w:p>
          <w:p w14:paraId="5A12696C">
            <w:pPr>
              <w:snapToGrid w:val="0"/>
              <w:spacing w:line="600" w:lineRule="exact"/>
              <w:jc w:val="distribute"/>
              <w:rPr>
                <w:rFonts w:ascii="仿宋" w:hAnsi="仿宋" w:eastAsia="仿宋" w:cs="Times New Roman"/>
                <w:sz w:val="30"/>
              </w:rPr>
            </w:pPr>
            <w:r>
              <w:rPr>
                <w:rFonts w:ascii="仿宋" w:hAnsi="仿宋" w:eastAsia="仿宋" w:cs="Times New Roman"/>
                <w:sz w:val="30"/>
              </w:rPr>
              <w:t>联系人</w:t>
            </w:r>
          </w:p>
        </w:tc>
        <w:tc>
          <w:tcPr>
            <w:tcW w:w="958" w:type="dxa"/>
            <w:noWrap w:val="0"/>
            <w:vAlign w:val="center"/>
          </w:tcPr>
          <w:p w14:paraId="6C4E67A0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z w:val="30"/>
              </w:rPr>
            </w:pPr>
            <w:r>
              <w:rPr>
                <w:rFonts w:ascii="仿宋" w:hAnsi="仿宋" w:eastAsia="仿宋" w:cs="Times New Roman"/>
                <w:sz w:val="30"/>
              </w:rPr>
              <w:t>姓名</w:t>
            </w:r>
          </w:p>
        </w:tc>
        <w:tc>
          <w:tcPr>
            <w:tcW w:w="2084" w:type="dxa"/>
            <w:noWrap w:val="0"/>
            <w:vAlign w:val="center"/>
          </w:tcPr>
          <w:p w14:paraId="49610314">
            <w:pPr>
              <w:spacing w:line="600" w:lineRule="exact"/>
              <w:jc w:val="center"/>
              <w:rPr>
                <w:rFonts w:ascii="仿宋" w:hAnsi="仿宋" w:eastAsia="仿宋" w:cs="Times New Roman"/>
                <w:sz w:val="30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472C716C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z w:val="30"/>
              </w:rPr>
            </w:pPr>
            <w:r>
              <w:rPr>
                <w:rFonts w:ascii="仿宋" w:hAnsi="仿宋" w:eastAsia="仿宋" w:cs="Times New Roman"/>
                <w:sz w:val="30"/>
              </w:rPr>
              <w:t>手机</w:t>
            </w:r>
          </w:p>
        </w:tc>
        <w:tc>
          <w:tcPr>
            <w:tcW w:w="1661" w:type="dxa"/>
            <w:noWrap w:val="0"/>
            <w:vAlign w:val="center"/>
          </w:tcPr>
          <w:p w14:paraId="52E64883">
            <w:pPr>
              <w:spacing w:line="600" w:lineRule="exact"/>
              <w:jc w:val="center"/>
              <w:rPr>
                <w:rFonts w:ascii="仿宋" w:hAnsi="仿宋" w:eastAsia="仿宋" w:cs="Times New Roman"/>
                <w:sz w:val="30"/>
              </w:rPr>
            </w:pPr>
          </w:p>
        </w:tc>
      </w:tr>
      <w:tr w14:paraId="5865A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326" w:type="dxa"/>
            <w:vMerge w:val="continue"/>
            <w:noWrap w:val="0"/>
            <w:vAlign w:val="top"/>
          </w:tcPr>
          <w:p w14:paraId="74271F64">
            <w:pPr>
              <w:spacing w:line="600" w:lineRule="exact"/>
              <w:rPr>
                <w:rFonts w:ascii="仿宋" w:hAnsi="仿宋" w:eastAsia="仿宋" w:cs="Times New Roman"/>
                <w:sz w:val="30"/>
              </w:rPr>
            </w:pPr>
          </w:p>
        </w:tc>
        <w:tc>
          <w:tcPr>
            <w:tcW w:w="958" w:type="dxa"/>
            <w:noWrap w:val="0"/>
            <w:vAlign w:val="center"/>
          </w:tcPr>
          <w:p w14:paraId="2E8DEEDD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z w:val="30"/>
              </w:rPr>
            </w:pPr>
            <w:r>
              <w:rPr>
                <w:rFonts w:ascii="仿宋" w:hAnsi="仿宋" w:eastAsia="仿宋" w:cs="Times New Roman"/>
                <w:sz w:val="30"/>
              </w:rPr>
              <w:t>传真</w:t>
            </w:r>
          </w:p>
        </w:tc>
        <w:tc>
          <w:tcPr>
            <w:tcW w:w="2084" w:type="dxa"/>
            <w:noWrap w:val="0"/>
            <w:vAlign w:val="center"/>
          </w:tcPr>
          <w:p w14:paraId="620D2355">
            <w:pPr>
              <w:spacing w:line="600" w:lineRule="exact"/>
              <w:jc w:val="center"/>
              <w:rPr>
                <w:rFonts w:ascii="仿宋" w:hAnsi="仿宋" w:eastAsia="仿宋" w:cs="Times New Roman"/>
                <w:sz w:val="30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2B9471EF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z w:val="30"/>
              </w:rPr>
            </w:pPr>
            <w:r>
              <w:rPr>
                <w:rFonts w:ascii="仿宋" w:hAnsi="仿宋" w:eastAsia="仿宋" w:cs="Times New Roman"/>
                <w:sz w:val="30"/>
              </w:rPr>
              <w:t>邮箱</w:t>
            </w:r>
          </w:p>
        </w:tc>
        <w:tc>
          <w:tcPr>
            <w:tcW w:w="1661" w:type="dxa"/>
            <w:noWrap w:val="0"/>
            <w:vAlign w:val="center"/>
          </w:tcPr>
          <w:p w14:paraId="4A5D7041">
            <w:pPr>
              <w:spacing w:line="600" w:lineRule="exact"/>
              <w:jc w:val="center"/>
              <w:rPr>
                <w:rFonts w:ascii="仿宋" w:hAnsi="仿宋" w:eastAsia="仿宋" w:cs="Times New Roman"/>
                <w:sz w:val="30"/>
              </w:rPr>
            </w:pPr>
          </w:p>
        </w:tc>
      </w:tr>
      <w:tr w14:paraId="70F23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  <w:jc w:val="center"/>
        </w:trPr>
        <w:tc>
          <w:tcPr>
            <w:tcW w:w="2326" w:type="dxa"/>
            <w:noWrap w:val="0"/>
            <w:vAlign w:val="center"/>
          </w:tcPr>
          <w:p w14:paraId="3699648E">
            <w:pPr>
              <w:adjustRightInd w:val="0"/>
              <w:snapToGrid w:val="0"/>
              <w:spacing w:line="600" w:lineRule="exact"/>
              <w:jc w:val="distribute"/>
              <w:rPr>
                <w:rFonts w:ascii="仿宋" w:hAnsi="仿宋" w:eastAsia="仿宋" w:cs="Times New Roman"/>
                <w:sz w:val="30"/>
              </w:rPr>
            </w:pPr>
            <w:r>
              <w:rPr>
                <w:rFonts w:hint="eastAsia" w:ascii="仿宋" w:hAnsi="仿宋" w:eastAsia="仿宋" w:cs="Times New Roman"/>
                <w:sz w:val="30"/>
              </w:rPr>
              <w:t>镇</w:t>
            </w:r>
            <w:r>
              <w:rPr>
                <w:rFonts w:hint="eastAsia" w:ascii="仿宋" w:hAnsi="仿宋" w:eastAsia="仿宋" w:cs="Times New Roman"/>
                <w:sz w:val="30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30"/>
                <w:lang w:val="en-US" w:eastAsia="zh-CN"/>
              </w:rPr>
              <w:t>街</w:t>
            </w:r>
            <w:r>
              <w:rPr>
                <w:rFonts w:hint="eastAsia" w:ascii="仿宋" w:hAnsi="仿宋" w:eastAsia="仿宋" w:cs="Times New Roman"/>
                <w:sz w:val="30"/>
                <w:lang w:eastAsia="zh-CN"/>
              </w:rPr>
              <w:t>）工信部门</w:t>
            </w:r>
            <w:r>
              <w:rPr>
                <w:rFonts w:ascii="仿宋" w:hAnsi="仿宋" w:eastAsia="仿宋" w:cs="Times New Roman"/>
                <w:sz w:val="30"/>
              </w:rPr>
              <w:t>推荐意见</w:t>
            </w:r>
          </w:p>
        </w:tc>
        <w:tc>
          <w:tcPr>
            <w:tcW w:w="5953" w:type="dxa"/>
            <w:gridSpan w:val="4"/>
            <w:noWrap w:val="0"/>
            <w:vAlign w:val="center"/>
          </w:tcPr>
          <w:p w14:paraId="4B974792">
            <w:pPr>
              <w:adjustRightInd w:val="0"/>
              <w:snapToGrid w:val="0"/>
              <w:spacing w:line="600" w:lineRule="exact"/>
              <w:rPr>
                <w:rFonts w:hint="eastAsia" w:ascii="仿宋" w:hAnsi="仿宋" w:eastAsia="仿宋" w:cs="Times New Roman"/>
                <w:sz w:val="30"/>
              </w:rPr>
            </w:pPr>
            <w:r>
              <w:rPr>
                <w:rFonts w:hint="eastAsia" w:ascii="仿宋" w:hAnsi="仿宋" w:eastAsia="仿宋" w:cs="Times New Roman"/>
                <w:sz w:val="22"/>
                <w:szCs w:val="20"/>
                <w:lang w:eastAsia="zh-CN"/>
              </w:rPr>
              <w:t>（镇（街）需填写是否同意推荐意见）</w:t>
            </w:r>
          </w:p>
          <w:p w14:paraId="2D92026A">
            <w:pPr>
              <w:pStyle w:val="2"/>
              <w:rPr>
                <w:rFonts w:hint="eastAsia"/>
              </w:rPr>
            </w:pPr>
          </w:p>
          <w:p w14:paraId="5FD32B03">
            <w:pPr>
              <w:pStyle w:val="2"/>
              <w:rPr>
                <w:rFonts w:hint="eastAsia"/>
              </w:rPr>
            </w:pPr>
          </w:p>
          <w:p w14:paraId="63326229">
            <w:pPr>
              <w:wordWrap w:val="0"/>
              <w:adjustRightInd w:val="0"/>
              <w:snapToGrid w:val="0"/>
              <w:spacing w:line="600" w:lineRule="exact"/>
              <w:jc w:val="right"/>
              <w:rPr>
                <w:rFonts w:ascii="仿宋" w:hAnsi="仿宋" w:eastAsia="仿宋" w:cs="Times New Roman"/>
                <w:sz w:val="30"/>
              </w:rPr>
            </w:pPr>
            <w:r>
              <w:rPr>
                <w:rFonts w:hint="eastAsia" w:ascii="仿宋" w:hAnsi="仿宋" w:eastAsia="仿宋" w:cs="Times New Roman"/>
                <w:sz w:val="30"/>
              </w:rPr>
              <w:t xml:space="preserve">推荐单位：       （盖章）        </w:t>
            </w:r>
          </w:p>
        </w:tc>
      </w:tr>
    </w:tbl>
    <w:p w14:paraId="7D1E1725">
      <w:pPr>
        <w:spacing w:line="560" w:lineRule="exact"/>
        <w:outlineLvl w:val="0"/>
        <w:rPr>
          <w:rFonts w:hint="eastAsia" w:ascii="黑体" w:hAnsi="黑体" w:eastAsia="黑体"/>
          <w:sz w:val="28"/>
          <w:szCs w:val="28"/>
          <w:highlight w:val="yellow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altName w:val="仿宋"/>
    <w:panose1 w:val="02000000000000000000"/>
    <w:charset w:val="00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D054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2560320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FE64F6">
                          <w:pPr>
                            <w:pStyle w:val="5"/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1.6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La+r7PTAAAACAEAAA8AAAAAAAAA&#10;AQAgAAAAIgAAAGRycy9kb3ducmV2LnhtbFBLAQIUABQAAAAIAIdO4kBteV5o3QEAAL4DAAAOAAAA&#10;AAAAAAEAIAAAACI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FE64F6">
                    <w:pPr>
                      <w:pStyle w:val="5"/>
                      <w:rPr>
                        <w:rFonts w:ascii="Times New Roman" w:hAnsi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FE0BA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yNDk0YzRhNzg4ODRiN2M2ZjJmNWIyMGM4MWE2NDUifQ=="/>
  </w:docVars>
  <w:rsids>
    <w:rsidRoot w:val="00000000"/>
    <w:rsid w:val="02E53BF1"/>
    <w:rsid w:val="0BEEA566"/>
    <w:rsid w:val="13A72312"/>
    <w:rsid w:val="1703785A"/>
    <w:rsid w:val="17A4F9FE"/>
    <w:rsid w:val="196F4C86"/>
    <w:rsid w:val="19DEEA82"/>
    <w:rsid w:val="1C2D387C"/>
    <w:rsid w:val="243F2C5A"/>
    <w:rsid w:val="26A70E2A"/>
    <w:rsid w:val="2ABA1548"/>
    <w:rsid w:val="2DAF1012"/>
    <w:rsid w:val="2FF416DD"/>
    <w:rsid w:val="3239358D"/>
    <w:rsid w:val="325EFCD1"/>
    <w:rsid w:val="34026098"/>
    <w:rsid w:val="344067BA"/>
    <w:rsid w:val="348330BE"/>
    <w:rsid w:val="36FE9CEA"/>
    <w:rsid w:val="38904555"/>
    <w:rsid w:val="38F6C833"/>
    <w:rsid w:val="39B7FAB0"/>
    <w:rsid w:val="3AFF2648"/>
    <w:rsid w:val="3E7FF83E"/>
    <w:rsid w:val="3EAB0813"/>
    <w:rsid w:val="3EBF5366"/>
    <w:rsid w:val="3F371AA8"/>
    <w:rsid w:val="3F9DB1A7"/>
    <w:rsid w:val="3FDF422C"/>
    <w:rsid w:val="3FDFE2DA"/>
    <w:rsid w:val="48C06BF1"/>
    <w:rsid w:val="4A534D03"/>
    <w:rsid w:val="4DEF52CC"/>
    <w:rsid w:val="4EAFFDBC"/>
    <w:rsid w:val="4F8F4243"/>
    <w:rsid w:val="573F34F8"/>
    <w:rsid w:val="57E07D9C"/>
    <w:rsid w:val="5B7B73E2"/>
    <w:rsid w:val="5DFD7E2A"/>
    <w:rsid w:val="5ED553CC"/>
    <w:rsid w:val="5ED5C48C"/>
    <w:rsid w:val="5FF7682B"/>
    <w:rsid w:val="667E4AD6"/>
    <w:rsid w:val="67FD19A0"/>
    <w:rsid w:val="69CF4915"/>
    <w:rsid w:val="69FF85A9"/>
    <w:rsid w:val="6C620CD4"/>
    <w:rsid w:val="6C7F9869"/>
    <w:rsid w:val="6CDA3FF4"/>
    <w:rsid w:val="6DBE4587"/>
    <w:rsid w:val="6EBE944E"/>
    <w:rsid w:val="6EF57CE2"/>
    <w:rsid w:val="6F5F8EC4"/>
    <w:rsid w:val="6FEA58A0"/>
    <w:rsid w:val="70DFD93A"/>
    <w:rsid w:val="72271519"/>
    <w:rsid w:val="727360FD"/>
    <w:rsid w:val="73B7C460"/>
    <w:rsid w:val="75BB050F"/>
    <w:rsid w:val="773EF7E7"/>
    <w:rsid w:val="775E40D1"/>
    <w:rsid w:val="7933C205"/>
    <w:rsid w:val="79FF6FA8"/>
    <w:rsid w:val="7A2E38B5"/>
    <w:rsid w:val="7A2FA0ED"/>
    <w:rsid w:val="7ABC1B06"/>
    <w:rsid w:val="7BC1D947"/>
    <w:rsid w:val="7BEE0D8C"/>
    <w:rsid w:val="7BFF28E5"/>
    <w:rsid w:val="7CBEE97D"/>
    <w:rsid w:val="7CE79A28"/>
    <w:rsid w:val="7CFFDC51"/>
    <w:rsid w:val="7D775157"/>
    <w:rsid w:val="7D93C755"/>
    <w:rsid w:val="7DBF15FF"/>
    <w:rsid w:val="7DC59621"/>
    <w:rsid w:val="7EAFEF5B"/>
    <w:rsid w:val="7EDF5896"/>
    <w:rsid w:val="7EEF43E9"/>
    <w:rsid w:val="7EEF6097"/>
    <w:rsid w:val="7EFF0A79"/>
    <w:rsid w:val="7EFFD5CA"/>
    <w:rsid w:val="7F2A7060"/>
    <w:rsid w:val="7F6CD60D"/>
    <w:rsid w:val="7F6DABC9"/>
    <w:rsid w:val="7FD1A131"/>
    <w:rsid w:val="7FDA0996"/>
    <w:rsid w:val="7FF7AFAA"/>
    <w:rsid w:val="9EFB9212"/>
    <w:rsid w:val="A5BF4131"/>
    <w:rsid w:val="AFFFA238"/>
    <w:rsid w:val="B7FEB2C0"/>
    <w:rsid w:val="B9CF8DE4"/>
    <w:rsid w:val="BB6EF805"/>
    <w:rsid w:val="BDFBD1F0"/>
    <w:rsid w:val="BFBA3214"/>
    <w:rsid w:val="BFCDF05A"/>
    <w:rsid w:val="C3BDA4BB"/>
    <w:rsid w:val="C3FB81AE"/>
    <w:rsid w:val="C5C6FBE6"/>
    <w:rsid w:val="C69BF6B6"/>
    <w:rsid w:val="CA7EBBCF"/>
    <w:rsid w:val="CF9F8967"/>
    <w:rsid w:val="D5AEFDE3"/>
    <w:rsid w:val="D5FF1DDE"/>
    <w:rsid w:val="D6DF09CB"/>
    <w:rsid w:val="D9DEA0B1"/>
    <w:rsid w:val="DBFD4788"/>
    <w:rsid w:val="DDAE2F85"/>
    <w:rsid w:val="DDFB5128"/>
    <w:rsid w:val="DEFC99E6"/>
    <w:rsid w:val="DFDCB763"/>
    <w:rsid w:val="DFEBFE11"/>
    <w:rsid w:val="DFFD2C1B"/>
    <w:rsid w:val="DFFF3D45"/>
    <w:rsid w:val="EB7C5DEC"/>
    <w:rsid w:val="EBEF49A2"/>
    <w:rsid w:val="EDFF4ADA"/>
    <w:rsid w:val="EF512B78"/>
    <w:rsid w:val="EFBAE4CA"/>
    <w:rsid w:val="EFC15529"/>
    <w:rsid w:val="EFC7B2EF"/>
    <w:rsid w:val="EFDE642F"/>
    <w:rsid w:val="EFFE6E7D"/>
    <w:rsid w:val="EFFF637A"/>
    <w:rsid w:val="F5D308F2"/>
    <w:rsid w:val="F5EF8B52"/>
    <w:rsid w:val="F7BF34C2"/>
    <w:rsid w:val="F7DF6F6A"/>
    <w:rsid w:val="F7DFCDE5"/>
    <w:rsid w:val="F8FCE46D"/>
    <w:rsid w:val="FBFB1258"/>
    <w:rsid w:val="FC35071E"/>
    <w:rsid w:val="FC7F9D53"/>
    <w:rsid w:val="FDBFC0C4"/>
    <w:rsid w:val="FDDF3C3B"/>
    <w:rsid w:val="FDFF43EA"/>
    <w:rsid w:val="FE7BA509"/>
    <w:rsid w:val="FF7FF5DF"/>
    <w:rsid w:val="FFDD95F9"/>
    <w:rsid w:val="FFDF9A2A"/>
    <w:rsid w:val="FFF79867"/>
    <w:rsid w:val="FFFB6766"/>
    <w:rsid w:val="FFFDE2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</w:r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uiPriority w:val="0"/>
  </w:style>
  <w:style w:type="paragraph" w:styleId="8">
    <w:name w:val="toc 2"/>
    <w:basedOn w:val="1"/>
    <w:next w:val="1"/>
    <w:uiPriority w:val="0"/>
    <w:pPr>
      <w:ind w:left="420" w:leftChars="200"/>
    </w:pPr>
  </w:style>
  <w:style w:type="character" w:styleId="11">
    <w:name w:val="page number"/>
    <w:basedOn w:val="10"/>
    <w:qFormat/>
    <w:uiPriority w:val="0"/>
  </w:style>
  <w:style w:type="paragraph" w:customStyle="1" w:styleId="12">
    <w:name w:val="_Style 5"/>
    <w:qFormat/>
    <w:uiPriority w:val="0"/>
    <w:pPr>
      <w:widowControl w:val="0"/>
      <w:ind w:firstLine="200" w:firstLineChars="200"/>
      <w:jc w:val="both"/>
    </w:pPr>
    <w:rPr>
      <w:rFonts w:ascii="等线" w:hAnsi="等线" w:eastAsia="宋体" w:cs="Times New Roman"/>
      <w:kern w:val="2"/>
      <w:sz w:val="24"/>
      <w:szCs w:val="22"/>
      <w:lang w:val="en-US" w:eastAsia="zh-CN" w:bidi="ar-SA"/>
    </w:rPr>
  </w:style>
  <w:style w:type="paragraph" w:customStyle="1" w:styleId="13">
    <w:name w:val="表格正文"/>
    <w:basedOn w:val="1"/>
    <w:qFormat/>
    <w:uiPriority w:val="0"/>
    <w:pPr>
      <w:adjustRightInd w:val="0"/>
      <w:snapToGrid w:val="0"/>
      <w:spacing w:line="240" w:lineRule="atLeast"/>
      <w:ind w:firstLine="0" w:firstLineChars="0"/>
      <w:jc w:val="left"/>
    </w:pPr>
    <w:rPr>
      <w:rFonts w:ascii="方正仿宋_GB2312" w:hAnsi="方正仿宋_GB2312" w:eastAsia="仿宋_GB2312"/>
      <w:sz w:val="21"/>
      <w:szCs w:val="21"/>
    </w:rPr>
  </w:style>
  <w:style w:type="paragraph" w:customStyle="1" w:styleId="14">
    <w:name w:val="WPSOffice手动目录 1"/>
    <w:uiPriority w:val="0"/>
    <w:pPr>
      <w:ind w:leftChars="0"/>
    </w:pPr>
    <w:rPr>
      <w:sz w:val="20"/>
      <w:szCs w:val="20"/>
    </w:rPr>
  </w:style>
  <w:style w:type="paragraph" w:customStyle="1" w:styleId="15">
    <w:name w:val="WPSOffice手动目录 2"/>
    <w:uiPriority w:val="0"/>
    <w:pPr>
      <w:ind w:leftChars="200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122</Characters>
  <Lines>0</Lines>
  <Paragraphs>0</Paragraphs>
  <TotalTime>8</TotalTime>
  <ScaleCrop>false</ScaleCrop>
  <LinksUpToDate>false</LinksUpToDate>
  <CharactersWithSpaces>137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Administrator</dc:creator>
  <cp:lastModifiedBy>明明就</cp:lastModifiedBy>
  <dcterms:modified xsi:type="dcterms:W3CDTF">2026-04-27T03:25:59Z</dcterms:modified>
  <dc:title>2024年中山市中小企业数字化转型城市试点项目申报书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E2B06D29027C44A9BD652A1443D0E6FE_13</vt:lpwstr>
  </property>
  <property fmtid="{D5CDD505-2E9C-101B-9397-08002B2CF9AE}" pid="4" name="KSOTemplateDocerSaveRecord">
    <vt:lpwstr>eyJoZGlkIjoiNTQ3NTUzMDM4YTNiMDA4ZTAwODcwYTE3NjQwNGQ2OTciLCJ1c2VySWQiOiIyMzc5MzI1MjUifQ==</vt:lpwstr>
  </property>
</Properties>
</file>