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color w:val="auto"/>
          <w:kern w:val="2"/>
          <w:sz w:val="32"/>
          <w:szCs w:val="32"/>
          <w:lang w:val="en-US" w:eastAsia="zh-CN" w:bidi="ar"/>
        </w:rPr>
        <w:t>附件</w:t>
      </w:r>
      <w:r>
        <w:rPr>
          <w:rFonts w:hint="default" w:ascii="Times New Roman" w:hAnsi="Times New Roman" w:eastAsia="仿宋_GB2312" w:cs="Times New Roman"/>
          <w:b w:val="0"/>
          <w:bCs w:val="0"/>
          <w:color w:val="auto"/>
          <w:kern w:val="2"/>
          <w:sz w:val="32"/>
          <w:szCs w:val="32"/>
          <w:lang w:val="en-US" w:eastAsia="zh-CN" w:bidi="ar"/>
        </w:rPr>
        <w:t>3</w:t>
      </w:r>
    </w:p>
    <w:p>
      <w:pPr>
        <w:keepNext w:val="0"/>
        <w:keepLines w:val="0"/>
        <w:pageBreakBefore w:val="0"/>
        <w:widowControl w:val="0"/>
        <w:kinsoku/>
        <w:wordWrap/>
        <w:overflowPunct/>
        <w:topLinePunct w:val="0"/>
        <w:autoSpaceDE w:val="0"/>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kern w:val="2"/>
          <w:sz w:val="44"/>
          <w:szCs w:val="44"/>
          <w:lang w:val="en-US" w:eastAsia="zh-CN" w:bidi="ar"/>
        </w:rPr>
      </w:pPr>
      <w:bookmarkStart w:id="0" w:name="_GoBack"/>
      <w:bookmarkEnd w:id="0"/>
    </w:p>
    <w:p>
      <w:pPr>
        <w:keepNext w:val="0"/>
        <w:keepLines w:val="0"/>
        <w:pageBreakBefore w:val="0"/>
        <w:widowControl w:val="0"/>
        <w:kinsoku/>
        <w:wordWrap/>
        <w:overflowPunct/>
        <w:topLinePunct w:val="0"/>
        <w:autoSpaceDE w:val="0"/>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kern w:val="2"/>
          <w:sz w:val="44"/>
          <w:szCs w:val="44"/>
          <w:lang w:val="en-US" w:eastAsia="zh-CN" w:bidi="ar"/>
        </w:rPr>
      </w:pPr>
      <w:r>
        <w:rPr>
          <w:rFonts w:hint="default" w:ascii="Times New Roman" w:hAnsi="Times New Roman" w:eastAsia="方正小标宋简体" w:cs="Times New Roman"/>
          <w:b w:val="0"/>
          <w:bCs w:val="0"/>
          <w:kern w:val="2"/>
          <w:sz w:val="44"/>
          <w:szCs w:val="44"/>
          <w:lang w:val="en-US" w:eastAsia="zh-CN" w:bidi="ar"/>
        </w:rPr>
        <w:t>广州市中小企业普惠性技术改造项目</w:t>
      </w:r>
    </w:p>
    <w:p>
      <w:pPr>
        <w:keepNext w:val="0"/>
        <w:keepLines w:val="0"/>
        <w:pageBreakBefore w:val="0"/>
        <w:widowControl w:val="0"/>
        <w:kinsoku/>
        <w:wordWrap/>
        <w:overflowPunct/>
        <w:topLinePunct w:val="0"/>
        <w:autoSpaceDE w:val="0"/>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z w:val="40"/>
          <w:szCs w:val="40"/>
          <w:lang w:val="en-US" w:eastAsia="zh-CN"/>
        </w:rPr>
      </w:pPr>
      <w:r>
        <w:rPr>
          <w:rFonts w:hint="default" w:ascii="Times New Roman" w:hAnsi="Times New Roman" w:eastAsia="方正小标宋简体" w:cs="Times New Roman"/>
          <w:b w:val="0"/>
          <w:bCs w:val="0"/>
          <w:sz w:val="44"/>
          <w:szCs w:val="44"/>
          <w:lang w:val="en-US" w:eastAsia="zh-CN"/>
        </w:rPr>
        <w:t>申报承诺书</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8"/>
        <w:gridCol w:w="2031"/>
        <w:gridCol w:w="2341"/>
        <w:gridCol w:w="1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9" w:type="pct"/>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项目申报单位</w:t>
            </w:r>
          </w:p>
        </w:tc>
        <w:tc>
          <w:tcPr>
            <w:tcW w:w="1192" w:type="pct"/>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p>
        </w:tc>
        <w:tc>
          <w:tcPr>
            <w:tcW w:w="1374" w:type="pct"/>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统一社会信用代码</w:t>
            </w:r>
          </w:p>
        </w:tc>
        <w:tc>
          <w:tcPr>
            <w:tcW w:w="1083" w:type="pct"/>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9" w:type="pct"/>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项目名称</w:t>
            </w:r>
          </w:p>
        </w:tc>
        <w:tc>
          <w:tcPr>
            <w:tcW w:w="1192" w:type="pct"/>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p>
        </w:tc>
        <w:tc>
          <w:tcPr>
            <w:tcW w:w="1374" w:type="pct"/>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项目所在地</w:t>
            </w:r>
          </w:p>
        </w:tc>
        <w:tc>
          <w:tcPr>
            <w:tcW w:w="1083" w:type="pct"/>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9" w:type="pct"/>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项目总投资额</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（万元）</w:t>
            </w:r>
          </w:p>
        </w:tc>
        <w:tc>
          <w:tcPr>
            <w:tcW w:w="1192" w:type="pct"/>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p>
        </w:tc>
        <w:tc>
          <w:tcPr>
            <w:tcW w:w="1374" w:type="pct"/>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项目责任人及联系电话</w:t>
            </w:r>
          </w:p>
        </w:tc>
        <w:tc>
          <w:tcPr>
            <w:tcW w:w="1083" w:type="pct"/>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7" w:hRule="atLeast"/>
          <w:jc w:val="center"/>
        </w:trPr>
        <w:tc>
          <w:tcPr>
            <w:tcW w:w="5000" w:type="pct"/>
            <w:gridSpan w:val="4"/>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项目单位申报承诺：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u w:val="thick"/>
                <w:vertAlign w:val="baseline"/>
                <w:lang w:val="en-US" w:eastAsia="zh-CN"/>
              </w:rPr>
            </w:pPr>
            <w:r>
              <w:rPr>
                <w:rFonts w:hint="default" w:ascii="Times New Roman" w:hAnsi="Times New Roman" w:eastAsia="仿宋_GB2312" w:cs="Times New Roman"/>
                <w:sz w:val="28"/>
                <w:szCs w:val="28"/>
                <w:vertAlign w:val="baseline"/>
                <w:lang w:val="en-US" w:eastAsia="zh-CN"/>
              </w:rPr>
              <w:t>1.项目符合国家、省和市产业政策，项目建设符合国家、省和市有关规定</w:t>
            </w:r>
            <w:r>
              <w:rPr>
                <w:rFonts w:hint="default" w:ascii="Times New Roman" w:hAnsi="Times New Roman" w:eastAsia="仿宋_GB2312" w:cs="Times New Roman"/>
                <w:sz w:val="28"/>
                <w:szCs w:val="28"/>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w:t>
            </w:r>
            <w:r>
              <w:rPr>
                <w:rFonts w:hint="default" w:ascii="Times New Roman" w:hAnsi="Times New Roman" w:eastAsia="仿宋_GB2312" w:cs="Times New Roman"/>
                <w:kern w:val="2"/>
                <w:sz w:val="28"/>
                <w:szCs w:val="28"/>
                <w:lang w:val="en-US" w:eastAsia="zh-CN" w:bidi="ar"/>
              </w:rPr>
              <w:t>项目及申报奖励的设备投资未获得过国家、省和市工业和信息化领域财政资金的支持（国家、省、市另有规定的除外）</w:t>
            </w:r>
            <w:r>
              <w:rPr>
                <w:rFonts w:hint="default" w:ascii="Times New Roman" w:hAnsi="Times New Roman" w:eastAsia="仿宋_GB2312" w:cs="Times New Roman"/>
                <w:sz w:val="28"/>
                <w:szCs w:val="28"/>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u w:val="thick"/>
                <w:vertAlign w:val="baseline"/>
                <w:lang w:val="en-US" w:eastAsia="zh-CN"/>
              </w:rPr>
            </w:pPr>
            <w:r>
              <w:rPr>
                <w:rFonts w:hint="default" w:ascii="Times New Roman" w:hAnsi="Times New Roman" w:eastAsia="仿宋_GB2312" w:cs="Times New Roman"/>
                <w:sz w:val="28"/>
                <w:szCs w:val="28"/>
                <w:vertAlign w:val="baseline"/>
                <w:lang w:val="en-US" w:eastAsia="zh-CN"/>
              </w:rPr>
              <w:t>3.申报的所有材料均依据相关项目申报要求据实提供</w:t>
            </w:r>
            <w:r>
              <w:rPr>
                <w:rFonts w:hint="default" w:ascii="Times New Roman" w:hAnsi="Times New Roman" w:eastAsia="仿宋_GB2312" w:cs="Times New Roman"/>
                <w:sz w:val="28"/>
                <w:szCs w:val="28"/>
                <w:vertAlign w:val="baseline"/>
                <w:lang w:val="en-US" w:eastAsia="zh-CN" w:bidi="ar"/>
              </w:rPr>
              <w:t>，</w:t>
            </w:r>
            <w:r>
              <w:rPr>
                <w:rFonts w:hint="default" w:ascii="Times New Roman" w:hAnsi="Times New Roman" w:eastAsia="仿宋_GB2312" w:cs="Times New Roman"/>
                <w:kern w:val="2"/>
                <w:sz w:val="28"/>
                <w:szCs w:val="28"/>
                <w:highlight w:val="none"/>
                <w:lang w:val="en-US" w:eastAsia="zh-CN" w:bidi="ar"/>
              </w:rPr>
              <w:t>并对申报项目及申报资料的准确性、真实性、完整性、合法性负责</w:t>
            </w:r>
            <w:r>
              <w:rPr>
                <w:rFonts w:hint="default" w:ascii="Times New Roman" w:hAnsi="Times New Roman" w:eastAsia="仿宋_GB2312" w:cs="Times New Roman"/>
                <w:sz w:val="28"/>
                <w:szCs w:val="28"/>
                <w:u w:val="none"/>
                <w:vertAlign w:val="baseline"/>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4.本单位未接受其他机构或个人违规服务代理本资金项目申报，</w:t>
            </w:r>
            <w:r>
              <w:rPr>
                <w:rFonts w:hint="default" w:ascii="Times New Roman" w:hAnsi="Times New Roman" w:eastAsia="仿宋_GB2312" w:cs="Times New Roman"/>
                <w:sz w:val="28"/>
                <w:szCs w:val="28"/>
                <w:lang w:eastAsia="zh-CN" w:bidi="ar"/>
              </w:rPr>
              <w:t>专项资金未用于支付委托任何第三方机构或个人代理协助项目申报的报酬</w:t>
            </w:r>
            <w:r>
              <w:rPr>
                <w:rFonts w:hint="default" w:ascii="Times New Roman" w:hAnsi="Times New Roman" w:eastAsia="仿宋_GB2312" w:cs="Times New Roman"/>
                <w:sz w:val="28"/>
                <w:szCs w:val="28"/>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vertAlign w:val="baseline"/>
                <w:lang w:val="en-US" w:eastAsia="zh-CN"/>
              </w:rPr>
              <w:t>专项资金获批后将按规定使用；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6.自觉接受财政、工信、审计、纪检等部门的监督检查；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7.本单位已自查，未</w:t>
            </w:r>
            <w:r>
              <w:rPr>
                <w:rFonts w:hint="default" w:ascii="Times New Roman" w:hAnsi="Times New Roman" w:eastAsia="仿宋_GB2312" w:cs="Times New Roman"/>
                <w:sz w:val="28"/>
                <w:szCs w:val="28"/>
                <w:lang w:eastAsia="zh-CN"/>
              </w:rPr>
              <w:t>与设备交易方存在关联交易（或，与</w:t>
            </w:r>
            <w:r>
              <w:rPr>
                <w:rFonts w:hint="default" w:ascii="Times New Roman" w:hAnsi="Times New Roman" w:eastAsia="仿宋_GB2312" w:cs="Times New Roman"/>
                <w:sz w:val="28"/>
                <w:szCs w:val="28"/>
                <w:lang w:val="en-US" w:eastAsia="zh-CN"/>
              </w:rPr>
              <w:t>XXX公司存在</w:t>
            </w:r>
            <w:r>
              <w:rPr>
                <w:rFonts w:hint="default" w:ascii="Times New Roman" w:hAnsi="Times New Roman" w:eastAsia="仿宋_GB2312" w:cs="Times New Roman"/>
                <w:sz w:val="28"/>
                <w:szCs w:val="28"/>
                <w:lang w:eastAsia="zh-CN"/>
              </w:rPr>
              <w:t>关联交易，已对相关设备的采购必要性、流程及其价格公允性等情况进行说明，与其他设备交易方不存在关联交易）。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8.如违背相关承诺，被发现存在违法违规行为的，自愿退回财政专项资金，并按相关规定，接受相关处罚。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 xml:space="preserve">                           项目申报责任人（签名）：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 xml:space="preserve">                           单位责任人（签名）：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160" w:firstLineChars="220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 xml:space="preserve">  （公章）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 xml:space="preserve">                           日期：</w:t>
            </w:r>
          </w:p>
        </w:tc>
      </w:tr>
    </w:tbl>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Times New Roman" w:hAnsi="Times New Roman" w:eastAsia="仿宋_GB2312" w:cs="Times New Roman"/>
          <w:sz w:val="10"/>
          <w:szCs w:val="1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kNjg1NjE4NGRmNGIzMWRjMjQzNjE2MmExYTAyNTkifQ=="/>
  </w:docVars>
  <w:rsids>
    <w:rsidRoot w:val="1A0C24E3"/>
    <w:rsid w:val="01271D03"/>
    <w:rsid w:val="0E1C0D7A"/>
    <w:rsid w:val="15AF4211"/>
    <w:rsid w:val="1A0C24E3"/>
    <w:rsid w:val="22545C04"/>
    <w:rsid w:val="2B5F7E30"/>
    <w:rsid w:val="2CA4CCC0"/>
    <w:rsid w:val="315E6432"/>
    <w:rsid w:val="35402D17"/>
    <w:rsid w:val="35EB0D6E"/>
    <w:rsid w:val="37D206DE"/>
    <w:rsid w:val="3AB251F4"/>
    <w:rsid w:val="3AF62BD4"/>
    <w:rsid w:val="3EA37916"/>
    <w:rsid w:val="3FD437FC"/>
    <w:rsid w:val="406B643A"/>
    <w:rsid w:val="42C24432"/>
    <w:rsid w:val="43BC1044"/>
    <w:rsid w:val="49F2829D"/>
    <w:rsid w:val="4EFD3BB2"/>
    <w:rsid w:val="4FBEC2C2"/>
    <w:rsid w:val="55A843A6"/>
    <w:rsid w:val="57813661"/>
    <w:rsid w:val="5A7762FF"/>
    <w:rsid w:val="5B7BB09C"/>
    <w:rsid w:val="5D6FDEF1"/>
    <w:rsid w:val="5EE7FC81"/>
    <w:rsid w:val="5F6F40E2"/>
    <w:rsid w:val="5F714ABB"/>
    <w:rsid w:val="5FBFB657"/>
    <w:rsid w:val="62FEA81A"/>
    <w:rsid w:val="6BB74B34"/>
    <w:rsid w:val="6F8758A5"/>
    <w:rsid w:val="6FDD5BF3"/>
    <w:rsid w:val="75BE7F29"/>
    <w:rsid w:val="78DFC634"/>
    <w:rsid w:val="78FFDFFF"/>
    <w:rsid w:val="7B57CF31"/>
    <w:rsid w:val="7B5D1D19"/>
    <w:rsid w:val="7BDF4D0E"/>
    <w:rsid w:val="7BEF7694"/>
    <w:rsid w:val="7CFE0849"/>
    <w:rsid w:val="7E7B591C"/>
    <w:rsid w:val="7F5FB1FD"/>
    <w:rsid w:val="7F75DF8B"/>
    <w:rsid w:val="7F7F88FA"/>
    <w:rsid w:val="7FB89FBC"/>
    <w:rsid w:val="7FF796D4"/>
    <w:rsid w:val="7FFB274F"/>
    <w:rsid w:val="9E576459"/>
    <w:rsid w:val="A7A705A1"/>
    <w:rsid w:val="AD7D58D5"/>
    <w:rsid w:val="B0BFCC81"/>
    <w:rsid w:val="B3F7849D"/>
    <w:rsid w:val="B7FFC3E9"/>
    <w:rsid w:val="BEDF8CAC"/>
    <w:rsid w:val="BF7529E7"/>
    <w:rsid w:val="BFBC0FBB"/>
    <w:rsid w:val="CE9EE3FE"/>
    <w:rsid w:val="CFED601E"/>
    <w:rsid w:val="DB5A4E2A"/>
    <w:rsid w:val="DEE58499"/>
    <w:rsid w:val="DEFD9B17"/>
    <w:rsid w:val="DFEB2D2C"/>
    <w:rsid w:val="DFFE1E20"/>
    <w:rsid w:val="DFFFE212"/>
    <w:rsid w:val="E1FF261E"/>
    <w:rsid w:val="E5E7FCAE"/>
    <w:rsid w:val="ECBFBB50"/>
    <w:rsid w:val="ECF98E43"/>
    <w:rsid w:val="EFE76C03"/>
    <w:rsid w:val="F5FDF7CB"/>
    <w:rsid w:val="F736B244"/>
    <w:rsid w:val="FA1F168D"/>
    <w:rsid w:val="FB5D07B5"/>
    <w:rsid w:val="FB5E3E31"/>
    <w:rsid w:val="FB6BE83B"/>
    <w:rsid w:val="FBFEFFC7"/>
    <w:rsid w:val="FCFF8637"/>
    <w:rsid w:val="FD97296C"/>
    <w:rsid w:val="FEFDE900"/>
    <w:rsid w:val="FEFFA71E"/>
    <w:rsid w:val="FF729DA0"/>
    <w:rsid w:val="FFB756C8"/>
    <w:rsid w:val="FFEE7426"/>
    <w:rsid w:val="FFFB1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unhideWhenUsed/>
    <w:qFormat/>
    <w:uiPriority w:val="9"/>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省经济和信息化委员会</Company>
  <Pages>1</Pages>
  <Words>0</Words>
  <Characters>0</Characters>
  <Lines>1</Lines>
  <Paragraphs>1</Paragraphs>
  <TotalTime>6</TotalTime>
  <ScaleCrop>false</ScaleCrop>
  <LinksUpToDate>false</LinksUpToDate>
  <CharactersWithSpaces>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2021-03-04T18:06:00Z</dcterms:created>
  <dc:creator>熊卫鹏</dc:creator>
  <cp:lastModifiedBy>打字室</cp:lastModifiedBy>
  <cp:lastPrinted>2025-08-24T06:08:00Z</cp:lastPrinted>
  <dcterms:modified xsi:type="dcterms:W3CDTF">2026-01-29T14:13:56Z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7FC31BDEF1044FB7ABEA266993C6DC38_12</vt:lpwstr>
  </property>
</Properties>
</file>