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48"/>
          <w:szCs w:val="48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kern w:val="0"/>
          <w:sz w:val="48"/>
          <w:szCs w:val="48"/>
          <w:bdr w:val="none" w:color="auto" w:sz="0" w:space="0"/>
          <w:lang w:val="en-US" w:eastAsia="zh-CN" w:bidi="ar"/>
        </w:rPr>
        <w:t>中国进出口商品交易会出口展参展展品范围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38"/>
          <w:szCs w:val="38"/>
        </w:rPr>
      </w:pPr>
      <w:r>
        <w:rPr>
          <w:b/>
          <w:bCs/>
          <w:i w:val="0"/>
          <w:iCs w:val="0"/>
          <w:caps w:val="0"/>
          <w:color w:val="1E2330"/>
          <w:spacing w:val="0"/>
          <w:sz w:val="38"/>
          <w:szCs w:val="38"/>
          <w:bdr w:val="none" w:color="auto" w:sz="0" w:space="0"/>
        </w:rPr>
        <w:t>第一期（2026年10月15日—10月19日）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家用电器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厨房电器：微波炉，电热锅，电饭煲，电烤箱，燃气炉，抽油烟机，排气扇，洗碗机，消毒柜，食物处理机，榨汁机，搅拌机，净化器等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冰箱及制冷设备：冰箱，冷柜等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空调及通风设备：空调，电风扇，空气加湿器，空气干燥器，空气清新器等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洗衣及干衣设备：洗衣机，干衣机，电熨斗等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其他家用小电器：计算器，热水器，吹风机，氧气机，电动剃须刀，电子刀具，电筒，吸尘器，暖炉，灭蚊器等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电子消费品及信息产品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音像视听产品：家庭影院设备，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VCD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机，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DVD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机，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CD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机，麦克风，卡拉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OK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设备，电视，机顶盒，录像机，录音机，复读机，收音机，扩音器，扬声器，汽车音像系统，电视机架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数码娱乐产品：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MP3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机，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MP4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机，随身听，数码相机，平板电脑，电子游戏产品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通讯产品：手机，寻呼机，对讲机，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PDA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，电话，传真机，通讯电缆，天线及接收器，呼叫器，无线电设备，雷达导航设备，卫星通讯设备，卫星接收器，其他通讯设备及器材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电源产品：干电池，锂电池，移动电源，电源适配器、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USB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充电器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计算机产品：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计算机及配件：大、中型电子计算机，小型电子计算机，微型电子计算机，台式计算机，笔记本电脑，光驱，软驱，硬盘，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CPU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，内存，声卡，显卡，主板，键盘，鼠标，显示器，移动硬盘，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U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盘，电子计算机散件，文字处理机，其它电子计算机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计算机外围设备：打印机，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3D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打印机，磁盘，光盘，磁带，扫描仪，数码摄像头，刻录机，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UPS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，其他外围设备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计算机网络设备：服务器，调制解调器，路由器，集线器，网卡，工作站，交换机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计算机软件：操作软件，办公软件，财务软件，管理软件，图像设计软件，电脑安全软件，网络工具软件，游戏软件，教育软件，多媒体软件，开发与编程软件，翻译与字典软件，智能家居系统软件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电子安全设备：监控器，警报器，自动安全产品，检测器，传感器，通道控制系统，家用安全产品，办公室安全系统，电子锁系统，智能卡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商务自动化设备：复印机，电子写字板，投影仪，碎纸机，考勤机，图像会议设备，电子收款机，自动取款机，电子打卡机，点钞机，条码打印机，条码扫描器，数据采集器，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IC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卡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智慧生活：智慧家居，智慧教育，智慧出行，生活机器人，智能穿戴，智慧医疗，智能体育产品，智能控制系统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服务机器人：家政服务机器人、教育服务机器人、娱乐服务机器人、养老助残机器人、安全监控机器人、清洁服务机器人、餐饮服务机器人、讲解导引机器人、救援机器人、快递机器人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消费级无人机：航拍无人机，竞速无人机，表演无人机等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其它电子产品：气象监测仪，气象监测仪组合装置，气象监测仪配件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工业自动化及智能制造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数控机床及增材制造设备：各类数控机床，加工中心，组合机床，激光加工设备，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3D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打印机，柔性制造单元及生产线等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工业机器人：巡检机器人，检测机器人，焊割机器人，喷涂机器人，装配机器人，机器人视觉，机器人配件（减速器，伺服驱动系统，控制器等），机器人开发平台及软件等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工业自动化系统及设备：控制系统及装置，测量仪器，数据采集及处理，工业图像处理，显示面板及设备，传感器，执行器，线性驱动，伺服电机与驱动器，变频器，变速机，联轴器，传动控制，人机界面，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PLC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可编程控制器系统和软件等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智能物流与仓储设备：轻型高速堆垛机，超高超重型堆垛机，高速智能分拣机，智能多层穿梭车，智能化高密度存储穿梭板，高速托盘输送机，高参数自动化立体仓库，高速大容量输送与分拣成套装备，车间物流智能化成套装备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数字化工厂：工业互联网，物联网，工业通信，经营管理系统，大数据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云计算，产品设计及研发，数字孪生，机器学习，生产执行系统，产品生命周期管理，信息安全性技术，虚拟现实技术，信息技术及解决方案等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加工机械设备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机床及金属加工设备：金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属切削机床，金属成形机床，特种加工机床，铸造机械，焊接切割设备，机床刀具及附件，磨具磨料等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建材机械及成套设备：建材机械，木工机械，石材加工机械，各类成套设备及生产线等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橡塑包装及印刷设备：橡胶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塑料机械，包装机械，印刷机械，模具，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3D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打印机等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食品饮料加工设备：食品加工机械，饮料加工机械，商用餐厨加工及展示设备，冷链仓储及搬运设备等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化工纺织及其他设备：纺织机械，制药机械，烟草机械，化工机械，环保设备及其他设备等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动力、电力设备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动力设备：电动机，电机组，柴油机等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电力设备：发电机，发电机组，输电设备，调相机等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通用机械及机械基础件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通用机械：各种泵，阀门，风机，压缩机等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制冷，供暖及通风设备及配件产品：供暖设备及配件，暖通泵阀产品，空调制冷设备零配件，制冷剂，冷凝系统，冷链冷藏运输制冷系统，冷藏与冷冻食品柜配件，排风系统及配件，空气处理装置，热交换器，能源控制设备，过滤器，制冷与空调的测量工具及仪器仪表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工业零部件：轴承，坚固体，链条，弹簧，通用阀门，铸造产品，锻造产品，模具，齿轮，粉末冶金，气动元件，密封件，液压部件及配件，其他机械零配件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仪器：电子仪器，电工仪器，显微镜，测绘仪器，观察仪器，物理光学仪器，其他光学仪器，材料实验机，地质勘探设备及仪器，热工仪器，自动化仪器，建筑试验仪器，水文土工仪器，实验室仪器，专用仪器仪表，其他物理化工仪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摄影器材：电影器材，照相器材，其他照相制版及电影器材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印刷器材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家用缝纫机及零件，纺织器材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运输设备：船舶设备及零件，水下特种设备，航空设备及零件，铁路车辆设备及器材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汽车保养设备：喷油嘴消洗机，汽车举升机，废油抽取机，轮胎拆装机，平衡机，四轮定位仪，清洗机等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工程机械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工程机械：挖掘机械，铲土运输机械，起重机械，工业车辆，压实机械，路面施工与养护机械，混凝土机械，市政与环卫机械，高空作业机械，凿岩掘进桩工机械及工具，电梯与扶梯，其他工程车辆及设备，工程机械零部件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其他机械：矿山机械，煤矿机械，地质机械，消防机械，石油机械等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农业机械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农业机械：动力机械（拖拉机），耕整地机械，种植施肥机械，田间管理机械，收获机械，收获后处理机械，农产品初加工机械，畜牧水产养殖机械，农用搬运机械，排灌机械，农村可再生能源机械，植保无人机，巡检无人机，内燃机，发电机组及零部件，其他农业机械零部件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园林机械：种植及市政机械，修剪及打药设备，喷灌及灌溉设备，园艺工具，林业装备等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新材料及化工产品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无机化学品：化学元素，无机酸及非金属无机氧化物，非金属卤化物及硫化物，无机碱和金属氧化物氢氧化物及过氧化物，无机酸盐和无机过氧酸盐及金属酸盐，杂项无机化工品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有机化学品：烃类及衍生物，醇类及衍生物，酚、酚醇类及衍生物，醚类及衍生物，醛基化合物，酮及醌基化合物，羧酸类及衍生物，非金属无机酸脂及盐，含氮基化合物，其他有机化合物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农化工品：化肥，农药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染料、颜料、油漆及中间体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塑料及其制品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橡胶及其制品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新材料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稀土新材料：稀土永磁，钐钴永磁，磁性材料，储氢材料，隔热保温材料，红外蓄热剂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金属合金及粉末：硬质合金类，钼铼合金、钼钛锆合金，低氧高密度钼棒材，复合铜箔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特种橡胶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特种塑料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特殊化学品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特殊染料、颜料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碳纤维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储能材料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新能源汽车及智慧出行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新能源汽车整车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纯电动汽车，混合动力电动汽车，燃料电池电动汽车，其他新能源汽车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轻型车：轿车，多功能运动车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SUV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，越野车，多功能车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MPV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，客货车，低速车，改装车，特种功能车等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中，重型车：城市物流车，环卫车，救护车，特种车，货车及混凝土搅拌车，自卸车等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客车：小、中、大型公交车及客车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智能网联汽车及技术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智能网联汽车，自动驾驶汽车，无人驾驶汽车，飞行汽车及相关技术，辅助驾驶与高级辅助驾驶套件与解决方案，智能座舱及相关产品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各类感知系统：摄像头，行为识别系统，激光雷达，毫米波雷达，高精度地图，车路协同系统，相应软件系统与解决方案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各类通信系统：电子电器构架，云平台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各类控制系统：芯片，算法，操作系统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执行系统：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ADAS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执行器，智能中控，语音交互，各类域控制器，控制单元，线控底盘执行器，线束等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开发测试，出行服务，物流服务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电动垂直起降飞行器（eVTOL），无人飞行器，无人船艇等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电池及充电桩技术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汽车动力电池，各类三元锂离子电池，磷酸铁锂电池，钛酸锂电池，电池包，氢燃料电池堆，甲醇重整制氢技术及产品，滑板底盘及技术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纯电动及混合动力汽车动力及传动系统，各类增程器，控制器，半导体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IGBT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及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SiC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元器件等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充电机监控管理系统，动力电池及电池管理系统，储能电池及系统等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直流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交流充电桩，一体式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分布式充电桩，换电站，充电桩人机界面，控制器，充电连接及保护装置，计费系统，电池换电设备及解决方案等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电子控制系统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动力控制系统：电机控制器，自动变速器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底盘与安全控制：防抱死制动控制，电动助力转向，巡航系统，悬架控制，牵引力控制，电子稳定系统，胎压监测等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车身电子：安全气囊，安全带，灯光控制，电子仪表，自动空调，自动座椅，电动车窗，中控锁，防盗器等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车载电子装置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信息系统：无人驾驶系统，车辆运行信息，车载通讯系统，上网设备，系统安全解决方案，车联网服务等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导航系统：电子导航，定位系统，倒车雷达，倒车影像等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娱乐系统：数字视频系统，音响系统，移动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TV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车辆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非工程车辆：轿车，客车，越野车，底盘，拖车及拖车头，保温车，冷冻车，油罐汽车，公共汽车，救护车，消防车，运水车，工具车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皮卡，飞机牵引车，机场特种车辆，无轨电车及设备，高尔夫车，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ATV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全场车，运钞车，面包车，货车，自卸车等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汽车配件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汽车零部件：发动机及零件，冷却、润滑及燃料供给零件，传动系零件，行驶转向及制动零件，汽车仪表及零件，汽车电器及零件等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轮胎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汽车配件及优化装备等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维修及汽车相关服务用品等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汽车装饰品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摩托车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摩托车，沙滩车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摩托车零配件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自行车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自行车：自行车、电动自行车，电动滑板车等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自行车零配件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照明产品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照明系统应用：工业照明，装饰照明，紧急及安全照明，娱乐及舞台灯光，办公室、广告、展览会照明，户外照明等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电光源：日光灯，节能灯，白炽灯，霓虹灯，氖灯泡，碘钨灯，镁灯泡，溴钨灯等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灯具配件：灯罩，灯柱，光纤，灯盘，灯座，灯头，镇流器，稳压器，变压器，启辉器，适配器，转换器，传感器等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电子电气产品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电子电工产品：光电器件，整流器，逆变器，放大器，变频器，分频器，继电器，适配器，电池，变压器，稳压器，电感器，电抗器，断路器，万用表，连接器，测量设备，充电器，电子检测设备，电子元器件（电容，电阻，晶体管，二极管，三极管，压电晶体，电感元件，线圈，插座，开关，电线，电缆，电路板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电工设备：电炉，线路金具，电碳制品，电线，电缆，电瓷，绝缘材料，电工用具，蓄电池等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新能源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太阳能光伏产品：太阳能电池及组件，光伏相关零部件，光伏工程及系统，光伏原材料，光伏生产设备，光伏应用产品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太阳能光热产品：太阳能热水器，太阳能热泵，太阳能集热器，太阳能空调，其他光热产品及配件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风能产品及配件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其他新能源产品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五金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家具五金，建筑五金，装饰五金，门窗五金，浴室五金及配件，铁艺制品，锁具及配件，丝网，焊接材料，低压阀门，水暖器材，铸铁制品，铸锻件，紧固件，手推车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平板车及配件，货架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支架及配件，消防器材，其它五金制品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工具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量具，磨具，刃具，手动工具，电动工具，气动工具，液压工具，焊接工具，机械工具，切割工具，农具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38"/>
          <w:szCs w:val="38"/>
        </w:rPr>
      </w:pPr>
      <w:r>
        <w:rPr>
          <w:b/>
          <w:bCs/>
          <w:i w:val="0"/>
          <w:iCs w:val="0"/>
          <w:caps w:val="0"/>
          <w:color w:val="1E2330"/>
          <w:spacing w:val="0"/>
          <w:sz w:val="38"/>
          <w:szCs w:val="38"/>
          <w:bdr w:val="none" w:color="auto" w:sz="0" w:space="0"/>
        </w:rPr>
        <w:t>第二期（2026年10月23日—10月27日）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日用陶瓷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家庭用餐厨及日用陶瓷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酒店用餐厨及日用陶瓷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其它餐厨及日用陶瓷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餐厨用具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不锈钢器皿，搪瓷器皿，其他材料器皿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餐桌用品及装饰：餐具，刀叉，餐桌用蜡烛，餐桌装饰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厨房用品：开瓶器，瓶塞钻，开罐器，火锅器具，水壶，厨房及专业刀具，厨房用纸，去皮器，铝箔，过磅称，磨刀器，净刀器，锅，铲，勺，核桃夹子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家居用品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清洁用品：洗涤用品与洗衣用具；去污剂，锅具清洁用品，冰箱除臭剂，洗窗用具，扫帚，刷，抹布，地拖，磨光用具，垃圾斗，垃圾铲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一般家庭用品：雨伞，阳伞，民用手套，劳保手套，盆，桶，衣夹，衣架，洗衣篮，衣叉，钩，熨衣板，鞋架，鞋盒，鞋柜，烟具，打火机，温度计，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CD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架，废纸篓，储物柜，酒瓶架，购物手推车，其他家庭用品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玻璃工艺品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玻璃器皿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玻璃装饰品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其他玻璃工艺品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家居装饰品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装饰蜡烛，烛台及相关产品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画、画框、相框、镜：中国字画，油画，雕版画，相簿，相架，工艺镜框，画框，活动支架、装饰镜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桌上用品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门窗装饰，墙挂装饰品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人造花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园林用品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花卉苗木（活植物）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干燥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人造花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盆景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园艺工具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户外装置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园林产品：植物配件，配套用具用品（花盆及花槽、杀虫剂等），园艺装饰品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鱼鸟等观赏动物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其他园林用品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节日用品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派对用品及装饰：气球，派对用品，派对布置及装饰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节日用品及装饰：圣诞布置及装饰，复活节用品及装饰，万圣节用品及装饰，烟花爆竹，其他节日用品及装饰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礼品及赠品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树脂工艺制品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传统工艺品：景泰蓝，漆器及雕漆，工艺扇，工艺灯，文房四宝，人发及发制品，绣品，花瓶，工艺茶具，酒具，雕刻工艺品，泥塑工艺品，民族工艺品，天然工艺品，其他工艺美术品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骨刻玉雕：骨刻玉雕（牛骨，马骨，骆驼骨，玳瑁壳，鹿角，珊瑚，珍珠母及其他动物质雕刻制品），玉石雕刻制品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宣传礼品及赠品：宣传赠品，徽章及奖章，纪念品，钥匙扣，钥匙包，记事簿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纸品及包装产品：日历，挂历，台历，贺卡，问候卡，礼盒，礼盒包装，手工艺纸，纸袋，丝带，礼品包装纸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时尚饰品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天然珠宝玉石饰品：天然玉石饰品（钻石饰品，红宝石饰品，蓝宝石饰品，水晶饰品，祖母绿饰品，碧玺饰品，石榴石饰品，托帕石饰品，其他天然宝石饰品），天然有机宝石饰品（翡翠饰品，和田玉饰品，岫玉饰品，绿松石饰品，青金石饰品，其他天然玉石饰品），人工/合成珠宝饰品（海水珍珠饰品，淡水珍珠饰品，琥珀饰品，蜜蜡饰品，珊瑚饰品，其他天然有机宝石饰品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人工/合成珠宝饰品：培育钻石饰品，合成红宝石饰品，合成蓝宝石饰品，合成立方氧化锆饰品，再造琥珀饰品，仿珍珠饰品，树脂仿玉饰品，玻璃仿玉饰品，非贵金属基底+仿石首饰，其他合成珠宝饰品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贵金属饰品：黄金饰品，K金饰品，铂金饰品，钯金饰品，银饰品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钟表眼镜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钟：石英钟，机械钟，跳字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行针跳字钟，无线电钟，柜钟，挂钟，座钟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表：石英表，机械表，跳字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行针跳字表，液晶体显示表，计时表，运动表，时尚表，袋表，怀表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钟表配件：表面，机芯，表壳，表盘，表针，表链，表带，表玻璃，防水胶圈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眼镜：近视镜，老花镜，隐型眼镜，太阳镜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眼镜配件：眼镜框，眼镜片，眼镜盒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工艺陶瓷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美术陶瓷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陶瓷工艺品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园艺及花园陶瓷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编织及藤铁工艺品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竹器、木器、草器、柳编制品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藤铁工艺品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建筑及装饰材料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建筑材料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一般建材，金属建材，化工建材，玻璃建材，水泥制品，防火材料，保温材料，隔热材料，暖通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散热器材及附件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涂料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化学类：墙面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防水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地坪涂料，涂料助剂，涂料包装材料，干粉砂浆，粘合剂，外加剂，助剂，建筑胶，胶带，填缝剂，防锈材料，建筑防水材料，防水添加剂，防渗漏材料，防水技术及相关设备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管件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装饰材料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瓷砖：墙面瓷砖，地面瓷砖，其它装饰用瓷砖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木地板：实木地板，实木复合地板，强化木地板，软木地板，竹地板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天花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幕墙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墙纸及室内装饰：天花，吊顶，墙纸，铝板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铅板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点式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单元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金属幕墙，幕墙配件及加工设备，阳光板，石膏制品，钢结构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门窗类：木门，塑钢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铝合金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钢门，窗；各类自动门，门控五金系统及配件，门禁电子系统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石材：石地板，园艺文化石，异型石材，石料，石材；人造石装饰材料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玻璃类：艺术玻璃，建筑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装饰玻璃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厨房设备：整体厨房，橱柜，洗物槽，厨房挂件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集成房屋及庭院设施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集成房屋：全铝别墅，阳光房，篷房，树屋，房车，方舱，移动厕所，岗亭，野营房，集装箱房屋，组合房屋，折叠式房屋，模块化房屋，3D打印房屋，穹顶集成房屋，移动房屋，太空舱，星空房，模块化框架箱式房屋，模块化框板式房屋，模块化板式房屋及配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铁石装饰品：石制装饰品，石材，铁艺，其他室外装饰品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户外水疗：户外水疗设施及其零配件，泳池配套设施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卫浴设备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卫生陶瓷，浴缸类，整体浴室，蒸汽房，淋浴类，水龙头，卫浴镜，浴室家居，热水器，浴室取暖器，浴室柜，间隔，泳池设备等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家具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传统中式家具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家庭用室内家具：客厅、餐厅、卧室、书房、厨房、浴室用家具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宾馆饭店家具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办公家具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学校用家具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医用家具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户外家具：园林、庭院、沙滩、露营用家具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公共设施家具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其他家具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家具半成品及零配件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38"/>
          <w:szCs w:val="38"/>
        </w:rPr>
      </w:pPr>
      <w:r>
        <w:rPr>
          <w:b/>
          <w:bCs/>
          <w:i w:val="0"/>
          <w:iCs w:val="0"/>
          <w:caps w:val="0"/>
          <w:color w:val="1E2330"/>
          <w:spacing w:val="0"/>
          <w:sz w:val="38"/>
          <w:szCs w:val="38"/>
          <w:bdr w:val="none" w:color="auto" w:sz="0" w:space="0"/>
        </w:rPr>
        <w:t>第三期（2026年10月31日—11月4日）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玩具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婴儿玩具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电动或遥控及发条类玩具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动作类玩具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游戏益智类玩具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毛绒及布制玩具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玩偶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骑乘类玩具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玩具乐器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充气玩具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其他玩具及玩具零配件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孕婴童用品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婴童食品：婴童奶粉，婴童辅食，婴童保健及营养品等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婴儿装及配饰：婴儿服装，婴儿鞋，婴儿帽，婴儿配饰，婴儿家纺用品等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育婴用品：婴儿哺育用品，婴儿洗护用品，婴儿湿巾，婴儿纸巾，婴儿棉柔巾，婴儿纸尿裤，奶瓶，奶嘴，婴儿牙刷，婴童餐具等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婴童安全产品：婴童监视器，插座安全盖，婴童安全锁等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童车：婴童手推车，婴童学步车，婴童汽车安全座椅等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婴童家具：婴童床，婴童床上用品，婴童桌，婴童椅，婴童摇篮等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母婴电器：暖奶器，婴儿辅食机，电动吸奶器，奶瓶消毒机，母婴洗衣机，母婴空调等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幼教用品：点读机，复读机，学习机，儿童电话手表，护眼台灯等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童装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上衣，裙，裤，套装，外装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婴儿及孕妇服装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男女装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女装：女士衬衫，裙，裤，马甲，套装，夹克，外套，毛衣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男装：男士西装，裤，衬衫，马甲，夹克，外套，毛衣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婚纱及礼服：结婚礼服，酒会时装，晚装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其他：制服、工作服等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内衣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内衣及套装，睡衣，浴衣，家居服等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运动服及休闲服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运动服，休闲服，卫衣，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T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恤，牛仔服，表演服，舞蹈服，装扮类服装，其他运动及休闲服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裘革皮羽绒及制品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裘皮及制品：各类裘皮原料，裘皮制品（裘皮服装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帽子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手套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靠垫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皮褥子等）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革皮及制品：各类革皮原料，革皮服装等各类革皮制品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羽绒及制品：羽毛羽绒原料（鹅鸭毛绒、鸡毛等），羽毛制品（鸡毛掸、羽毛花、羽毛饰品等），羽绒制品（羽绒服装、羽绒寝具、羽绒睡袋等）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羊绒及制品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其他裘革皮羽绒及制品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服装饰物及配件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时装饰物：帽，手套，丝巾，手帕，围巾，袜子，领带等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成衣配件：肩垫，衣服标签，拉链等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纺织原料面料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面料：棉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混纺，化纤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混纺，麻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混纺，丝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人造丝面料，毛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人造毛面料，特种机织物，无纺织物，工业用布等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纤维和纱线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纤维：植物纤维，动物纤维，人造纤维，合成纤维，无机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矿物纤维，化学纤维等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纱线：棉纱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混纺，麻纱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混纺，毛纱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混纺，化纤纱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混纺等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其他：服装辅料等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时装鞋：男鞋，女鞋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运动鞋：各种球鞋，跑鞋，登山鞋，体操鞋，训练鞋及其他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童鞋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凉鞋、拖鞋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其他特殊用途的鞋靴及半成品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箱包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日用箱：全皮箱，人造革箱，塑纺面箱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公文箱：全皮公文箱，塑纺公文箱，人造革公文箱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包袋类：全皮包，人造革包，棉布包袋，塑纺面包袋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其他箱包及配件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家用纺织品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床上用品：毛毯，被褥，床单，床套，床垫，毛巾被，枕头，枕套，靠垫，蚊帐等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家居装饰用纺织品：装饰布，墙布，窗帘布，遮阳布，家具布，沙发套等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浴室用纺织品：浴帘，毛巾，面巾，浴巾，沙滩巾，马桶盖罩等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餐桌、厨房用纺织品：餐桌布，餐桌垫，餐巾，围裙，抹布，微波炉手套，其它厨房用纺织品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其他：地垫，清洁用纺织品，旗帜，流苏等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地毯及挂毯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机制地毯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手工地毯：丝织地毯，羊毛打结地毯，胶背地毯，其他手工地毯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挂毯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其他铺地材料：竹草编织地毯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办公文具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笔类：铅笔，圆珠笔，签字笔，荧光笔，水笔，钢笔，油性笔，绘画用笔，笔芯，墨水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文件存储类：硬皮文件夹，纸文件夹，透明文件套，会议文件套，电脑打印文件夹，挂夹用品，风琴夹，板夹，分页纸夹，文件盘，名片夹，报告夹，证件夹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办公用品：钉书器，钉书钉，装订器，起钉器，打孔器，剪刀，裁纸刀，笔筒，曲别针筒，胶带座，直尺，卷尺，卷笔刀，涂改液，橡皮，胶水，透明胶，两面胶，夹扣，印章用品，计算器，台垫，名片座，报夹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纸制品：笔记本，告事贴，传真纸，电脑打印纸，彩色喷墨打印纸，复印纸，相片纸，书写纸，财务用纸制品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标签类：手写标贴，胸卡，护卡膜，记号标贴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办公桌摆设装饰品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办公自动化产品及设备，办公设备耗材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医药保健品及医疗器械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智慧医疗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医疗机器人：手术机器人，康复机器人，辅助机器人，导诊机器人等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智能诊断及治疗产品：AI影像，智能辅助诊断，基因测序分析，病理细胞学辅助诊断，智能听诊器，脑机接口，骨密度检测仪，智能胶囊，智能药片，智能药丸等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智能可穿戴设备：智能头盔，智能脑环，智能眼镜，智能眼罩，智能颈椎环，智能假肢，智能监测仪，智能护腕，智能皮肤，传感器智能服，智能手杖，指套探测器，智能监测手环/手表，无创血糖仪，动态心电图贴片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智能按摩及理疗产品：按摩机器人，智能艾灸仪，智能按摩器械，智能理疗仪，智能开背机，智能推脂机，智能水疗舱等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智能康复护理产品：外骨骼机器人，行动辅助设备，听力及语言辅助器具，低视力辅助器具，假肢和矫形器，手部康复训练球，平衡训练垫等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智能监测产品：智能体温计，智能血压仪，智能血糖仪，智能血氧仪，智能健康检测仪，智能体脂测量仪，防跌倒传感器，智能药盒，动态健康监测仪，远程健康监控仪等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中药：中成药，中药材，植物提取物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化学及生物药：西成药，西药原料，医药中间体，生物药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保健品：保健药品，天然保健品，中药酒，保健酒，饮品，滋补品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美容美体用品：功能性化妆品，身体护理用品，假肢假发，纤体用品，美容材料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家庭医用护理产品：家庭人体秤，医药箱，热水袋，拐杖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生殖保健用品及器具：性保健用品及器具，计划生育用品及器具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保健及康复用品：康复器具，按摩器具，理疗仪器，健身器具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医用敷料、一次性耗材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医院诊断及治疗设备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各类手术器械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医用电子仪器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临床检验分析仪器：体外诊断试剂及仪器，医用光学仪器，医用激光仪器，物理治疗设备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微创介入诊治系统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生物芯片与仪器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中西医结合仪器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心脏监护设备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医学影像设备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生化检测设备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血压计、血糖仪、温度计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内窥镜系统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低温冷冻设备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透析治疗设备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医用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X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射线与磁共振影像设备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医用超声仪器、直线加速器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眼科、耳鼻喉科设备等五官科诊治设备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口腔医疗器材设备：牙科诊断医疗设备，牙科手术器材，牙科技工设备及牙科材料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医院辅助设备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消毒灭菌系列产品，制氧供氧设备，血库装备，净水设备，低温冷冻设备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残疾人专用器材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医院远程医疗系统，医院医疗信息系统，医院办公自动化系统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防护装置及核辐射防护装备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医院通用设备器具：医院无菌病房，病室监控系统，各类病床，医用急救车辆，担架及各类急救用品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医用应用软件：医用数据及图像处理系统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手术室各类手术台及专用设备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药物检测及分析仪器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实验室生物仪器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医用家具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检测和防护用品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体外诊断：整体实验室解决方案，临床诊断设备，诊断试剂，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POCT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，家用诊断设备等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医用防护用品：外科口罩，医用防护口罩，防护眼镜，防护面罩，防护手套，防护隔离衣，防护服，防护鞋套等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消毒用品：医用消毒制品，消毒机器人，消毒设备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银发经济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中老年康复护理：康复护理设备，康复护理辅助器具，康复护理卫生用品等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中老年保健养生：功能食品，药膳滋补营养品，中药滋补品，药食同源产品等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中老年医疗器械：常用医疗器械，理疗养生设备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智慧养老：穿戴健康设备，生命体征监测，养老机构及居家看护管理系统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中老年药品：中老年常发病，多发病预防及治疗药品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适老健身，按摩产品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老年美容产品：老年人美容口服液，老年人抗衰老产品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食品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食品：粮油，肉类及制品，蛋奶制品，水产品及制品，水果及制品，蔬菜及制品，调味品，糖及糖食（糖果），糕点及饼干，食品添加剂，蜂产品，其他食品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饮料：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酒：啤酒，烈酒，葡萄酒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咖啡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果汁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饮用水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其他饮料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茶叶：红茶及其他半发酵茶，绿茶，乌龙茶，花茶，普洱茶，其他茶叶及相关产品（保健茶，滤纸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香花等）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食品包装及相关产品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体育及旅游休闲用品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运动用品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室内、外运动用品：球类及附件，拳击用具，滑板，旱冰鞋，冰鞋，健身器械，家用训练器，运动用网，蹦床，箭术，自行车及附件，桌球，射击，打猎，登山，绳索，田径器械，马术运动用具，沙滩运动用具，运动眼镜，运动箱包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水上运动，潜水运动用品：潜水镜，潜水面罩，潜水衣，潜水用的鸭脚板，潜水用的通气管，潜水附件，冲浪滑板及附件，游泳用具及附件，滑水及工具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体育纪念品：奖杯，奖状，奖牌，旗，徽章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旅游休闲用品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钓鱼用具：鱼钩，鱼线，鱼网，鱼杆，鱼袋，钓鱼用线轴，钓具及附件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烧烤用具：电烧烤，煤气烧烤，碳砖烧烤，烤架，引燃器具，烧烤附件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户外休闲用具：秋千、吊床、遮阳伞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乐器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棋类，扑克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户外旅游用品：背包，防护型遮盖物，气垫，睡袋，毯子，帐篷，帐篷附件，露营用具及附件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个人护理用具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化妆品及配件：化妆品，唇膏，化妆袋，化妆扫，化妆镜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皮肤护理产品：美容面霜，护肤霜，护手霜，防晒霜，按摩用品，香水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头发护理产品及配件：洗护发产品，梳，日用发刀剪，头饰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护甲用具，护足用具，剃须用品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护齿用品：牙膏，牙刷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浴室用品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洗浴用品：肥皂，沐浴液，漱口水，浴盐，浴油，牙膏，牙刷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洗浴用具：浴室海绵，浴室用垫，浴室用镜，枧液容器，肥皂托盘，塞子，湿毛巾，浴帽，浴帘，毛巾，毛巾架，厕纸及面纸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leftChars="0" w:right="0" w:firstLine="0" w:firstLineChars="0"/>
        <w:jc w:val="left"/>
        <w:rPr>
          <w:sz w:val="19"/>
          <w:szCs w:val="19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caps w:val="0"/>
          <w:color w:val="1E2330"/>
          <w:spacing w:val="0"/>
          <w:sz w:val="28"/>
          <w:szCs w:val="28"/>
          <w:bdr w:val="none" w:color="auto" w:sz="0" w:space="0"/>
        </w:rPr>
        <w:t>宠物用品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宠物食品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leftChars="0" w:right="0" w:firstLine="0" w:firstLineChars="0"/>
        <w:jc w:val="left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宠物用品：宠物玩具，宠物训练产品，宠物碗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喂食器，宠物床及配件，宠物笼，宠物颈圈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  <w:lang w:val="en-US"/>
        </w:rPr>
        <w:t>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牵引带，宠物服饰及配件，水族馆用品及配件，宠物清洁美容产品，其他宠物用品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eastAsiaTheme="minorEastAsia"/>
          <w:lang w:eastAsia="zh-CN"/>
        </w:rPr>
      </w:pPr>
      <w:r>
        <w:fldChar w:fldCharType="begin">
          <w:fldData xml:space="preserve">ZQBKAHoAdABYAFEAMQAwAFYATgBXAGQAdgB5ADgAegBtAFoAbgBjAHgAQgBKAEgAeABHAHgAQwBk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39DF8"/>
    <w:multiLevelType w:val="singleLevel"/>
    <w:tmpl w:val="1D539DF8"/>
    <w:lvl w:ilvl="0" w:tentative="0">
      <w:start w:val="1"/>
      <w:numFmt w:val="bullet"/>
      <w:lvlText w:val=""/>
      <w:lvlJc w:val="left"/>
      <w:pPr>
        <w:tabs>
          <w:tab w:val="left" w:pos="0"/>
        </w:tabs>
        <w:ind w:left="0" w:leftChars="0" w:firstLine="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MTcyZjkxYjI3ZmNiZjgwYjY2MWY4Mjk5NjFjMDYifQ=="/>
  </w:docVars>
  <w:rsids>
    <w:rsidRoot w:val="4B1E72C6"/>
    <w:rsid w:val="00012BB3"/>
    <w:rsid w:val="000B3782"/>
    <w:rsid w:val="00622F17"/>
    <w:rsid w:val="006403CE"/>
    <w:rsid w:val="00CA4FC3"/>
    <w:rsid w:val="00CB651A"/>
    <w:rsid w:val="011A3FF5"/>
    <w:rsid w:val="0130732D"/>
    <w:rsid w:val="013532EE"/>
    <w:rsid w:val="01467548"/>
    <w:rsid w:val="0152562C"/>
    <w:rsid w:val="015F65D0"/>
    <w:rsid w:val="01823819"/>
    <w:rsid w:val="018D7EE4"/>
    <w:rsid w:val="01ED69AD"/>
    <w:rsid w:val="02233BF7"/>
    <w:rsid w:val="02896A48"/>
    <w:rsid w:val="02E33C6E"/>
    <w:rsid w:val="03314ED8"/>
    <w:rsid w:val="03390CF4"/>
    <w:rsid w:val="035A3B26"/>
    <w:rsid w:val="037343FE"/>
    <w:rsid w:val="04124E7E"/>
    <w:rsid w:val="041949CD"/>
    <w:rsid w:val="04201792"/>
    <w:rsid w:val="046B2C40"/>
    <w:rsid w:val="04865F6E"/>
    <w:rsid w:val="04CD56E8"/>
    <w:rsid w:val="04D6460C"/>
    <w:rsid w:val="051B1B21"/>
    <w:rsid w:val="053B6ED2"/>
    <w:rsid w:val="05A868A6"/>
    <w:rsid w:val="05AD398C"/>
    <w:rsid w:val="05B471B9"/>
    <w:rsid w:val="06D67CB4"/>
    <w:rsid w:val="06E90E07"/>
    <w:rsid w:val="06F928AE"/>
    <w:rsid w:val="078703AE"/>
    <w:rsid w:val="07BD33C1"/>
    <w:rsid w:val="07D02394"/>
    <w:rsid w:val="07D8119C"/>
    <w:rsid w:val="08265612"/>
    <w:rsid w:val="087F6EED"/>
    <w:rsid w:val="088111D2"/>
    <w:rsid w:val="08BB675F"/>
    <w:rsid w:val="097C7E4F"/>
    <w:rsid w:val="09930C03"/>
    <w:rsid w:val="09A26709"/>
    <w:rsid w:val="0A007971"/>
    <w:rsid w:val="0A612717"/>
    <w:rsid w:val="0A8C1068"/>
    <w:rsid w:val="0AE4160C"/>
    <w:rsid w:val="0B1119E2"/>
    <w:rsid w:val="0B3C0F1F"/>
    <w:rsid w:val="0B924604"/>
    <w:rsid w:val="0BA4417F"/>
    <w:rsid w:val="0BA927F2"/>
    <w:rsid w:val="0BAE31C5"/>
    <w:rsid w:val="0C0342DE"/>
    <w:rsid w:val="0C1266A8"/>
    <w:rsid w:val="0C133B10"/>
    <w:rsid w:val="0C3B32BC"/>
    <w:rsid w:val="0CEB42CB"/>
    <w:rsid w:val="0D10072F"/>
    <w:rsid w:val="0D195CCD"/>
    <w:rsid w:val="0D941775"/>
    <w:rsid w:val="0DCD040D"/>
    <w:rsid w:val="0E0045CE"/>
    <w:rsid w:val="0E03090B"/>
    <w:rsid w:val="0E2D2316"/>
    <w:rsid w:val="0E985218"/>
    <w:rsid w:val="0F2E21FC"/>
    <w:rsid w:val="0F306268"/>
    <w:rsid w:val="0F392E7F"/>
    <w:rsid w:val="0F625308"/>
    <w:rsid w:val="0F6C3650"/>
    <w:rsid w:val="0F9431D2"/>
    <w:rsid w:val="0FAB0F0F"/>
    <w:rsid w:val="0FBC3EFC"/>
    <w:rsid w:val="0FE02036"/>
    <w:rsid w:val="0FED3510"/>
    <w:rsid w:val="1000615F"/>
    <w:rsid w:val="103C583C"/>
    <w:rsid w:val="10810BEC"/>
    <w:rsid w:val="10EA13AA"/>
    <w:rsid w:val="11037D55"/>
    <w:rsid w:val="111A7512"/>
    <w:rsid w:val="112F5A78"/>
    <w:rsid w:val="114777E3"/>
    <w:rsid w:val="11497251"/>
    <w:rsid w:val="11566F6A"/>
    <w:rsid w:val="11A46E09"/>
    <w:rsid w:val="11D43D7E"/>
    <w:rsid w:val="11F52F23"/>
    <w:rsid w:val="120F6181"/>
    <w:rsid w:val="1254679D"/>
    <w:rsid w:val="126D143D"/>
    <w:rsid w:val="12C51EAD"/>
    <w:rsid w:val="139132E4"/>
    <w:rsid w:val="13BE1ED9"/>
    <w:rsid w:val="13C1566B"/>
    <w:rsid w:val="13DB1D94"/>
    <w:rsid w:val="13E35B6D"/>
    <w:rsid w:val="140661FB"/>
    <w:rsid w:val="14284E26"/>
    <w:rsid w:val="145E29FB"/>
    <w:rsid w:val="146A696B"/>
    <w:rsid w:val="14703520"/>
    <w:rsid w:val="147759BF"/>
    <w:rsid w:val="149E74CB"/>
    <w:rsid w:val="14A30870"/>
    <w:rsid w:val="14FC4993"/>
    <w:rsid w:val="150A1063"/>
    <w:rsid w:val="15214C17"/>
    <w:rsid w:val="15393AB7"/>
    <w:rsid w:val="155D3A47"/>
    <w:rsid w:val="156F0C35"/>
    <w:rsid w:val="157A74A9"/>
    <w:rsid w:val="15835F15"/>
    <w:rsid w:val="158A12CC"/>
    <w:rsid w:val="159274A8"/>
    <w:rsid w:val="15D67FDB"/>
    <w:rsid w:val="15E46032"/>
    <w:rsid w:val="15F80D6B"/>
    <w:rsid w:val="164F3897"/>
    <w:rsid w:val="166044C2"/>
    <w:rsid w:val="166151D6"/>
    <w:rsid w:val="168F3485"/>
    <w:rsid w:val="169178F1"/>
    <w:rsid w:val="16C13826"/>
    <w:rsid w:val="16C66C1B"/>
    <w:rsid w:val="16CE0CAD"/>
    <w:rsid w:val="173250FA"/>
    <w:rsid w:val="17353C51"/>
    <w:rsid w:val="17442B6A"/>
    <w:rsid w:val="17594F08"/>
    <w:rsid w:val="1769474C"/>
    <w:rsid w:val="17706E2A"/>
    <w:rsid w:val="178A0493"/>
    <w:rsid w:val="18100B8A"/>
    <w:rsid w:val="182B12E2"/>
    <w:rsid w:val="185568EB"/>
    <w:rsid w:val="185D0EBA"/>
    <w:rsid w:val="186F50F6"/>
    <w:rsid w:val="189A17B0"/>
    <w:rsid w:val="18E331F9"/>
    <w:rsid w:val="18F31003"/>
    <w:rsid w:val="19380840"/>
    <w:rsid w:val="19757A16"/>
    <w:rsid w:val="1A074393"/>
    <w:rsid w:val="1A415182"/>
    <w:rsid w:val="1A433E27"/>
    <w:rsid w:val="1A434BE4"/>
    <w:rsid w:val="1AE103E4"/>
    <w:rsid w:val="1AE23BBF"/>
    <w:rsid w:val="1B4D1837"/>
    <w:rsid w:val="1B66451C"/>
    <w:rsid w:val="1BD95CFF"/>
    <w:rsid w:val="1C914248"/>
    <w:rsid w:val="1CDD2BFD"/>
    <w:rsid w:val="1CEA1E32"/>
    <w:rsid w:val="1CFD030B"/>
    <w:rsid w:val="1D116F40"/>
    <w:rsid w:val="1D1819BE"/>
    <w:rsid w:val="1D4142B6"/>
    <w:rsid w:val="1D4A534C"/>
    <w:rsid w:val="1D5B6384"/>
    <w:rsid w:val="1DAB71C9"/>
    <w:rsid w:val="1DB01475"/>
    <w:rsid w:val="1DC37080"/>
    <w:rsid w:val="1EA93A39"/>
    <w:rsid w:val="1EB838F0"/>
    <w:rsid w:val="1EF21E0A"/>
    <w:rsid w:val="1F041EC3"/>
    <w:rsid w:val="1F3E1CFF"/>
    <w:rsid w:val="1F7429D8"/>
    <w:rsid w:val="1F903306"/>
    <w:rsid w:val="1FAE2185"/>
    <w:rsid w:val="1FB62DF3"/>
    <w:rsid w:val="200E74E9"/>
    <w:rsid w:val="20313746"/>
    <w:rsid w:val="204339EA"/>
    <w:rsid w:val="2056579B"/>
    <w:rsid w:val="20CF4833"/>
    <w:rsid w:val="20D17E56"/>
    <w:rsid w:val="215847F6"/>
    <w:rsid w:val="216E36FF"/>
    <w:rsid w:val="218112C2"/>
    <w:rsid w:val="21895C69"/>
    <w:rsid w:val="219B03B9"/>
    <w:rsid w:val="21DA2C06"/>
    <w:rsid w:val="21ED1E66"/>
    <w:rsid w:val="22297764"/>
    <w:rsid w:val="22750841"/>
    <w:rsid w:val="22874165"/>
    <w:rsid w:val="2321225F"/>
    <w:rsid w:val="23572392"/>
    <w:rsid w:val="23A05257"/>
    <w:rsid w:val="23FA0761"/>
    <w:rsid w:val="24876FAB"/>
    <w:rsid w:val="24C07E5B"/>
    <w:rsid w:val="25153075"/>
    <w:rsid w:val="2528667C"/>
    <w:rsid w:val="25761CB9"/>
    <w:rsid w:val="25B35B97"/>
    <w:rsid w:val="25C400DC"/>
    <w:rsid w:val="25E11BFF"/>
    <w:rsid w:val="25F477CB"/>
    <w:rsid w:val="260C6C7C"/>
    <w:rsid w:val="261D2825"/>
    <w:rsid w:val="26647054"/>
    <w:rsid w:val="266B265E"/>
    <w:rsid w:val="26975562"/>
    <w:rsid w:val="26A27BBB"/>
    <w:rsid w:val="26BA285C"/>
    <w:rsid w:val="26FD4CE4"/>
    <w:rsid w:val="277D5A2D"/>
    <w:rsid w:val="277E7891"/>
    <w:rsid w:val="27864D61"/>
    <w:rsid w:val="27BD614F"/>
    <w:rsid w:val="27C1499D"/>
    <w:rsid w:val="28251E0A"/>
    <w:rsid w:val="282A4920"/>
    <w:rsid w:val="285465FC"/>
    <w:rsid w:val="2875557D"/>
    <w:rsid w:val="28A224D8"/>
    <w:rsid w:val="28CC238F"/>
    <w:rsid w:val="28F16048"/>
    <w:rsid w:val="293A4373"/>
    <w:rsid w:val="29BF3C72"/>
    <w:rsid w:val="29E40F8E"/>
    <w:rsid w:val="2A4148A1"/>
    <w:rsid w:val="2AC91542"/>
    <w:rsid w:val="2AE30F52"/>
    <w:rsid w:val="2AF20C84"/>
    <w:rsid w:val="2B2E0F96"/>
    <w:rsid w:val="2B453C98"/>
    <w:rsid w:val="2BA05312"/>
    <w:rsid w:val="2BA603AF"/>
    <w:rsid w:val="2BF004D2"/>
    <w:rsid w:val="2C1814BA"/>
    <w:rsid w:val="2C1F0ABC"/>
    <w:rsid w:val="2C7D6195"/>
    <w:rsid w:val="2C8121C7"/>
    <w:rsid w:val="2C8A27F4"/>
    <w:rsid w:val="2C9B218D"/>
    <w:rsid w:val="2CA71C95"/>
    <w:rsid w:val="2CCF398A"/>
    <w:rsid w:val="2CCF62CC"/>
    <w:rsid w:val="2CD467AC"/>
    <w:rsid w:val="2CE10B24"/>
    <w:rsid w:val="2CF93D5B"/>
    <w:rsid w:val="2D1E60A4"/>
    <w:rsid w:val="2D21412C"/>
    <w:rsid w:val="2D221ED8"/>
    <w:rsid w:val="2D224CE4"/>
    <w:rsid w:val="2D2823AA"/>
    <w:rsid w:val="2D487414"/>
    <w:rsid w:val="2D5A750B"/>
    <w:rsid w:val="2D663457"/>
    <w:rsid w:val="2DAD44B0"/>
    <w:rsid w:val="2DB867CD"/>
    <w:rsid w:val="2E2C6C41"/>
    <w:rsid w:val="2E8408C1"/>
    <w:rsid w:val="2E9935BC"/>
    <w:rsid w:val="2EB468BF"/>
    <w:rsid w:val="2EF24E1C"/>
    <w:rsid w:val="2EFE6545"/>
    <w:rsid w:val="2F546F51"/>
    <w:rsid w:val="2F586D14"/>
    <w:rsid w:val="2FC2007D"/>
    <w:rsid w:val="2FFC0736"/>
    <w:rsid w:val="301312E9"/>
    <w:rsid w:val="30323E92"/>
    <w:rsid w:val="30331126"/>
    <w:rsid w:val="305F70F8"/>
    <w:rsid w:val="30646926"/>
    <w:rsid w:val="30A2144E"/>
    <w:rsid w:val="31020C36"/>
    <w:rsid w:val="315B0BB0"/>
    <w:rsid w:val="3164511B"/>
    <w:rsid w:val="31F62F02"/>
    <w:rsid w:val="324A568E"/>
    <w:rsid w:val="325A5F1B"/>
    <w:rsid w:val="32967C49"/>
    <w:rsid w:val="32B90861"/>
    <w:rsid w:val="32E93496"/>
    <w:rsid w:val="32F17D6B"/>
    <w:rsid w:val="32F95A0C"/>
    <w:rsid w:val="33713A9D"/>
    <w:rsid w:val="3386305E"/>
    <w:rsid w:val="33AF3CFF"/>
    <w:rsid w:val="33BB43B6"/>
    <w:rsid w:val="33FF2B7E"/>
    <w:rsid w:val="34AD0FA1"/>
    <w:rsid w:val="351F7218"/>
    <w:rsid w:val="35770E9A"/>
    <w:rsid w:val="35861DAC"/>
    <w:rsid w:val="361E1988"/>
    <w:rsid w:val="36235065"/>
    <w:rsid w:val="36292EDE"/>
    <w:rsid w:val="362C15D4"/>
    <w:rsid w:val="3662385B"/>
    <w:rsid w:val="372D49D5"/>
    <w:rsid w:val="37652641"/>
    <w:rsid w:val="384D528A"/>
    <w:rsid w:val="384E3C45"/>
    <w:rsid w:val="389270EE"/>
    <w:rsid w:val="38A35317"/>
    <w:rsid w:val="38DD22EB"/>
    <w:rsid w:val="39072FDE"/>
    <w:rsid w:val="393F6348"/>
    <w:rsid w:val="39412FD8"/>
    <w:rsid w:val="396B5E39"/>
    <w:rsid w:val="396D0B5C"/>
    <w:rsid w:val="39DD7B69"/>
    <w:rsid w:val="39F33DD1"/>
    <w:rsid w:val="3A392B68"/>
    <w:rsid w:val="3A4A6723"/>
    <w:rsid w:val="3A8814C3"/>
    <w:rsid w:val="3AA82DCC"/>
    <w:rsid w:val="3AB2558B"/>
    <w:rsid w:val="3B0237F2"/>
    <w:rsid w:val="3B1A583D"/>
    <w:rsid w:val="3B90331B"/>
    <w:rsid w:val="3BCE1B51"/>
    <w:rsid w:val="3BD97A4C"/>
    <w:rsid w:val="3BED4B0A"/>
    <w:rsid w:val="3C5C5E0A"/>
    <w:rsid w:val="3C76112D"/>
    <w:rsid w:val="3C927392"/>
    <w:rsid w:val="3CE22B2A"/>
    <w:rsid w:val="3CF97CE0"/>
    <w:rsid w:val="3D08178B"/>
    <w:rsid w:val="3D2F7301"/>
    <w:rsid w:val="3D89132B"/>
    <w:rsid w:val="3DAF6554"/>
    <w:rsid w:val="3DCA6DE2"/>
    <w:rsid w:val="3E020118"/>
    <w:rsid w:val="3E1274D2"/>
    <w:rsid w:val="3E235A1D"/>
    <w:rsid w:val="3E2717FB"/>
    <w:rsid w:val="3E3973F3"/>
    <w:rsid w:val="3E4529F7"/>
    <w:rsid w:val="3E823230"/>
    <w:rsid w:val="3EAD02E5"/>
    <w:rsid w:val="3EB62F85"/>
    <w:rsid w:val="3ED442A9"/>
    <w:rsid w:val="3EDC1BAC"/>
    <w:rsid w:val="3EEE2A18"/>
    <w:rsid w:val="3EFC5671"/>
    <w:rsid w:val="3F0A60F7"/>
    <w:rsid w:val="3F4E2824"/>
    <w:rsid w:val="3F542E52"/>
    <w:rsid w:val="3F7223E5"/>
    <w:rsid w:val="3FF30307"/>
    <w:rsid w:val="4009246E"/>
    <w:rsid w:val="402A04A3"/>
    <w:rsid w:val="40337EE0"/>
    <w:rsid w:val="40612E1D"/>
    <w:rsid w:val="407D1735"/>
    <w:rsid w:val="40844433"/>
    <w:rsid w:val="40A94B59"/>
    <w:rsid w:val="40E60EB9"/>
    <w:rsid w:val="40FE1ECA"/>
    <w:rsid w:val="41012D27"/>
    <w:rsid w:val="411821AB"/>
    <w:rsid w:val="411C63D7"/>
    <w:rsid w:val="415048EE"/>
    <w:rsid w:val="4160527B"/>
    <w:rsid w:val="419C2F0C"/>
    <w:rsid w:val="419C773F"/>
    <w:rsid w:val="427C3272"/>
    <w:rsid w:val="42C821BE"/>
    <w:rsid w:val="42F90150"/>
    <w:rsid w:val="43020106"/>
    <w:rsid w:val="430F6837"/>
    <w:rsid w:val="43236479"/>
    <w:rsid w:val="43245339"/>
    <w:rsid w:val="432970FC"/>
    <w:rsid w:val="435521D9"/>
    <w:rsid w:val="43581C3C"/>
    <w:rsid w:val="43882B31"/>
    <w:rsid w:val="43E75EB7"/>
    <w:rsid w:val="441A5D25"/>
    <w:rsid w:val="44A56E0B"/>
    <w:rsid w:val="44C45224"/>
    <w:rsid w:val="44DC1FBD"/>
    <w:rsid w:val="45465884"/>
    <w:rsid w:val="454837E4"/>
    <w:rsid w:val="455314AF"/>
    <w:rsid w:val="45DE751F"/>
    <w:rsid w:val="45F70D89"/>
    <w:rsid w:val="46015A8D"/>
    <w:rsid w:val="461C7097"/>
    <w:rsid w:val="463020C6"/>
    <w:rsid w:val="463D1E4B"/>
    <w:rsid w:val="46B76012"/>
    <w:rsid w:val="46CE135A"/>
    <w:rsid w:val="46F84D3B"/>
    <w:rsid w:val="470F2A50"/>
    <w:rsid w:val="47191E71"/>
    <w:rsid w:val="47505438"/>
    <w:rsid w:val="475E6776"/>
    <w:rsid w:val="478640D4"/>
    <w:rsid w:val="479267F0"/>
    <w:rsid w:val="479D5BF7"/>
    <w:rsid w:val="47D954B0"/>
    <w:rsid w:val="47EA2D30"/>
    <w:rsid w:val="482B298C"/>
    <w:rsid w:val="484C3A82"/>
    <w:rsid w:val="484C71D4"/>
    <w:rsid w:val="48706E00"/>
    <w:rsid w:val="48F9237B"/>
    <w:rsid w:val="49676F40"/>
    <w:rsid w:val="496D2A99"/>
    <w:rsid w:val="499205C7"/>
    <w:rsid w:val="49C015C3"/>
    <w:rsid w:val="49ED760F"/>
    <w:rsid w:val="4A17472A"/>
    <w:rsid w:val="4A1A633E"/>
    <w:rsid w:val="4A1B5487"/>
    <w:rsid w:val="4A5F6D91"/>
    <w:rsid w:val="4A7B1320"/>
    <w:rsid w:val="4A807C79"/>
    <w:rsid w:val="4AA01329"/>
    <w:rsid w:val="4AB66A09"/>
    <w:rsid w:val="4AB9047A"/>
    <w:rsid w:val="4AF02EC3"/>
    <w:rsid w:val="4B1E72C6"/>
    <w:rsid w:val="4B7C3D23"/>
    <w:rsid w:val="4B824DB7"/>
    <w:rsid w:val="4B93579D"/>
    <w:rsid w:val="4B954562"/>
    <w:rsid w:val="4BD761D1"/>
    <w:rsid w:val="4C4A13CF"/>
    <w:rsid w:val="4C814921"/>
    <w:rsid w:val="4CA125C8"/>
    <w:rsid w:val="4CB97197"/>
    <w:rsid w:val="4CC91D69"/>
    <w:rsid w:val="4D3A21E0"/>
    <w:rsid w:val="4DA25612"/>
    <w:rsid w:val="4DE45334"/>
    <w:rsid w:val="4E4A5EF9"/>
    <w:rsid w:val="4E5A1B1C"/>
    <w:rsid w:val="4E6B74A9"/>
    <w:rsid w:val="4E9903FE"/>
    <w:rsid w:val="4E9F036C"/>
    <w:rsid w:val="4EB8648C"/>
    <w:rsid w:val="4EEE6048"/>
    <w:rsid w:val="4F0416BC"/>
    <w:rsid w:val="4F123138"/>
    <w:rsid w:val="4F2E69FC"/>
    <w:rsid w:val="4F3D61D2"/>
    <w:rsid w:val="4FD46033"/>
    <w:rsid w:val="500C74EB"/>
    <w:rsid w:val="501F767B"/>
    <w:rsid w:val="502A2EAB"/>
    <w:rsid w:val="50896BE0"/>
    <w:rsid w:val="50B94928"/>
    <w:rsid w:val="50CB3E6F"/>
    <w:rsid w:val="50E81569"/>
    <w:rsid w:val="51123E82"/>
    <w:rsid w:val="512B6F64"/>
    <w:rsid w:val="516015A1"/>
    <w:rsid w:val="51873600"/>
    <w:rsid w:val="51BA2757"/>
    <w:rsid w:val="51EB1E70"/>
    <w:rsid w:val="51F97F41"/>
    <w:rsid w:val="51FD3D1F"/>
    <w:rsid w:val="51FF3E61"/>
    <w:rsid w:val="52033781"/>
    <w:rsid w:val="522C2D08"/>
    <w:rsid w:val="522D7C27"/>
    <w:rsid w:val="52581EFA"/>
    <w:rsid w:val="52BE6922"/>
    <w:rsid w:val="52D50265"/>
    <w:rsid w:val="52D7683E"/>
    <w:rsid w:val="52DD1645"/>
    <w:rsid w:val="53414283"/>
    <w:rsid w:val="53AB26AC"/>
    <w:rsid w:val="53E32004"/>
    <w:rsid w:val="542D3F18"/>
    <w:rsid w:val="545B0CA4"/>
    <w:rsid w:val="54761507"/>
    <w:rsid w:val="549B28B7"/>
    <w:rsid w:val="54AD07B9"/>
    <w:rsid w:val="54D72DB4"/>
    <w:rsid w:val="55133423"/>
    <w:rsid w:val="55244E62"/>
    <w:rsid w:val="555819FD"/>
    <w:rsid w:val="557542DD"/>
    <w:rsid w:val="558946C0"/>
    <w:rsid w:val="560877DF"/>
    <w:rsid w:val="568E71C8"/>
    <w:rsid w:val="57597085"/>
    <w:rsid w:val="57AE17C3"/>
    <w:rsid w:val="57D17CE1"/>
    <w:rsid w:val="57E0029A"/>
    <w:rsid w:val="581A10F5"/>
    <w:rsid w:val="583E41F2"/>
    <w:rsid w:val="586A5D74"/>
    <w:rsid w:val="58810631"/>
    <w:rsid w:val="58B11A7D"/>
    <w:rsid w:val="5966283E"/>
    <w:rsid w:val="596A2945"/>
    <w:rsid w:val="59A87F66"/>
    <w:rsid w:val="59FA191C"/>
    <w:rsid w:val="5A420397"/>
    <w:rsid w:val="5A5B2B45"/>
    <w:rsid w:val="5A7B1FA3"/>
    <w:rsid w:val="5A7F57CE"/>
    <w:rsid w:val="5A8C3FD6"/>
    <w:rsid w:val="5AD64604"/>
    <w:rsid w:val="5AE60323"/>
    <w:rsid w:val="5AF359CF"/>
    <w:rsid w:val="5B0A533F"/>
    <w:rsid w:val="5B0E702C"/>
    <w:rsid w:val="5B5D3C4F"/>
    <w:rsid w:val="5B682F4A"/>
    <w:rsid w:val="5B9B32E6"/>
    <w:rsid w:val="5BED2339"/>
    <w:rsid w:val="5D057DA6"/>
    <w:rsid w:val="5D0850BA"/>
    <w:rsid w:val="5D156E32"/>
    <w:rsid w:val="5D584119"/>
    <w:rsid w:val="5D6577C2"/>
    <w:rsid w:val="5D8A1A12"/>
    <w:rsid w:val="5DB451B6"/>
    <w:rsid w:val="5DEE43AE"/>
    <w:rsid w:val="5E321440"/>
    <w:rsid w:val="5E404817"/>
    <w:rsid w:val="5E776E7F"/>
    <w:rsid w:val="5EAD0579"/>
    <w:rsid w:val="5F0B2089"/>
    <w:rsid w:val="5F0E3769"/>
    <w:rsid w:val="5F157D31"/>
    <w:rsid w:val="5F2716AA"/>
    <w:rsid w:val="5F315117"/>
    <w:rsid w:val="5F37772D"/>
    <w:rsid w:val="5F3C1FA3"/>
    <w:rsid w:val="5F777808"/>
    <w:rsid w:val="5FAA7630"/>
    <w:rsid w:val="5FBA4BF1"/>
    <w:rsid w:val="5FE02A05"/>
    <w:rsid w:val="60092E8B"/>
    <w:rsid w:val="60452629"/>
    <w:rsid w:val="60537B6E"/>
    <w:rsid w:val="609C6DCA"/>
    <w:rsid w:val="60BB2CEC"/>
    <w:rsid w:val="60D010F2"/>
    <w:rsid w:val="61161E35"/>
    <w:rsid w:val="61483C8D"/>
    <w:rsid w:val="61733149"/>
    <w:rsid w:val="618142BB"/>
    <w:rsid w:val="62257280"/>
    <w:rsid w:val="62A804E6"/>
    <w:rsid w:val="62AB08E7"/>
    <w:rsid w:val="630A45A9"/>
    <w:rsid w:val="631A6E42"/>
    <w:rsid w:val="63204CFA"/>
    <w:rsid w:val="635523C6"/>
    <w:rsid w:val="636A7017"/>
    <w:rsid w:val="637061DA"/>
    <w:rsid w:val="63A81CB6"/>
    <w:rsid w:val="63B33441"/>
    <w:rsid w:val="63D745DA"/>
    <w:rsid w:val="6419407F"/>
    <w:rsid w:val="64264ADD"/>
    <w:rsid w:val="644F7751"/>
    <w:rsid w:val="64541AF7"/>
    <w:rsid w:val="64880395"/>
    <w:rsid w:val="649769DE"/>
    <w:rsid w:val="64BB7424"/>
    <w:rsid w:val="65190B3B"/>
    <w:rsid w:val="652640C4"/>
    <w:rsid w:val="65704915"/>
    <w:rsid w:val="65940129"/>
    <w:rsid w:val="668F6260"/>
    <w:rsid w:val="66A22A97"/>
    <w:rsid w:val="66C33987"/>
    <w:rsid w:val="66D8752B"/>
    <w:rsid w:val="671958A1"/>
    <w:rsid w:val="672374B0"/>
    <w:rsid w:val="67546B2B"/>
    <w:rsid w:val="675D7830"/>
    <w:rsid w:val="676F2A1A"/>
    <w:rsid w:val="67D519E1"/>
    <w:rsid w:val="67D749E2"/>
    <w:rsid w:val="68275638"/>
    <w:rsid w:val="682E3300"/>
    <w:rsid w:val="68636F51"/>
    <w:rsid w:val="68DD7178"/>
    <w:rsid w:val="68F47C20"/>
    <w:rsid w:val="691879D2"/>
    <w:rsid w:val="69277AD9"/>
    <w:rsid w:val="69317924"/>
    <w:rsid w:val="69BA3805"/>
    <w:rsid w:val="69C84EC7"/>
    <w:rsid w:val="69CC234D"/>
    <w:rsid w:val="6A031EBE"/>
    <w:rsid w:val="6A1D0FB8"/>
    <w:rsid w:val="6A4B51F6"/>
    <w:rsid w:val="6A6B4E42"/>
    <w:rsid w:val="6A7D5D5F"/>
    <w:rsid w:val="6A8C52DC"/>
    <w:rsid w:val="6A927E02"/>
    <w:rsid w:val="6A996F19"/>
    <w:rsid w:val="6AC25FB8"/>
    <w:rsid w:val="6ADD6FC9"/>
    <w:rsid w:val="6B917E99"/>
    <w:rsid w:val="6B9C10AD"/>
    <w:rsid w:val="6BD458D7"/>
    <w:rsid w:val="6BED0C65"/>
    <w:rsid w:val="6C472EA3"/>
    <w:rsid w:val="6C4731EF"/>
    <w:rsid w:val="6C736CE2"/>
    <w:rsid w:val="6C7741B4"/>
    <w:rsid w:val="6CC237BC"/>
    <w:rsid w:val="6CD15E43"/>
    <w:rsid w:val="6D18206A"/>
    <w:rsid w:val="6D193B44"/>
    <w:rsid w:val="6D262D1F"/>
    <w:rsid w:val="6D4417B1"/>
    <w:rsid w:val="6D64249B"/>
    <w:rsid w:val="6DF31E16"/>
    <w:rsid w:val="6DFA0EE0"/>
    <w:rsid w:val="6E262D00"/>
    <w:rsid w:val="6E403379"/>
    <w:rsid w:val="6E9A0746"/>
    <w:rsid w:val="6EC53C06"/>
    <w:rsid w:val="6F31263C"/>
    <w:rsid w:val="6F434E20"/>
    <w:rsid w:val="6F6B59AF"/>
    <w:rsid w:val="6FA74897"/>
    <w:rsid w:val="6FD2049E"/>
    <w:rsid w:val="70DE4FB0"/>
    <w:rsid w:val="713068D1"/>
    <w:rsid w:val="714A3C88"/>
    <w:rsid w:val="715568BC"/>
    <w:rsid w:val="7178077A"/>
    <w:rsid w:val="717C5680"/>
    <w:rsid w:val="71872653"/>
    <w:rsid w:val="71DF43EA"/>
    <w:rsid w:val="723E1315"/>
    <w:rsid w:val="7250633C"/>
    <w:rsid w:val="72771943"/>
    <w:rsid w:val="728306F7"/>
    <w:rsid w:val="72915A10"/>
    <w:rsid w:val="729E1779"/>
    <w:rsid w:val="72C03054"/>
    <w:rsid w:val="72CD013F"/>
    <w:rsid w:val="72D763B8"/>
    <w:rsid w:val="7312176E"/>
    <w:rsid w:val="73196721"/>
    <w:rsid w:val="73216808"/>
    <w:rsid w:val="732C0A64"/>
    <w:rsid w:val="73951236"/>
    <w:rsid w:val="73AF5B3F"/>
    <w:rsid w:val="73C121C3"/>
    <w:rsid w:val="73CF11B6"/>
    <w:rsid w:val="73EE1A66"/>
    <w:rsid w:val="74070DD3"/>
    <w:rsid w:val="74555D3E"/>
    <w:rsid w:val="74FD6A0F"/>
    <w:rsid w:val="75866A0E"/>
    <w:rsid w:val="75B93377"/>
    <w:rsid w:val="75D52BA1"/>
    <w:rsid w:val="76222C41"/>
    <w:rsid w:val="762A014B"/>
    <w:rsid w:val="762B0EEC"/>
    <w:rsid w:val="76D11459"/>
    <w:rsid w:val="76E24BEB"/>
    <w:rsid w:val="76F87AF9"/>
    <w:rsid w:val="77332850"/>
    <w:rsid w:val="7745461B"/>
    <w:rsid w:val="776456F1"/>
    <w:rsid w:val="77BE3D33"/>
    <w:rsid w:val="77FE64D9"/>
    <w:rsid w:val="78015FE0"/>
    <w:rsid w:val="78061D63"/>
    <w:rsid w:val="78302F94"/>
    <w:rsid w:val="784A2981"/>
    <w:rsid w:val="78503EF2"/>
    <w:rsid w:val="78626FE5"/>
    <w:rsid w:val="7868553D"/>
    <w:rsid w:val="789140DD"/>
    <w:rsid w:val="789E71CA"/>
    <w:rsid w:val="78BC769F"/>
    <w:rsid w:val="79311AFC"/>
    <w:rsid w:val="796E658B"/>
    <w:rsid w:val="7A0853A9"/>
    <w:rsid w:val="7A35499E"/>
    <w:rsid w:val="7A483518"/>
    <w:rsid w:val="7A6B2D48"/>
    <w:rsid w:val="7AA64EBA"/>
    <w:rsid w:val="7ACF6876"/>
    <w:rsid w:val="7ADA79BB"/>
    <w:rsid w:val="7AF83651"/>
    <w:rsid w:val="7BC8100E"/>
    <w:rsid w:val="7BFC1E24"/>
    <w:rsid w:val="7C3B1634"/>
    <w:rsid w:val="7C985FC5"/>
    <w:rsid w:val="7CAE3AEF"/>
    <w:rsid w:val="7CC11C31"/>
    <w:rsid w:val="7CF042AF"/>
    <w:rsid w:val="7D360E24"/>
    <w:rsid w:val="7D365A51"/>
    <w:rsid w:val="7D5550E6"/>
    <w:rsid w:val="7D5F2972"/>
    <w:rsid w:val="7D602C24"/>
    <w:rsid w:val="7E0149CF"/>
    <w:rsid w:val="7E375EE4"/>
    <w:rsid w:val="7E44272F"/>
    <w:rsid w:val="7E72459C"/>
    <w:rsid w:val="7E9543FE"/>
    <w:rsid w:val="7EA8186A"/>
    <w:rsid w:val="7EC11F66"/>
    <w:rsid w:val="7FBA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2026-05-11T07:58:00Z</dcterms:created>
  <dc:creator>Confused.</dc:creator>
  <cp:lastModifiedBy>Confused.</cp:lastModifiedBy>
  <dcterms:modified xsi:type="dcterms:W3CDTF">2026-05-11T08:05:59Z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6DC6AE5E4B984D21A14D111C3FB238AA_11</vt:lpwstr>
  </property>
</Properties>
</file>